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pBdr>
          <w:top w:space="0" w:sz="0" w:val="nil"/>
          <w:left w:space="0" w:sz="0" w:val="nil"/>
          <w:bottom w:space="0" w:sz="0" w:val="nil"/>
          <w:right w:space="0" w:sz="0" w:val="nil"/>
          <w:between w:space="0" w:sz="0" w:val="nil"/>
        </w:pBdr>
        <w:spacing w:before="240" w:line="259" w:lineRule="auto"/>
        <w:rPr>
          <w:rFonts w:ascii="Book Antiqua" w:cs="Book Antiqua" w:eastAsia="Book Antiqua" w:hAnsi="Book Antiqua"/>
          <w:color w:val="366091"/>
        </w:rPr>
      </w:pPr>
      <w:r w:rsidDel="00000000" w:rsidR="00000000" w:rsidRPr="00000000">
        <w:rPr>
          <w:rtl w:val="0"/>
        </w:rPr>
      </w:r>
    </w:p>
    <w:p w:rsidR="00000000" w:rsidDel="00000000" w:rsidP="00000000" w:rsidRDefault="00000000" w:rsidRPr="00000000" w14:paraId="00000002">
      <w:pPr>
        <w:keepNext w:val="1"/>
        <w:keepLines w:val="1"/>
        <w:spacing w:before="240" w:line="259" w:lineRule="auto"/>
        <w:jc w:val="right"/>
        <w:rPr>
          <w:rFonts w:ascii="Lucida Sans" w:cs="Lucida Sans" w:eastAsia="Lucida Sans" w:hAnsi="Lucida Sans"/>
          <w:color w:val="366091"/>
          <w:sz w:val="64"/>
          <w:szCs w:val="64"/>
        </w:rPr>
      </w:pPr>
      <w:r w:rsidDel="00000000" w:rsidR="00000000" w:rsidRPr="00000000">
        <w:rPr>
          <w:rFonts w:ascii="Lucida Sans" w:cs="Lucida Sans" w:eastAsia="Lucida Sans" w:hAnsi="Lucida Sans"/>
          <w:color w:val="366091"/>
          <w:sz w:val="64"/>
          <w:szCs w:val="64"/>
          <w:rtl w:val="0"/>
        </w:rPr>
        <w:t xml:space="preserve">CUENTAS ANUALES</w:t>
      </w:r>
    </w:p>
    <w:p w:rsidR="00000000" w:rsidDel="00000000" w:rsidP="00000000" w:rsidRDefault="00000000" w:rsidRPr="00000000" w14:paraId="00000003">
      <w:pPr>
        <w:keepNext w:val="1"/>
        <w:keepLines w:val="1"/>
        <w:spacing w:before="240" w:line="259" w:lineRule="auto"/>
        <w:jc w:val="right"/>
        <w:rPr>
          <w:rFonts w:ascii="Lucida Sans" w:cs="Lucida Sans" w:eastAsia="Lucida Sans" w:hAnsi="Lucida Sans"/>
          <w:color w:val="366091"/>
          <w:sz w:val="64"/>
          <w:szCs w:val="64"/>
        </w:rPr>
      </w:pPr>
      <w:r w:rsidDel="00000000" w:rsidR="00000000" w:rsidRPr="00000000">
        <w:rPr>
          <w:rFonts w:ascii="Lucida Sans" w:cs="Lucida Sans" w:eastAsia="Lucida Sans" w:hAnsi="Lucida Sans"/>
          <w:color w:val="366091"/>
          <w:sz w:val="64"/>
          <w:szCs w:val="64"/>
          <w:rtl w:val="0"/>
        </w:rPr>
        <w:t xml:space="preserve">2025</w:t>
      </w:r>
    </w:p>
    <w:p w:rsidR="00000000" w:rsidDel="00000000" w:rsidP="00000000" w:rsidRDefault="00000000" w:rsidRPr="00000000" w14:paraId="00000004">
      <w:pPr>
        <w:keepNext w:val="1"/>
        <w:keepLines w:val="1"/>
        <w:spacing w:before="240" w:line="259" w:lineRule="auto"/>
        <w:jc w:val="right"/>
        <w:rPr>
          <w:rFonts w:ascii="Lucida Sans" w:cs="Lucida Sans" w:eastAsia="Lucida Sans" w:hAnsi="Lucida Sans"/>
          <w:color w:val="366091"/>
          <w:sz w:val="64"/>
          <w:szCs w:val="64"/>
        </w:rPr>
      </w:pPr>
      <w:r w:rsidDel="00000000" w:rsidR="00000000" w:rsidRPr="00000000">
        <w:rPr>
          <w:rFonts w:ascii="Lucida Sans" w:cs="Lucida Sans" w:eastAsia="Lucida Sans" w:hAnsi="Lucida Sans"/>
          <w:sz w:val="56"/>
          <w:szCs w:val="56"/>
          <w:rtl w:val="0"/>
        </w:rPr>
        <w:t xml:space="preserve">Cooperación Internacional</w:t>
      </w:r>
      <w:r w:rsidDel="00000000" w:rsidR="00000000" w:rsidRPr="00000000">
        <w:rPr>
          <w:rtl w:val="0"/>
        </w:rPr>
      </w:r>
    </w:p>
    <w:p w:rsidR="00000000" w:rsidDel="00000000" w:rsidP="00000000" w:rsidRDefault="00000000" w:rsidRPr="00000000" w14:paraId="00000005">
      <w:pPr>
        <w:keepNext w:val="1"/>
        <w:keepLines w:val="1"/>
        <w:spacing w:before="240" w:line="259" w:lineRule="auto"/>
        <w:jc w:val="right"/>
        <w:rPr>
          <w:rFonts w:ascii="Lucida Sans" w:cs="Lucida Sans" w:eastAsia="Lucida Sans" w:hAnsi="Lucida Sans"/>
          <w:color w:val="366091"/>
          <w:sz w:val="64"/>
          <w:szCs w:val="64"/>
        </w:rPr>
      </w:pPr>
      <w:r w:rsidDel="00000000" w:rsidR="00000000" w:rsidRPr="00000000">
        <w:rPr>
          <w:rtl w:val="0"/>
        </w:rPr>
      </w:r>
    </w:p>
    <w:p w:rsidR="00000000" w:rsidDel="00000000" w:rsidP="00000000" w:rsidRDefault="00000000" w:rsidRPr="00000000" w14:paraId="00000006">
      <w:pPr>
        <w:keepNext w:val="1"/>
        <w:keepLines w:val="1"/>
        <w:spacing w:before="240" w:line="259" w:lineRule="auto"/>
        <w:jc w:val="right"/>
        <w:rPr>
          <w:rFonts w:ascii="Lucida Sans" w:cs="Lucida Sans" w:eastAsia="Lucida Sans" w:hAnsi="Lucida Sans"/>
          <w:color w:val="366091"/>
          <w:sz w:val="64"/>
          <w:szCs w:val="64"/>
        </w:rPr>
      </w:pPr>
      <w:r w:rsidDel="00000000" w:rsidR="00000000" w:rsidRPr="00000000">
        <w:rPr>
          <w:rtl w:val="0"/>
        </w:rPr>
      </w:r>
    </w:p>
    <w:p w:rsidR="00000000" w:rsidDel="00000000" w:rsidP="00000000" w:rsidRDefault="00000000" w:rsidRPr="00000000" w14:paraId="00000007">
      <w:pPr>
        <w:keepNext w:val="1"/>
        <w:keepLines w:val="1"/>
        <w:spacing w:before="240" w:line="259" w:lineRule="auto"/>
        <w:jc w:val="right"/>
        <w:rPr>
          <w:rFonts w:ascii="Lucida Sans" w:cs="Lucida Sans" w:eastAsia="Lucida Sans" w:hAnsi="Lucida Sans"/>
          <w:color w:val="366091"/>
          <w:sz w:val="64"/>
          <w:szCs w:val="64"/>
        </w:rPr>
      </w:pPr>
      <w:r w:rsidDel="00000000" w:rsidR="00000000" w:rsidRPr="00000000">
        <w:rPr>
          <w:rtl w:val="0"/>
        </w:rPr>
      </w:r>
    </w:p>
    <w:p w:rsidR="00000000" w:rsidDel="00000000" w:rsidP="00000000" w:rsidRDefault="00000000" w:rsidRPr="00000000" w14:paraId="00000008">
      <w:pPr>
        <w:keepNext w:val="1"/>
        <w:keepLines w:val="1"/>
        <w:spacing w:before="240" w:line="259" w:lineRule="auto"/>
        <w:jc w:val="right"/>
        <w:rPr>
          <w:rFonts w:ascii="Lucida Sans" w:cs="Lucida Sans" w:eastAsia="Lucida Sans" w:hAnsi="Lucida Sans"/>
          <w:color w:val="366091"/>
          <w:sz w:val="64"/>
          <w:szCs w:val="64"/>
        </w:rPr>
      </w:pPr>
      <w:r w:rsidDel="00000000" w:rsidR="00000000" w:rsidRPr="00000000">
        <w:rPr>
          <w:rtl w:val="0"/>
        </w:rPr>
      </w:r>
    </w:p>
    <w:p w:rsidR="00000000" w:rsidDel="00000000" w:rsidP="00000000" w:rsidRDefault="00000000" w:rsidRPr="00000000" w14:paraId="00000009">
      <w:pPr>
        <w:keepNext w:val="1"/>
        <w:keepLines w:val="1"/>
        <w:spacing w:before="240" w:line="259" w:lineRule="auto"/>
        <w:jc w:val="right"/>
        <w:rPr>
          <w:rFonts w:ascii="Lucida Sans" w:cs="Lucida Sans" w:eastAsia="Lucida Sans" w:hAnsi="Lucida Sans"/>
          <w:color w:val="366091"/>
          <w:sz w:val="64"/>
          <w:szCs w:val="64"/>
        </w:rPr>
      </w:pPr>
      <w:r w:rsidDel="00000000" w:rsidR="00000000" w:rsidRPr="00000000">
        <w:rPr>
          <w:rtl w:val="0"/>
        </w:rPr>
      </w:r>
    </w:p>
    <w:p w:rsidR="00000000" w:rsidDel="00000000" w:rsidP="00000000" w:rsidRDefault="00000000" w:rsidRPr="00000000" w14:paraId="0000000A">
      <w:pPr>
        <w:keepNext w:val="1"/>
        <w:keepLines w:val="1"/>
        <w:spacing w:before="240" w:line="259" w:lineRule="auto"/>
        <w:jc w:val="right"/>
        <w:rPr>
          <w:rFonts w:ascii="Lucida Sans" w:cs="Lucida Sans" w:eastAsia="Lucida Sans" w:hAnsi="Lucida Sans"/>
          <w:color w:val="366091"/>
          <w:sz w:val="64"/>
          <w:szCs w:val="64"/>
        </w:rPr>
      </w:pPr>
      <w:r w:rsidDel="00000000" w:rsidR="00000000" w:rsidRPr="00000000">
        <w:rPr>
          <w:rtl w:val="0"/>
        </w:rPr>
      </w:r>
    </w:p>
    <w:p w:rsidR="00000000" w:rsidDel="00000000" w:rsidP="00000000" w:rsidRDefault="00000000" w:rsidRPr="00000000" w14:paraId="0000000B">
      <w:pPr>
        <w:keepNext w:val="1"/>
        <w:keepLines w:val="1"/>
        <w:spacing w:before="240" w:line="259" w:lineRule="auto"/>
        <w:jc w:val="right"/>
        <w:rPr>
          <w:rFonts w:ascii="Lucida Sans" w:cs="Lucida Sans" w:eastAsia="Lucida Sans" w:hAnsi="Lucida Sans"/>
          <w:color w:val="366091"/>
          <w:sz w:val="64"/>
          <w:szCs w:val="64"/>
        </w:rPr>
      </w:pPr>
      <w:r w:rsidDel="00000000" w:rsidR="00000000" w:rsidRPr="00000000">
        <w:rPr>
          <w:rtl w:val="0"/>
        </w:rPr>
      </w:r>
    </w:p>
    <w:p w:rsidR="00000000" w:rsidDel="00000000" w:rsidP="00000000" w:rsidRDefault="00000000" w:rsidRPr="00000000" w14:paraId="0000000C">
      <w:pPr>
        <w:keepNext w:val="1"/>
        <w:keepLines w:val="1"/>
        <w:spacing w:before="240" w:line="259" w:lineRule="auto"/>
        <w:jc w:val="right"/>
        <w:rPr>
          <w:rFonts w:ascii="Lucida Sans" w:cs="Lucida Sans" w:eastAsia="Lucida Sans" w:hAnsi="Lucida Sans"/>
          <w:color w:val="366091"/>
          <w:sz w:val="64"/>
          <w:szCs w:val="64"/>
        </w:rPr>
      </w:pPr>
      <w:r w:rsidDel="00000000" w:rsidR="00000000" w:rsidRPr="00000000">
        <w:rPr>
          <w:rtl w:val="0"/>
        </w:rPr>
      </w:r>
    </w:p>
    <w:p w:rsidR="00000000" w:rsidDel="00000000" w:rsidP="00000000" w:rsidRDefault="00000000" w:rsidRPr="00000000" w14:paraId="0000000D">
      <w:pPr>
        <w:keepNext w:val="1"/>
        <w:keepLines w:val="1"/>
        <w:spacing w:before="240" w:line="259" w:lineRule="auto"/>
        <w:jc w:val="right"/>
        <w:rPr>
          <w:rFonts w:ascii="Lucida Sans" w:cs="Lucida Sans" w:eastAsia="Lucida Sans" w:hAnsi="Lucida Sans"/>
          <w:color w:val="366091"/>
          <w:sz w:val="64"/>
          <w:szCs w:val="64"/>
        </w:rPr>
      </w:pPr>
      <w:r w:rsidDel="00000000" w:rsidR="00000000" w:rsidRPr="00000000">
        <w:rPr>
          <w:rtl w:val="0"/>
        </w:rPr>
      </w:r>
    </w:p>
    <w:p w:rsidR="00000000" w:rsidDel="00000000" w:rsidP="00000000" w:rsidRDefault="00000000" w:rsidRPr="00000000" w14:paraId="0000000E">
      <w:pPr>
        <w:keepNext w:val="1"/>
        <w:keepLines w:val="1"/>
        <w:spacing w:before="240" w:line="259" w:lineRule="auto"/>
        <w:jc w:val="right"/>
        <w:rPr>
          <w:rFonts w:ascii="Lucida Sans" w:cs="Lucida Sans" w:eastAsia="Lucida Sans" w:hAnsi="Lucida Sans"/>
          <w:color w:val="366091"/>
          <w:sz w:val="24"/>
          <w:szCs w:val="24"/>
        </w:rPr>
      </w:pPr>
      <w:r w:rsidDel="00000000" w:rsidR="00000000" w:rsidRPr="00000000">
        <w:rPr>
          <w:rtl w:val="0"/>
        </w:rPr>
      </w:r>
    </w:p>
    <w:sdt>
      <w:sdtPr>
        <w:lock w:val="contentLocked"/>
        <w:id w:val="772575155"/>
        <w:tag w:val="goog_rdk_90"/>
      </w:sdtPr>
      <w:sdtContent>
        <w:tbl>
          <w:tblPr>
            <w:tblStyle w:val="Table1"/>
            <w:tblW w:w="91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55"/>
            <w:gridCol w:w="4455"/>
            <w:gridCol w:w="1155"/>
            <w:gridCol w:w="1485"/>
            <w:gridCol w:w="1515"/>
            <w:tblGridChange w:id="0">
              <w:tblGrid>
                <w:gridCol w:w="555"/>
                <w:gridCol w:w="4455"/>
                <w:gridCol w:w="1155"/>
                <w:gridCol w:w="1485"/>
                <w:gridCol w:w="1515"/>
              </w:tblGrid>
            </w:tblGridChange>
          </w:tblGrid>
          <w:tr>
            <w:trPr>
              <w:cantSplit w:val="0"/>
              <w:trHeight w:val="360" w:hRule="atLeast"/>
              <w:tblHeader w:val="0"/>
            </w:trPr>
            <w:sdt>
              <w:sdtPr>
                <w:lock w:val="contentLocked"/>
                <w:id w:val="70804667"/>
                <w:tag w:val="goog_rdk_0"/>
              </w:sdtPr>
              <w:sdtContent>
                <w:tc>
                  <w:tcPr>
                    <w:gridSpan w:val="5"/>
                    <w:tcBorders>
                      <w:top w:color="000000" w:space="0" w:sz="12" w:val="single"/>
                      <w:left w:color="000000" w:space="0" w:sz="12" w:val="single"/>
                      <w:bottom w:color="000000" w:space="0" w:sz="6" w:val="single"/>
                      <w:right w:color="000000" w:space="0" w:sz="12" w:val="single"/>
                    </w:tcBorders>
                    <w:shd w:fill="c0c0c0" w:val="clear"/>
                    <w:tcMar>
                      <w:top w:w="0.0" w:type="dxa"/>
                      <w:left w:w="40.0" w:type="dxa"/>
                      <w:bottom w:w="0.0" w:type="dxa"/>
                      <w:right w:w="40.0" w:type="dxa"/>
                    </w:tcMar>
                    <w:vAlign w:val="top"/>
                  </w:tcPr>
                  <w:p w:rsidR="00000000" w:rsidDel="00000000" w:rsidP="00000000" w:rsidRDefault="00000000" w:rsidRPr="00000000" w14:paraId="0000000F">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COOPERACIÓN INTERNACIONAL</w:t>
                    </w:r>
                    <w:r w:rsidDel="00000000" w:rsidR="00000000" w:rsidRPr="00000000">
                      <w:rPr>
                        <w:rtl w:val="0"/>
                      </w:rPr>
                    </w:r>
                  </w:p>
                </w:tc>
              </w:sdtContent>
            </w:sdt>
          </w:tr>
          <w:tr>
            <w:trPr>
              <w:cantSplit w:val="0"/>
              <w:trHeight w:val="360" w:hRule="atLeast"/>
              <w:tblHeader w:val="0"/>
            </w:trPr>
            <w:sdt>
              <w:sdtPr>
                <w:lock w:val="contentLocked"/>
                <w:id w:val="98114060"/>
                <w:tag w:val="goog_rdk_5"/>
              </w:sdtPr>
              <w:sdtContent>
                <w:tc>
                  <w:tcPr>
                    <w:gridSpan w:val="5"/>
                    <w:tcBorders>
                      <w:top w:color="cccccc" w:space="0" w:sz="6" w:val="single"/>
                      <w:left w:color="000000" w:space="0" w:sz="12" w:val="single"/>
                      <w:bottom w:color="000000" w:space="0" w:sz="12" w:val="single"/>
                      <w:right w:color="000000" w:space="0" w:sz="12" w:val="single"/>
                    </w:tcBorders>
                    <w:shd w:fill="c0c0c0" w:val="clear"/>
                    <w:tcMar>
                      <w:top w:w="0.0" w:type="dxa"/>
                      <w:left w:w="40.0" w:type="dxa"/>
                      <w:bottom w:w="0.0" w:type="dxa"/>
                      <w:right w:w="40.0" w:type="dxa"/>
                    </w:tcMar>
                    <w:vAlign w:val="top"/>
                  </w:tcPr>
                  <w:p w:rsidR="00000000" w:rsidDel="00000000" w:rsidP="00000000" w:rsidRDefault="00000000" w:rsidRPr="00000000" w14:paraId="00000014">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BALANCE ABREVIADO AL CIERRE DEL EJERCICIO 2025</w:t>
                    </w:r>
                    <w:r w:rsidDel="00000000" w:rsidR="00000000" w:rsidRPr="00000000">
                      <w:rPr>
                        <w:rtl w:val="0"/>
                      </w:rPr>
                    </w:r>
                  </w:p>
                </w:tc>
              </w:sdtContent>
            </w:sdt>
          </w:tr>
          <w:tr>
            <w:trPr>
              <w:cantSplit w:val="0"/>
              <w:trHeight w:val="360" w:hRule="atLeast"/>
              <w:tblHeader w:val="0"/>
            </w:trPr>
            <w:sdt>
              <w:sdtPr>
                <w:lock w:val="contentLocked"/>
                <w:id w:val="-1274381829"/>
                <w:tag w:val="goog_rdk_10"/>
              </w:sdtPr>
              <w:sdtContent>
                <w:tc>
                  <w:tcPr>
                    <w:tcBorders>
                      <w:top w:color="cccccc" w:space="0" w:sz="6" w:val="single"/>
                      <w:left w:color="cccccc"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19">
                    <w:pPr>
                      <w:widowControl w:val="0"/>
                      <w:spacing w:line="276" w:lineRule="auto"/>
                      <w:rPr>
                        <w:sz w:val="20"/>
                        <w:szCs w:val="20"/>
                      </w:rPr>
                    </w:pPr>
                    <w:r w:rsidDel="00000000" w:rsidR="00000000" w:rsidRPr="00000000">
                      <w:rPr>
                        <w:rtl w:val="0"/>
                      </w:rPr>
                    </w:r>
                  </w:p>
                </w:tc>
              </w:sdtContent>
            </w:sdt>
            <w:sdt>
              <w:sdtPr>
                <w:lock w:val="contentLocked"/>
                <w:id w:val="246341094"/>
                <w:tag w:val="goog_rdk_11"/>
              </w:sdtPr>
              <w:sdtContent>
                <w:tc>
                  <w:tcPr>
                    <w:tcBorders>
                      <w:top w:color="cccccc" w:space="0" w:sz="6" w:val="single"/>
                      <w:left w:color="cccccc" w:space="0" w:sz="6" w:val="single"/>
                      <w:bottom w:color="000000" w:space="0" w:sz="6" w:val="single"/>
                      <w:right w:color="cccccc"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01A">
                    <w:pPr>
                      <w:widowControl w:val="0"/>
                      <w:spacing w:line="276" w:lineRule="auto"/>
                      <w:rPr>
                        <w:sz w:val="20"/>
                        <w:szCs w:val="20"/>
                      </w:rPr>
                    </w:pPr>
                    <w:r w:rsidDel="00000000" w:rsidR="00000000" w:rsidRPr="00000000">
                      <w:rPr>
                        <w:rtl w:val="0"/>
                      </w:rPr>
                    </w:r>
                  </w:p>
                </w:tc>
              </w:sdtContent>
            </w:sdt>
            <w:sdt>
              <w:sdtPr>
                <w:lock w:val="contentLocked"/>
                <w:id w:val="1036080962"/>
                <w:tag w:val="goog_rdk_12"/>
              </w:sdtPr>
              <w:sdtContent>
                <w:tc>
                  <w:tcPr>
                    <w:tcBorders>
                      <w:top w:color="cccccc" w:space="0" w:sz="6" w:val="single"/>
                      <w:left w:color="cccccc" w:space="0" w:sz="6" w:val="single"/>
                      <w:bottom w:color="000000" w:space="0" w:sz="6" w:val="single"/>
                      <w:right w:color="cccccc"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01B">
                    <w:pPr>
                      <w:widowControl w:val="0"/>
                      <w:spacing w:line="276" w:lineRule="auto"/>
                      <w:rPr>
                        <w:sz w:val="20"/>
                        <w:szCs w:val="20"/>
                      </w:rPr>
                    </w:pPr>
                    <w:r w:rsidDel="00000000" w:rsidR="00000000" w:rsidRPr="00000000">
                      <w:rPr>
                        <w:rtl w:val="0"/>
                      </w:rPr>
                    </w:r>
                  </w:p>
                </w:tc>
              </w:sdtContent>
            </w:sdt>
            <w:sdt>
              <w:sdtPr>
                <w:lock w:val="contentLocked"/>
                <w:id w:val="-243985701"/>
                <w:tag w:val="goog_rdk_13"/>
              </w:sdtPr>
              <w:sdtContent>
                <w:tc>
                  <w:tcPr>
                    <w:tcBorders>
                      <w:top w:color="cccccc" w:space="0" w:sz="6" w:val="single"/>
                      <w:left w:color="cccccc" w:space="0" w:sz="6" w:val="single"/>
                      <w:bottom w:color="000000" w:space="0" w:sz="6" w:val="single"/>
                      <w:right w:color="cccccc"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01C">
                    <w:pPr>
                      <w:widowControl w:val="0"/>
                      <w:spacing w:line="276" w:lineRule="auto"/>
                      <w:rPr>
                        <w:sz w:val="20"/>
                        <w:szCs w:val="20"/>
                      </w:rPr>
                    </w:pPr>
                    <w:r w:rsidDel="00000000" w:rsidR="00000000" w:rsidRPr="00000000">
                      <w:rPr>
                        <w:rtl w:val="0"/>
                      </w:rPr>
                    </w:r>
                  </w:p>
                </w:tc>
              </w:sdtContent>
            </w:sdt>
            <w:sdt>
              <w:sdtPr>
                <w:lock w:val="contentLocked"/>
                <w:id w:val="1252978591"/>
                <w:tag w:val="goog_rdk_14"/>
              </w:sdtPr>
              <w:sdtContent>
                <w:tc>
                  <w:tcPr>
                    <w:tcBorders>
                      <w:top w:color="cccccc" w:space="0" w:sz="6" w:val="single"/>
                      <w:left w:color="cccccc" w:space="0" w:sz="6" w:val="single"/>
                      <w:bottom w:color="000000" w:space="0" w:sz="6" w:val="single"/>
                      <w:right w:color="cccccc"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01D">
                    <w:pPr>
                      <w:widowControl w:val="0"/>
                      <w:spacing w:line="276" w:lineRule="auto"/>
                      <w:rPr>
                        <w:sz w:val="20"/>
                        <w:szCs w:val="20"/>
                      </w:rPr>
                    </w:pPr>
                    <w:r w:rsidDel="00000000" w:rsidR="00000000" w:rsidRPr="00000000">
                      <w:rPr>
                        <w:rtl w:val="0"/>
                      </w:rPr>
                    </w:r>
                  </w:p>
                </w:tc>
              </w:sdtContent>
            </w:sdt>
          </w:tr>
          <w:tr>
            <w:trPr>
              <w:cantSplit w:val="0"/>
              <w:trHeight w:val="720" w:hRule="atLeast"/>
              <w:tblHeader w:val="0"/>
            </w:trPr>
            <w:sdt>
              <w:sdtPr>
                <w:lock w:val="contentLocked"/>
                <w:id w:val="-1204065142"/>
                <w:tag w:val="goog_rdk_15"/>
              </w:sdtPr>
              <w:sdtContent>
                <w:tc>
                  <w:tcPr>
                    <w:gridSpan w:val="2"/>
                    <w:vMerge w:val="restart"/>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1E">
                    <w:pPr>
                      <w:widowControl w:val="0"/>
                      <w:spacing w:line="276" w:lineRule="auto"/>
                      <w:jc w:val="center"/>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ACTIVO</w:t>
                    </w:r>
                  </w:p>
                </w:tc>
              </w:sdtContent>
            </w:sdt>
            <w:sdt>
              <w:sdtPr>
                <w:lock w:val="contentLocked"/>
                <w:id w:val="-1660525950"/>
                <w:tag w:val="goog_rdk_17"/>
              </w:sdtPr>
              <w:sdtContent>
                <w:tc>
                  <w:tcPr>
                    <w:vMerge w:val="restart"/>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20">
                    <w:pPr>
                      <w:widowControl w:val="0"/>
                      <w:spacing w:line="276" w:lineRule="auto"/>
                      <w:jc w:val="center"/>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Notas memoria</w:t>
                    </w:r>
                  </w:p>
                </w:tc>
              </w:sdtContent>
            </w:sdt>
            <w:sdt>
              <w:sdtPr>
                <w:lock w:val="contentLocked"/>
                <w:id w:val="317940731"/>
                <w:tag w:val="goog_rdk_18"/>
              </w:sdtPr>
              <w:sdtContent>
                <w:tc>
                  <w:tcPr>
                    <w:vMerge w:val="restart"/>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21">
                    <w:pPr>
                      <w:widowControl w:val="0"/>
                      <w:spacing w:line="276" w:lineRule="auto"/>
                      <w:jc w:val="center"/>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2025</w:t>
                    </w:r>
                  </w:p>
                </w:tc>
              </w:sdtContent>
            </w:sdt>
            <w:sdt>
              <w:sdtPr>
                <w:lock w:val="contentLocked"/>
                <w:id w:val="2144471962"/>
                <w:tag w:val="goog_rdk_19"/>
              </w:sdtPr>
              <w:sdtContent>
                <w:tc>
                  <w:tcPr>
                    <w:vMerge w:val="restart"/>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22">
                    <w:pPr>
                      <w:widowControl w:val="0"/>
                      <w:spacing w:line="276" w:lineRule="auto"/>
                      <w:jc w:val="center"/>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2024</w:t>
                    </w:r>
                  </w:p>
                </w:tc>
              </w:sdtContent>
            </w:sdt>
          </w:tr>
          <w:tr>
            <w:trPr>
              <w:cantSplit w:val="0"/>
              <w:tblHeader w:val="0"/>
            </w:trPr>
            <w:sdt>
              <w:sdtPr>
                <w:lock w:val="contentLocked"/>
                <w:id w:val="-1712526141"/>
                <w:tag w:val="goog_rdk_20"/>
              </w:sdtPr>
              <w:sdtContent>
                <w:tc>
                  <w:tcPr>
                    <w:gridSpan w:val="2"/>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76" w:lineRule="auto"/>
                      <w:rPr>
                        <w:sz w:val="20"/>
                        <w:szCs w:val="20"/>
                      </w:rPr>
                    </w:pPr>
                    <w:r w:rsidDel="00000000" w:rsidR="00000000" w:rsidRPr="00000000">
                      <w:rPr>
                        <w:rtl w:val="0"/>
                      </w:rPr>
                    </w:r>
                  </w:p>
                </w:tc>
              </w:sdtContent>
            </w:sdt>
            <w:sdt>
              <w:sdtPr>
                <w:lock w:val="contentLocked"/>
                <w:id w:val="1838432800"/>
                <w:tag w:val="goog_rdk_22"/>
              </w:sdtPr>
              <w:sdtContent>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76" w:lineRule="auto"/>
                      <w:rPr>
                        <w:sz w:val="20"/>
                        <w:szCs w:val="20"/>
                      </w:rPr>
                    </w:pPr>
                    <w:r w:rsidDel="00000000" w:rsidR="00000000" w:rsidRPr="00000000">
                      <w:rPr>
                        <w:rtl w:val="0"/>
                      </w:rPr>
                    </w:r>
                  </w:p>
                </w:tc>
              </w:sdtContent>
            </w:sdt>
            <w:sdt>
              <w:sdtPr>
                <w:lock w:val="contentLocked"/>
                <w:id w:val="-1656701604"/>
                <w:tag w:val="goog_rdk_23"/>
              </w:sdtPr>
              <w:sdtContent>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76" w:lineRule="auto"/>
                      <w:rPr>
                        <w:sz w:val="20"/>
                        <w:szCs w:val="20"/>
                      </w:rPr>
                    </w:pPr>
                    <w:r w:rsidDel="00000000" w:rsidR="00000000" w:rsidRPr="00000000">
                      <w:rPr>
                        <w:rtl w:val="0"/>
                      </w:rPr>
                    </w:r>
                  </w:p>
                </w:tc>
              </w:sdtContent>
            </w:sdt>
            <w:sdt>
              <w:sdtPr>
                <w:lock w:val="contentLocked"/>
                <w:id w:val="-47353479"/>
                <w:tag w:val="goog_rdk_24"/>
              </w:sdtPr>
              <w:sdtContent>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76" w:lineRule="auto"/>
                      <w:rPr>
                        <w:sz w:val="20"/>
                        <w:szCs w:val="20"/>
                      </w:rPr>
                    </w:pPr>
                    <w:r w:rsidDel="00000000" w:rsidR="00000000" w:rsidRPr="00000000">
                      <w:rPr>
                        <w:rtl w:val="0"/>
                      </w:rPr>
                    </w:r>
                  </w:p>
                </w:tc>
              </w:sdtContent>
            </w:sdt>
          </w:tr>
          <w:tr>
            <w:trPr>
              <w:cantSplit w:val="0"/>
              <w:trHeight w:val="360" w:hRule="atLeast"/>
              <w:tblHeader w:val="0"/>
            </w:trPr>
            <w:sdt>
              <w:sdtPr>
                <w:lock w:val="contentLocked"/>
                <w:id w:val="-185375403"/>
                <w:tag w:val="goog_rdk_25"/>
              </w:sdtPr>
              <w:sdtContent>
                <w:tc>
                  <w:tcPr>
                    <w:tcBorders>
                      <w:top w:color="cccccc" w:space="0" w:sz="6" w:val="single"/>
                      <w:left w:color="000000" w:space="0" w:sz="6" w:val="single"/>
                      <w:bottom w:color="000000" w:space="0" w:sz="6" w:val="single"/>
                      <w:right w:color="cccccc"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28">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A)</w:t>
                    </w:r>
                    <w:r w:rsidDel="00000000" w:rsidR="00000000" w:rsidRPr="00000000">
                      <w:rPr>
                        <w:rtl w:val="0"/>
                      </w:rPr>
                    </w:r>
                  </w:p>
                </w:tc>
              </w:sdtContent>
            </w:sdt>
            <w:sdt>
              <w:sdtPr>
                <w:lock w:val="contentLocked"/>
                <w:id w:val="-1509931461"/>
                <w:tag w:val="goog_rdk_26"/>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29">
                    <w:pPr>
                      <w:widowControl w:val="0"/>
                      <w:spacing w:line="276" w:lineRule="auto"/>
                      <w:rPr>
                        <w:sz w:val="20"/>
                        <w:szCs w:val="20"/>
                      </w:rPr>
                    </w:pPr>
                    <w:r w:rsidDel="00000000" w:rsidR="00000000" w:rsidRPr="00000000">
                      <w:rPr>
                        <w:rFonts w:ascii="Poppins" w:cs="Poppins" w:eastAsia="Poppins" w:hAnsi="Poppins"/>
                        <w:b w:val="1"/>
                        <w:bCs w:val="1"/>
                        <w:sz w:val="20"/>
                        <w:szCs w:val="20"/>
                        <w:rtl w:val="0"/>
                      </w:rPr>
                      <w:t xml:space="preserve">ACTIVO NO CORRIENTE</w:t>
                    </w:r>
                    <w:r w:rsidDel="00000000" w:rsidR="00000000" w:rsidRPr="00000000">
                      <w:rPr>
                        <w:rtl w:val="0"/>
                      </w:rPr>
                    </w:r>
                  </w:p>
                </w:tc>
              </w:sdtContent>
            </w:sdt>
            <w:sdt>
              <w:sdtPr>
                <w:lock w:val="contentLocked"/>
                <w:id w:val="-2146475566"/>
                <w:tag w:val="goog_rdk_27"/>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2A">
                    <w:pPr>
                      <w:widowControl w:val="0"/>
                      <w:spacing w:line="276" w:lineRule="auto"/>
                      <w:rPr>
                        <w:sz w:val="20"/>
                        <w:szCs w:val="20"/>
                      </w:rPr>
                    </w:pPr>
                    <w:r w:rsidDel="00000000" w:rsidR="00000000" w:rsidRPr="00000000">
                      <w:rPr>
                        <w:rtl w:val="0"/>
                      </w:rPr>
                    </w:r>
                  </w:p>
                </w:tc>
              </w:sdtContent>
            </w:sdt>
            <w:sdt>
              <w:sdtPr>
                <w:lock w:val="contentLocked"/>
                <w:id w:val="-867490469"/>
                <w:tag w:val="goog_rdk_28"/>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2B">
                    <w:pPr>
                      <w:widowControl w:val="0"/>
                      <w:spacing w:line="276" w:lineRule="auto"/>
                      <w:jc w:val="right"/>
                      <w:rPr>
                        <w:sz w:val="20"/>
                        <w:szCs w:val="20"/>
                      </w:rPr>
                    </w:pPr>
                    <w:r w:rsidDel="00000000" w:rsidR="00000000" w:rsidRPr="00000000">
                      <w:rPr>
                        <w:rFonts w:ascii="Poppins" w:cs="Poppins" w:eastAsia="Poppins" w:hAnsi="Poppins"/>
                        <w:b w:val="1"/>
                        <w:bCs w:val="1"/>
                        <w:sz w:val="20"/>
                        <w:szCs w:val="20"/>
                        <w:rtl w:val="0"/>
                      </w:rPr>
                      <w:t xml:space="preserve">572.474,19</w:t>
                    </w:r>
                    <w:r w:rsidDel="00000000" w:rsidR="00000000" w:rsidRPr="00000000">
                      <w:rPr>
                        <w:rtl w:val="0"/>
                      </w:rPr>
                    </w:r>
                  </w:p>
                </w:tc>
              </w:sdtContent>
            </w:sdt>
            <w:sdt>
              <w:sdtPr>
                <w:lock w:val="contentLocked"/>
                <w:id w:val="353512953"/>
                <w:tag w:val="goog_rdk_29"/>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2C">
                    <w:pPr>
                      <w:widowControl w:val="0"/>
                      <w:spacing w:line="276" w:lineRule="auto"/>
                      <w:jc w:val="right"/>
                      <w:rPr>
                        <w:sz w:val="20"/>
                        <w:szCs w:val="20"/>
                      </w:rPr>
                    </w:pPr>
                    <w:r w:rsidDel="00000000" w:rsidR="00000000" w:rsidRPr="00000000">
                      <w:rPr>
                        <w:rFonts w:ascii="Poppins" w:cs="Poppins" w:eastAsia="Poppins" w:hAnsi="Poppins"/>
                        <w:b w:val="1"/>
                        <w:bCs w:val="1"/>
                        <w:sz w:val="20"/>
                        <w:szCs w:val="20"/>
                        <w:rtl w:val="0"/>
                      </w:rPr>
                      <w:t xml:space="preserve">311.513,95</w:t>
                    </w:r>
                    <w:r w:rsidDel="00000000" w:rsidR="00000000" w:rsidRPr="00000000">
                      <w:rPr>
                        <w:rtl w:val="0"/>
                      </w:rPr>
                    </w:r>
                  </w:p>
                </w:tc>
              </w:sdtContent>
            </w:sdt>
          </w:tr>
          <w:tr>
            <w:trPr>
              <w:cantSplit w:val="0"/>
              <w:trHeight w:val="360" w:hRule="atLeast"/>
              <w:tblHeader w:val="0"/>
            </w:trPr>
            <w:sdt>
              <w:sdtPr>
                <w:lock w:val="contentLocked"/>
                <w:id w:val="-738346362"/>
                <w:tag w:val="goog_rdk_30"/>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2D">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I.</w:t>
                    </w:r>
                    <w:r w:rsidDel="00000000" w:rsidR="00000000" w:rsidRPr="00000000">
                      <w:rPr>
                        <w:rtl w:val="0"/>
                      </w:rPr>
                    </w:r>
                  </w:p>
                </w:tc>
              </w:sdtContent>
            </w:sdt>
            <w:sdt>
              <w:sdtPr>
                <w:lock w:val="contentLocked"/>
                <w:id w:val="13380622"/>
                <w:tag w:val="goog_rdk_31"/>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2E">
                    <w:pPr>
                      <w:widowControl w:val="0"/>
                      <w:spacing w:line="276" w:lineRule="auto"/>
                      <w:rPr>
                        <w:sz w:val="20"/>
                        <w:szCs w:val="20"/>
                      </w:rPr>
                    </w:pPr>
                    <w:r w:rsidDel="00000000" w:rsidR="00000000" w:rsidRPr="00000000">
                      <w:rPr>
                        <w:rFonts w:ascii="Poppins" w:cs="Poppins" w:eastAsia="Poppins" w:hAnsi="Poppins"/>
                        <w:b w:val="1"/>
                        <w:bCs w:val="1"/>
                        <w:sz w:val="20"/>
                        <w:szCs w:val="20"/>
                        <w:rtl w:val="0"/>
                      </w:rPr>
                      <w:t xml:space="preserve">Inmovilizado intangible</w:t>
                    </w:r>
                    <w:r w:rsidDel="00000000" w:rsidR="00000000" w:rsidRPr="00000000">
                      <w:rPr>
                        <w:rtl w:val="0"/>
                      </w:rPr>
                    </w:r>
                  </w:p>
                </w:tc>
              </w:sdtContent>
            </w:sdt>
            <w:sdt>
              <w:sdtPr>
                <w:lock w:val="contentLocked"/>
                <w:id w:val="-4301680"/>
                <w:tag w:val="goog_rdk_32"/>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2F">
                    <w:pPr>
                      <w:widowControl w:val="0"/>
                      <w:spacing w:line="276" w:lineRule="auto"/>
                      <w:jc w:val="center"/>
                      <w:rPr>
                        <w:sz w:val="20"/>
                        <w:szCs w:val="20"/>
                      </w:rPr>
                    </w:pPr>
                    <w:r w:rsidDel="00000000" w:rsidR="00000000" w:rsidRPr="00000000">
                      <w:rPr>
                        <w:rFonts w:ascii="Poppins" w:cs="Poppins" w:eastAsia="Poppins" w:hAnsi="Poppins"/>
                        <w:sz w:val="20"/>
                        <w:szCs w:val="20"/>
                        <w:rtl w:val="0"/>
                      </w:rPr>
                      <w:t xml:space="preserve">5</w:t>
                    </w:r>
                    <w:r w:rsidDel="00000000" w:rsidR="00000000" w:rsidRPr="00000000">
                      <w:rPr>
                        <w:rtl w:val="0"/>
                      </w:rPr>
                    </w:r>
                  </w:p>
                </w:tc>
              </w:sdtContent>
            </w:sdt>
            <w:sdt>
              <w:sdtPr>
                <w:lock w:val="contentLocked"/>
                <w:id w:val="2063436517"/>
                <w:tag w:val="goog_rdk_33"/>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30">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0,00</w:t>
                    </w:r>
                    <w:r w:rsidDel="00000000" w:rsidR="00000000" w:rsidRPr="00000000">
                      <w:rPr>
                        <w:rtl w:val="0"/>
                      </w:rPr>
                    </w:r>
                  </w:p>
                </w:tc>
              </w:sdtContent>
            </w:sdt>
            <w:sdt>
              <w:sdtPr>
                <w:lock w:val="contentLocked"/>
                <w:id w:val="1736919773"/>
                <w:tag w:val="goog_rdk_3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31">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421,81</w:t>
                    </w:r>
                    <w:r w:rsidDel="00000000" w:rsidR="00000000" w:rsidRPr="00000000">
                      <w:rPr>
                        <w:rtl w:val="0"/>
                      </w:rPr>
                    </w:r>
                  </w:p>
                </w:tc>
              </w:sdtContent>
            </w:sdt>
          </w:tr>
          <w:tr>
            <w:trPr>
              <w:cantSplit w:val="0"/>
              <w:trHeight w:val="360" w:hRule="atLeast"/>
              <w:tblHeader w:val="0"/>
            </w:trPr>
            <w:sdt>
              <w:sdtPr>
                <w:lock w:val="contentLocked"/>
                <w:id w:val="-1899879074"/>
                <w:tag w:val="goog_rdk_35"/>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32">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III.</w:t>
                    </w:r>
                    <w:r w:rsidDel="00000000" w:rsidR="00000000" w:rsidRPr="00000000">
                      <w:rPr>
                        <w:rtl w:val="0"/>
                      </w:rPr>
                    </w:r>
                  </w:p>
                </w:tc>
              </w:sdtContent>
            </w:sdt>
            <w:sdt>
              <w:sdtPr>
                <w:lock w:val="contentLocked"/>
                <w:id w:val="492251600"/>
                <w:tag w:val="goog_rdk_36"/>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33">
                    <w:pPr>
                      <w:widowControl w:val="0"/>
                      <w:spacing w:line="276" w:lineRule="auto"/>
                      <w:rPr>
                        <w:sz w:val="20"/>
                        <w:szCs w:val="20"/>
                      </w:rPr>
                    </w:pPr>
                    <w:r w:rsidDel="00000000" w:rsidR="00000000" w:rsidRPr="00000000">
                      <w:rPr>
                        <w:rFonts w:ascii="Poppins" w:cs="Poppins" w:eastAsia="Poppins" w:hAnsi="Poppins"/>
                        <w:b w:val="1"/>
                        <w:bCs w:val="1"/>
                        <w:sz w:val="20"/>
                        <w:szCs w:val="20"/>
                        <w:rtl w:val="0"/>
                      </w:rPr>
                      <w:t xml:space="preserve">Inmovilizado material</w:t>
                    </w:r>
                    <w:r w:rsidDel="00000000" w:rsidR="00000000" w:rsidRPr="00000000">
                      <w:rPr>
                        <w:rtl w:val="0"/>
                      </w:rPr>
                    </w:r>
                  </w:p>
                </w:tc>
              </w:sdtContent>
            </w:sdt>
            <w:sdt>
              <w:sdtPr>
                <w:lock w:val="contentLocked"/>
                <w:id w:val="22049671"/>
                <w:tag w:val="goog_rdk_37"/>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34">
                    <w:pPr>
                      <w:widowControl w:val="0"/>
                      <w:spacing w:line="276" w:lineRule="auto"/>
                      <w:jc w:val="center"/>
                      <w:rPr>
                        <w:sz w:val="20"/>
                        <w:szCs w:val="20"/>
                      </w:rPr>
                    </w:pPr>
                    <w:r w:rsidDel="00000000" w:rsidR="00000000" w:rsidRPr="00000000">
                      <w:rPr>
                        <w:rFonts w:ascii="Poppins" w:cs="Poppins" w:eastAsia="Poppins" w:hAnsi="Poppins"/>
                        <w:sz w:val="20"/>
                        <w:szCs w:val="20"/>
                        <w:rtl w:val="0"/>
                      </w:rPr>
                      <w:t xml:space="preserve">6</w:t>
                    </w:r>
                    <w:r w:rsidDel="00000000" w:rsidR="00000000" w:rsidRPr="00000000">
                      <w:rPr>
                        <w:rtl w:val="0"/>
                      </w:rPr>
                    </w:r>
                  </w:p>
                </w:tc>
              </w:sdtContent>
            </w:sdt>
            <w:sdt>
              <w:sdtPr>
                <w:lock w:val="contentLocked"/>
                <w:id w:val="-129867164"/>
                <w:tag w:val="goog_rdk_38"/>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35">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209.829,69</w:t>
                    </w:r>
                    <w:r w:rsidDel="00000000" w:rsidR="00000000" w:rsidRPr="00000000">
                      <w:rPr>
                        <w:rtl w:val="0"/>
                      </w:rPr>
                    </w:r>
                  </w:p>
                </w:tc>
              </w:sdtContent>
            </w:sdt>
            <w:sdt>
              <w:sdtPr>
                <w:lock w:val="contentLocked"/>
                <w:id w:val="390840858"/>
                <w:tag w:val="goog_rdk_39"/>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36">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206.316,79</w:t>
                    </w:r>
                    <w:r w:rsidDel="00000000" w:rsidR="00000000" w:rsidRPr="00000000">
                      <w:rPr>
                        <w:rtl w:val="0"/>
                      </w:rPr>
                    </w:r>
                  </w:p>
                </w:tc>
              </w:sdtContent>
            </w:sdt>
          </w:tr>
          <w:tr>
            <w:trPr>
              <w:cantSplit w:val="0"/>
              <w:trHeight w:val="360" w:hRule="atLeast"/>
              <w:tblHeader w:val="0"/>
            </w:trPr>
            <w:sdt>
              <w:sdtPr>
                <w:lock w:val="contentLocked"/>
                <w:id w:val="48842281"/>
                <w:tag w:val="goog_rdk_40"/>
              </w:sdtPr>
              <w:sdtContent>
                <w:tc>
                  <w:tcPr>
                    <w:tcBorders>
                      <w:top w:color="cccccc" w:space="0" w:sz="6" w:val="single"/>
                      <w:left w:color="000000"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37">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VI.</w:t>
                    </w:r>
                    <w:r w:rsidDel="00000000" w:rsidR="00000000" w:rsidRPr="00000000">
                      <w:rPr>
                        <w:rtl w:val="0"/>
                      </w:rPr>
                    </w:r>
                  </w:p>
                </w:tc>
              </w:sdtContent>
            </w:sdt>
            <w:sdt>
              <w:sdtPr>
                <w:lock w:val="contentLocked"/>
                <w:id w:val="-1507181758"/>
                <w:tag w:val="goog_rdk_41"/>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38">
                    <w:pPr>
                      <w:widowControl w:val="0"/>
                      <w:spacing w:line="276" w:lineRule="auto"/>
                      <w:rPr>
                        <w:sz w:val="20"/>
                        <w:szCs w:val="20"/>
                      </w:rPr>
                    </w:pPr>
                    <w:r w:rsidDel="00000000" w:rsidR="00000000" w:rsidRPr="00000000">
                      <w:rPr>
                        <w:rFonts w:ascii="Poppins" w:cs="Poppins" w:eastAsia="Poppins" w:hAnsi="Poppins"/>
                        <w:b w:val="1"/>
                        <w:bCs w:val="1"/>
                        <w:sz w:val="20"/>
                        <w:szCs w:val="20"/>
                        <w:rtl w:val="0"/>
                      </w:rPr>
                      <w:t xml:space="preserve">Inversiones financieras a largo plazo</w:t>
                    </w:r>
                    <w:r w:rsidDel="00000000" w:rsidR="00000000" w:rsidRPr="00000000">
                      <w:rPr>
                        <w:rtl w:val="0"/>
                      </w:rPr>
                    </w:r>
                  </w:p>
                </w:tc>
              </w:sdtContent>
            </w:sdt>
            <w:sdt>
              <w:sdtPr>
                <w:lock w:val="contentLocked"/>
                <w:id w:val="-63889831"/>
                <w:tag w:val="goog_rdk_42"/>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39">
                    <w:pPr>
                      <w:widowControl w:val="0"/>
                      <w:spacing w:line="276" w:lineRule="auto"/>
                      <w:jc w:val="center"/>
                      <w:rPr>
                        <w:sz w:val="20"/>
                        <w:szCs w:val="20"/>
                      </w:rPr>
                    </w:pPr>
                    <w:r w:rsidDel="00000000" w:rsidR="00000000" w:rsidRPr="00000000">
                      <w:rPr>
                        <w:rFonts w:ascii="Poppins" w:cs="Poppins" w:eastAsia="Poppins" w:hAnsi="Poppins"/>
                        <w:sz w:val="20"/>
                        <w:szCs w:val="20"/>
                        <w:rtl w:val="0"/>
                      </w:rPr>
                      <w:t xml:space="preserve">8</w:t>
                    </w:r>
                    <w:r w:rsidDel="00000000" w:rsidR="00000000" w:rsidRPr="00000000">
                      <w:rPr>
                        <w:rtl w:val="0"/>
                      </w:rPr>
                    </w:r>
                  </w:p>
                </w:tc>
              </w:sdtContent>
            </w:sdt>
            <w:sdt>
              <w:sdtPr>
                <w:lock w:val="contentLocked"/>
                <w:id w:val="406029969"/>
                <w:tag w:val="goog_rdk_43"/>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3A">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362.644,50</w:t>
                    </w:r>
                    <w:r w:rsidDel="00000000" w:rsidR="00000000" w:rsidRPr="00000000">
                      <w:rPr>
                        <w:rtl w:val="0"/>
                      </w:rPr>
                    </w:r>
                  </w:p>
                </w:tc>
              </w:sdtContent>
            </w:sdt>
            <w:sdt>
              <w:sdtPr>
                <w:lock w:val="contentLocked"/>
                <w:id w:val="-430142985"/>
                <w:tag w:val="goog_rdk_44"/>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3B">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104.775,35</w:t>
                    </w:r>
                    <w:r w:rsidDel="00000000" w:rsidR="00000000" w:rsidRPr="00000000">
                      <w:rPr>
                        <w:rtl w:val="0"/>
                      </w:rPr>
                    </w:r>
                  </w:p>
                </w:tc>
              </w:sdtContent>
            </w:sdt>
          </w:tr>
          <w:tr>
            <w:trPr>
              <w:cantSplit w:val="0"/>
              <w:trHeight w:val="360" w:hRule="atLeast"/>
              <w:tblHeader w:val="0"/>
            </w:trPr>
            <w:sdt>
              <w:sdtPr>
                <w:lock w:val="contentLocked"/>
                <w:id w:val="1722088613"/>
                <w:tag w:val="goog_rdk_45"/>
              </w:sdtPr>
              <w:sdtContent>
                <w:tc>
                  <w:tcPr>
                    <w:tcBorders>
                      <w:top w:color="cccccc" w:space="0" w:sz="6" w:val="single"/>
                      <w:left w:color="000000" w:space="0" w:sz="6" w:val="single"/>
                      <w:bottom w:color="000000" w:space="0" w:sz="6" w:val="single"/>
                      <w:right w:color="cccccc"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3C">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B)</w:t>
                    </w:r>
                    <w:r w:rsidDel="00000000" w:rsidR="00000000" w:rsidRPr="00000000">
                      <w:rPr>
                        <w:rtl w:val="0"/>
                      </w:rPr>
                    </w:r>
                  </w:p>
                </w:tc>
              </w:sdtContent>
            </w:sdt>
            <w:sdt>
              <w:sdtPr>
                <w:lock w:val="contentLocked"/>
                <w:id w:val="461491455"/>
                <w:tag w:val="goog_rdk_46"/>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3D">
                    <w:pPr>
                      <w:widowControl w:val="0"/>
                      <w:spacing w:line="276" w:lineRule="auto"/>
                      <w:rPr>
                        <w:sz w:val="20"/>
                        <w:szCs w:val="20"/>
                      </w:rPr>
                    </w:pPr>
                    <w:r w:rsidDel="00000000" w:rsidR="00000000" w:rsidRPr="00000000">
                      <w:rPr>
                        <w:rFonts w:ascii="Poppins" w:cs="Poppins" w:eastAsia="Poppins" w:hAnsi="Poppins"/>
                        <w:b w:val="1"/>
                        <w:bCs w:val="1"/>
                        <w:sz w:val="20"/>
                        <w:szCs w:val="20"/>
                        <w:rtl w:val="0"/>
                      </w:rPr>
                      <w:t xml:space="preserve">ACTIVO CORRIENTE</w:t>
                    </w:r>
                    <w:r w:rsidDel="00000000" w:rsidR="00000000" w:rsidRPr="00000000">
                      <w:rPr>
                        <w:rtl w:val="0"/>
                      </w:rPr>
                    </w:r>
                  </w:p>
                </w:tc>
              </w:sdtContent>
            </w:sdt>
            <w:sdt>
              <w:sdtPr>
                <w:lock w:val="contentLocked"/>
                <w:id w:val="1255455587"/>
                <w:tag w:val="goog_rdk_47"/>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3E">
                    <w:pPr>
                      <w:widowControl w:val="0"/>
                      <w:spacing w:line="276" w:lineRule="auto"/>
                      <w:rPr>
                        <w:sz w:val="20"/>
                        <w:szCs w:val="20"/>
                      </w:rPr>
                    </w:pPr>
                    <w:r w:rsidDel="00000000" w:rsidR="00000000" w:rsidRPr="00000000">
                      <w:rPr>
                        <w:rtl w:val="0"/>
                      </w:rPr>
                    </w:r>
                  </w:p>
                </w:tc>
              </w:sdtContent>
            </w:sdt>
            <w:sdt>
              <w:sdtPr>
                <w:lock w:val="contentLocked"/>
                <w:id w:val="2099508679"/>
                <w:tag w:val="goog_rdk_48"/>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3F">
                    <w:pPr>
                      <w:widowControl w:val="0"/>
                      <w:spacing w:line="276" w:lineRule="auto"/>
                      <w:jc w:val="right"/>
                      <w:rPr>
                        <w:sz w:val="20"/>
                        <w:szCs w:val="20"/>
                      </w:rPr>
                    </w:pPr>
                    <w:r w:rsidDel="00000000" w:rsidR="00000000" w:rsidRPr="00000000">
                      <w:rPr>
                        <w:rFonts w:ascii="Poppins" w:cs="Poppins" w:eastAsia="Poppins" w:hAnsi="Poppins"/>
                        <w:b w:val="1"/>
                        <w:bCs w:val="1"/>
                        <w:sz w:val="20"/>
                        <w:szCs w:val="20"/>
                        <w:rtl w:val="0"/>
                      </w:rPr>
                      <w:t xml:space="preserve">4.397.428,92</w:t>
                    </w:r>
                    <w:r w:rsidDel="00000000" w:rsidR="00000000" w:rsidRPr="00000000">
                      <w:rPr>
                        <w:rtl w:val="0"/>
                      </w:rPr>
                    </w:r>
                  </w:p>
                </w:tc>
              </w:sdtContent>
            </w:sdt>
            <w:sdt>
              <w:sdtPr>
                <w:lock w:val="contentLocked"/>
                <w:id w:val="1157437232"/>
                <w:tag w:val="goog_rdk_49"/>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40">
                    <w:pPr>
                      <w:widowControl w:val="0"/>
                      <w:spacing w:line="276" w:lineRule="auto"/>
                      <w:jc w:val="right"/>
                      <w:rPr>
                        <w:sz w:val="20"/>
                        <w:szCs w:val="20"/>
                      </w:rPr>
                    </w:pPr>
                    <w:r w:rsidDel="00000000" w:rsidR="00000000" w:rsidRPr="00000000">
                      <w:rPr>
                        <w:rFonts w:ascii="Poppins" w:cs="Poppins" w:eastAsia="Poppins" w:hAnsi="Poppins"/>
                        <w:b w:val="1"/>
                        <w:bCs w:val="1"/>
                        <w:sz w:val="20"/>
                        <w:szCs w:val="20"/>
                        <w:rtl w:val="0"/>
                      </w:rPr>
                      <w:t xml:space="preserve">4.092.409,40</w:t>
                    </w:r>
                    <w:r w:rsidDel="00000000" w:rsidR="00000000" w:rsidRPr="00000000">
                      <w:rPr>
                        <w:rtl w:val="0"/>
                      </w:rPr>
                    </w:r>
                  </w:p>
                </w:tc>
              </w:sdtContent>
            </w:sdt>
          </w:tr>
          <w:tr>
            <w:trPr>
              <w:cantSplit w:val="0"/>
              <w:trHeight w:val="540" w:hRule="atLeast"/>
              <w:tblHeader w:val="0"/>
            </w:trPr>
            <w:sdt>
              <w:sdtPr>
                <w:lock w:val="contentLocked"/>
                <w:id w:val="-241303844"/>
                <w:tag w:val="goog_rdk_50"/>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1">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II.</w:t>
                    </w:r>
                    <w:r w:rsidDel="00000000" w:rsidR="00000000" w:rsidRPr="00000000">
                      <w:rPr>
                        <w:rtl w:val="0"/>
                      </w:rPr>
                    </w:r>
                  </w:p>
                </w:tc>
              </w:sdtContent>
            </w:sdt>
            <w:sdt>
              <w:sdtPr>
                <w:lock w:val="contentLocked"/>
                <w:id w:val="-1712442800"/>
                <w:tag w:val="goog_rdk_51"/>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2">
                    <w:pPr>
                      <w:widowControl w:val="0"/>
                      <w:spacing w:line="276" w:lineRule="auto"/>
                      <w:rPr>
                        <w:sz w:val="20"/>
                        <w:szCs w:val="20"/>
                      </w:rPr>
                    </w:pPr>
                    <w:r w:rsidDel="00000000" w:rsidR="00000000" w:rsidRPr="00000000">
                      <w:rPr>
                        <w:rFonts w:ascii="Poppins" w:cs="Poppins" w:eastAsia="Poppins" w:hAnsi="Poppins"/>
                        <w:b w:val="1"/>
                        <w:bCs w:val="1"/>
                        <w:sz w:val="20"/>
                        <w:szCs w:val="20"/>
                        <w:rtl w:val="0"/>
                      </w:rPr>
                      <w:t xml:space="preserve">Usuarios y otros deudores de la actividad propia</w:t>
                    </w:r>
                    <w:r w:rsidDel="00000000" w:rsidR="00000000" w:rsidRPr="00000000">
                      <w:rPr>
                        <w:rtl w:val="0"/>
                      </w:rPr>
                    </w:r>
                  </w:p>
                </w:tc>
              </w:sdtContent>
            </w:sdt>
            <w:sdt>
              <w:sdtPr>
                <w:lock w:val="contentLocked"/>
                <w:id w:val="-1151513862"/>
                <w:tag w:val="goog_rdk_52"/>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3">
                    <w:pPr>
                      <w:widowControl w:val="0"/>
                      <w:spacing w:line="276" w:lineRule="auto"/>
                      <w:rPr>
                        <w:sz w:val="20"/>
                        <w:szCs w:val="20"/>
                      </w:rPr>
                    </w:pPr>
                    <w:r w:rsidDel="00000000" w:rsidR="00000000" w:rsidRPr="00000000">
                      <w:rPr>
                        <w:rtl w:val="0"/>
                      </w:rPr>
                    </w:r>
                  </w:p>
                </w:tc>
              </w:sdtContent>
            </w:sdt>
            <w:sdt>
              <w:sdtPr>
                <w:lock w:val="contentLocked"/>
                <w:id w:val="410762098"/>
                <w:tag w:val="goog_rdk_53"/>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4">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0,00</w:t>
                    </w:r>
                    <w:r w:rsidDel="00000000" w:rsidR="00000000" w:rsidRPr="00000000">
                      <w:rPr>
                        <w:rtl w:val="0"/>
                      </w:rPr>
                    </w:r>
                  </w:p>
                </w:tc>
              </w:sdtContent>
            </w:sdt>
            <w:sdt>
              <w:sdtPr>
                <w:lock w:val="contentLocked"/>
                <w:id w:val="769337172"/>
                <w:tag w:val="goog_rdk_5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5">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0,00</w:t>
                    </w:r>
                    <w:r w:rsidDel="00000000" w:rsidR="00000000" w:rsidRPr="00000000">
                      <w:rPr>
                        <w:rtl w:val="0"/>
                      </w:rPr>
                    </w:r>
                  </w:p>
                </w:tc>
              </w:sdtContent>
            </w:sdt>
          </w:tr>
          <w:tr>
            <w:trPr>
              <w:cantSplit w:val="0"/>
              <w:trHeight w:val="555" w:hRule="atLeast"/>
              <w:tblHeader w:val="0"/>
            </w:trPr>
            <w:sdt>
              <w:sdtPr>
                <w:lock w:val="contentLocked"/>
                <w:id w:val="-1604773442"/>
                <w:tag w:val="goog_rdk_55"/>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6">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III.</w:t>
                    </w:r>
                    <w:r w:rsidDel="00000000" w:rsidR="00000000" w:rsidRPr="00000000">
                      <w:rPr>
                        <w:rtl w:val="0"/>
                      </w:rPr>
                    </w:r>
                  </w:p>
                </w:tc>
              </w:sdtContent>
            </w:sdt>
            <w:sdt>
              <w:sdtPr>
                <w:lock w:val="contentLocked"/>
                <w:id w:val="-1592053046"/>
                <w:tag w:val="goog_rdk_56"/>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7">
                    <w:pPr>
                      <w:widowControl w:val="0"/>
                      <w:spacing w:line="276" w:lineRule="auto"/>
                      <w:rPr>
                        <w:sz w:val="20"/>
                        <w:szCs w:val="20"/>
                      </w:rPr>
                    </w:pPr>
                    <w:r w:rsidDel="00000000" w:rsidR="00000000" w:rsidRPr="00000000">
                      <w:rPr>
                        <w:rFonts w:ascii="Poppins" w:cs="Poppins" w:eastAsia="Poppins" w:hAnsi="Poppins"/>
                        <w:b w:val="1"/>
                        <w:bCs w:val="1"/>
                        <w:sz w:val="20"/>
                        <w:szCs w:val="20"/>
                        <w:rtl w:val="0"/>
                      </w:rPr>
                      <w:t xml:space="preserve">Deudores comerciales y otras cuentas a cobrar</w:t>
                    </w:r>
                    <w:r w:rsidDel="00000000" w:rsidR="00000000" w:rsidRPr="00000000">
                      <w:rPr>
                        <w:rtl w:val="0"/>
                      </w:rPr>
                    </w:r>
                  </w:p>
                </w:tc>
              </w:sdtContent>
            </w:sdt>
            <w:sdt>
              <w:sdtPr>
                <w:lock w:val="contentLocked"/>
                <w:id w:val="-696875239"/>
                <w:tag w:val="goog_rdk_57"/>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8">
                    <w:pPr>
                      <w:widowControl w:val="0"/>
                      <w:spacing w:line="276" w:lineRule="auto"/>
                      <w:jc w:val="center"/>
                      <w:rPr>
                        <w:sz w:val="20"/>
                        <w:szCs w:val="20"/>
                      </w:rPr>
                    </w:pPr>
                    <w:r w:rsidDel="00000000" w:rsidR="00000000" w:rsidRPr="00000000">
                      <w:rPr>
                        <w:rFonts w:ascii="Poppins" w:cs="Poppins" w:eastAsia="Poppins" w:hAnsi="Poppins"/>
                        <w:sz w:val="20"/>
                        <w:szCs w:val="20"/>
                        <w:rtl w:val="0"/>
                      </w:rPr>
                      <w:t xml:space="preserve">9</w:t>
                    </w:r>
                    <w:r w:rsidDel="00000000" w:rsidR="00000000" w:rsidRPr="00000000">
                      <w:rPr>
                        <w:rtl w:val="0"/>
                      </w:rPr>
                    </w:r>
                  </w:p>
                </w:tc>
              </w:sdtContent>
            </w:sdt>
            <w:sdt>
              <w:sdtPr>
                <w:lock w:val="contentLocked"/>
                <w:id w:val="812567856"/>
                <w:tag w:val="goog_rdk_58"/>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9">
                    <w:pPr>
                      <w:widowControl w:val="0"/>
                      <w:spacing w:line="276" w:lineRule="auto"/>
                      <w:rPr>
                        <w:sz w:val="20"/>
                        <w:szCs w:val="20"/>
                      </w:rPr>
                    </w:pPr>
                    <w:r w:rsidDel="00000000" w:rsidR="00000000" w:rsidRPr="00000000">
                      <w:rPr>
                        <w:rtl w:val="0"/>
                      </w:rPr>
                    </w:r>
                  </w:p>
                </w:tc>
              </w:sdtContent>
            </w:sdt>
            <w:sdt>
              <w:sdtPr>
                <w:lock w:val="contentLocked"/>
                <w:id w:val="-1021976111"/>
                <w:tag w:val="goog_rdk_59"/>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A">
                    <w:pPr>
                      <w:widowControl w:val="0"/>
                      <w:spacing w:line="276" w:lineRule="auto"/>
                      <w:rPr>
                        <w:sz w:val="20"/>
                        <w:szCs w:val="20"/>
                      </w:rPr>
                    </w:pPr>
                    <w:r w:rsidDel="00000000" w:rsidR="00000000" w:rsidRPr="00000000">
                      <w:rPr>
                        <w:rtl w:val="0"/>
                      </w:rPr>
                    </w:r>
                  </w:p>
                </w:tc>
              </w:sdtContent>
            </w:sdt>
          </w:tr>
          <w:tr>
            <w:trPr>
              <w:cantSplit w:val="0"/>
              <w:trHeight w:val="630" w:hRule="atLeast"/>
              <w:tblHeader w:val="0"/>
            </w:trPr>
            <w:sdt>
              <w:sdtPr>
                <w:lock w:val="contentLocked"/>
                <w:id w:val="446429317"/>
                <w:tag w:val="goog_rdk_60"/>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B">
                    <w:pPr>
                      <w:widowControl w:val="0"/>
                      <w:spacing w:line="276" w:lineRule="auto"/>
                      <w:jc w:val="center"/>
                      <w:rPr>
                        <w:sz w:val="20"/>
                        <w:szCs w:val="20"/>
                      </w:rPr>
                    </w:pPr>
                    <w:r w:rsidDel="00000000" w:rsidR="00000000" w:rsidRPr="00000000">
                      <w:rPr>
                        <w:rFonts w:ascii="Poppins" w:cs="Poppins" w:eastAsia="Poppins" w:hAnsi="Poppins"/>
                        <w:sz w:val="20"/>
                        <w:szCs w:val="20"/>
                        <w:rtl w:val="0"/>
                      </w:rPr>
                      <w:t xml:space="preserve">1.</w:t>
                    </w:r>
                    <w:r w:rsidDel="00000000" w:rsidR="00000000" w:rsidRPr="00000000">
                      <w:rPr>
                        <w:rtl w:val="0"/>
                      </w:rPr>
                    </w:r>
                  </w:p>
                </w:tc>
              </w:sdtContent>
            </w:sdt>
            <w:sdt>
              <w:sdtPr>
                <w:lock w:val="contentLocked"/>
                <w:id w:val="-604622227"/>
                <w:tag w:val="goog_rdk_61"/>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C">
                    <w:pPr>
                      <w:widowControl w:val="0"/>
                      <w:spacing w:line="276" w:lineRule="auto"/>
                      <w:rPr>
                        <w:sz w:val="20"/>
                        <w:szCs w:val="20"/>
                      </w:rPr>
                    </w:pPr>
                    <w:r w:rsidDel="00000000" w:rsidR="00000000" w:rsidRPr="00000000">
                      <w:rPr>
                        <w:rFonts w:ascii="Poppins" w:cs="Poppins" w:eastAsia="Poppins" w:hAnsi="Poppins"/>
                        <w:sz w:val="20"/>
                        <w:szCs w:val="20"/>
                        <w:rtl w:val="0"/>
                      </w:rPr>
                      <w:t xml:space="preserve">Clientes por ventas y prestaciones de servicios</w:t>
                    </w:r>
                    <w:r w:rsidDel="00000000" w:rsidR="00000000" w:rsidRPr="00000000">
                      <w:rPr>
                        <w:rtl w:val="0"/>
                      </w:rPr>
                    </w:r>
                  </w:p>
                </w:tc>
              </w:sdtContent>
            </w:sdt>
            <w:sdt>
              <w:sdtPr>
                <w:lock w:val="contentLocked"/>
                <w:id w:val="1921534481"/>
                <w:tag w:val="goog_rdk_62"/>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D">
                    <w:pPr>
                      <w:widowControl w:val="0"/>
                      <w:spacing w:line="276" w:lineRule="auto"/>
                      <w:rPr>
                        <w:sz w:val="20"/>
                        <w:szCs w:val="20"/>
                      </w:rPr>
                    </w:pPr>
                    <w:r w:rsidDel="00000000" w:rsidR="00000000" w:rsidRPr="00000000">
                      <w:rPr>
                        <w:rtl w:val="0"/>
                      </w:rPr>
                    </w:r>
                  </w:p>
                </w:tc>
              </w:sdtContent>
            </w:sdt>
            <w:sdt>
              <w:sdtPr>
                <w:lock w:val="contentLocked"/>
                <w:id w:val="358691262"/>
                <w:tag w:val="goog_rdk_63"/>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E">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10.207,00</w:t>
                    </w:r>
                    <w:r w:rsidDel="00000000" w:rsidR="00000000" w:rsidRPr="00000000">
                      <w:rPr>
                        <w:rtl w:val="0"/>
                      </w:rPr>
                    </w:r>
                  </w:p>
                </w:tc>
              </w:sdtContent>
            </w:sdt>
            <w:sdt>
              <w:sdtPr>
                <w:lock w:val="contentLocked"/>
                <w:id w:val="242143651"/>
                <w:tag w:val="goog_rdk_6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4F">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4.720,00</w:t>
                    </w:r>
                    <w:r w:rsidDel="00000000" w:rsidR="00000000" w:rsidRPr="00000000">
                      <w:rPr>
                        <w:rtl w:val="0"/>
                      </w:rPr>
                    </w:r>
                  </w:p>
                </w:tc>
              </w:sdtContent>
            </w:sdt>
          </w:tr>
          <w:tr>
            <w:trPr>
              <w:cantSplit w:val="0"/>
              <w:trHeight w:val="360" w:hRule="atLeast"/>
              <w:tblHeader w:val="0"/>
            </w:trPr>
            <w:sdt>
              <w:sdtPr>
                <w:lock w:val="contentLocked"/>
                <w:id w:val="1607879637"/>
                <w:tag w:val="goog_rdk_65"/>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0">
                    <w:pPr>
                      <w:widowControl w:val="0"/>
                      <w:spacing w:line="276" w:lineRule="auto"/>
                      <w:jc w:val="center"/>
                      <w:rPr>
                        <w:sz w:val="20"/>
                        <w:szCs w:val="20"/>
                      </w:rPr>
                    </w:pPr>
                    <w:r w:rsidDel="00000000" w:rsidR="00000000" w:rsidRPr="00000000">
                      <w:rPr>
                        <w:rFonts w:ascii="Poppins" w:cs="Poppins" w:eastAsia="Poppins" w:hAnsi="Poppins"/>
                        <w:sz w:val="20"/>
                        <w:szCs w:val="20"/>
                        <w:rtl w:val="0"/>
                      </w:rPr>
                      <w:t xml:space="preserve">2.</w:t>
                    </w:r>
                    <w:r w:rsidDel="00000000" w:rsidR="00000000" w:rsidRPr="00000000">
                      <w:rPr>
                        <w:rtl w:val="0"/>
                      </w:rPr>
                    </w:r>
                  </w:p>
                </w:tc>
              </w:sdtContent>
            </w:sdt>
            <w:sdt>
              <w:sdtPr>
                <w:lock w:val="contentLocked"/>
                <w:id w:val="1118969000"/>
                <w:tag w:val="goog_rdk_66"/>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1">
                    <w:pPr>
                      <w:widowControl w:val="0"/>
                      <w:spacing w:line="276" w:lineRule="auto"/>
                      <w:rPr>
                        <w:sz w:val="20"/>
                        <w:szCs w:val="20"/>
                      </w:rPr>
                    </w:pPr>
                    <w:r w:rsidDel="00000000" w:rsidR="00000000" w:rsidRPr="00000000">
                      <w:rPr>
                        <w:rFonts w:ascii="Poppins" w:cs="Poppins" w:eastAsia="Poppins" w:hAnsi="Poppins"/>
                        <w:sz w:val="20"/>
                        <w:szCs w:val="20"/>
                        <w:rtl w:val="0"/>
                      </w:rPr>
                      <w:t xml:space="preserve">Otros deudores</w:t>
                    </w:r>
                    <w:r w:rsidDel="00000000" w:rsidR="00000000" w:rsidRPr="00000000">
                      <w:rPr>
                        <w:rtl w:val="0"/>
                      </w:rPr>
                    </w:r>
                  </w:p>
                </w:tc>
              </w:sdtContent>
            </w:sdt>
            <w:sdt>
              <w:sdtPr>
                <w:lock w:val="contentLocked"/>
                <w:id w:val="-1715279194"/>
                <w:tag w:val="goog_rdk_67"/>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2">
                    <w:pPr>
                      <w:widowControl w:val="0"/>
                      <w:spacing w:line="276" w:lineRule="auto"/>
                      <w:jc w:val="center"/>
                      <w:rPr>
                        <w:sz w:val="20"/>
                        <w:szCs w:val="20"/>
                      </w:rPr>
                    </w:pPr>
                    <w:r w:rsidDel="00000000" w:rsidR="00000000" w:rsidRPr="00000000">
                      <w:rPr>
                        <w:rFonts w:ascii="Poppins" w:cs="Poppins" w:eastAsia="Poppins" w:hAnsi="Poppins"/>
                        <w:sz w:val="20"/>
                        <w:szCs w:val="20"/>
                        <w:rtl w:val="0"/>
                      </w:rPr>
                      <w:t xml:space="preserve">9 y 11</w:t>
                    </w:r>
                    <w:r w:rsidDel="00000000" w:rsidR="00000000" w:rsidRPr="00000000">
                      <w:rPr>
                        <w:rtl w:val="0"/>
                      </w:rPr>
                    </w:r>
                  </w:p>
                </w:tc>
              </w:sdtContent>
            </w:sdt>
            <w:sdt>
              <w:sdtPr>
                <w:lock w:val="contentLocked"/>
                <w:id w:val="1388950860"/>
                <w:tag w:val="goog_rdk_68"/>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3">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565.613,54</w:t>
                    </w:r>
                    <w:r w:rsidDel="00000000" w:rsidR="00000000" w:rsidRPr="00000000">
                      <w:rPr>
                        <w:rtl w:val="0"/>
                      </w:rPr>
                    </w:r>
                  </w:p>
                </w:tc>
              </w:sdtContent>
            </w:sdt>
            <w:sdt>
              <w:sdtPr>
                <w:lock w:val="contentLocked"/>
                <w:id w:val="-1653603106"/>
                <w:tag w:val="goog_rdk_69"/>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4">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709.095,06</w:t>
                    </w:r>
                    <w:r w:rsidDel="00000000" w:rsidR="00000000" w:rsidRPr="00000000">
                      <w:rPr>
                        <w:rtl w:val="0"/>
                      </w:rPr>
                    </w:r>
                  </w:p>
                </w:tc>
              </w:sdtContent>
            </w:sdt>
          </w:tr>
          <w:tr>
            <w:trPr>
              <w:cantSplit w:val="0"/>
              <w:trHeight w:val="360" w:hRule="atLeast"/>
              <w:tblHeader w:val="0"/>
            </w:trPr>
            <w:sdt>
              <w:sdtPr>
                <w:lock w:val="contentLocked"/>
                <w:id w:val="-1596143851"/>
                <w:tag w:val="goog_rdk_70"/>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5">
                    <w:pPr>
                      <w:widowControl w:val="0"/>
                      <w:spacing w:line="276" w:lineRule="auto"/>
                      <w:rPr>
                        <w:sz w:val="20"/>
                        <w:szCs w:val="20"/>
                      </w:rPr>
                    </w:pPr>
                    <w:r w:rsidDel="00000000" w:rsidR="00000000" w:rsidRPr="00000000">
                      <w:rPr>
                        <w:rtl w:val="0"/>
                      </w:rPr>
                    </w:r>
                  </w:p>
                </w:tc>
              </w:sdtContent>
            </w:sdt>
            <w:sdt>
              <w:sdtPr>
                <w:lock w:val="contentLocked"/>
                <w:id w:val="524893458"/>
                <w:tag w:val="goog_rdk_71"/>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6">
                    <w:pPr>
                      <w:widowControl w:val="0"/>
                      <w:spacing w:line="276" w:lineRule="auto"/>
                      <w:rPr>
                        <w:sz w:val="20"/>
                        <w:szCs w:val="20"/>
                      </w:rPr>
                    </w:pPr>
                    <w:r w:rsidDel="00000000" w:rsidR="00000000" w:rsidRPr="00000000">
                      <w:rPr>
                        <w:rtl w:val="0"/>
                      </w:rPr>
                    </w:r>
                  </w:p>
                </w:tc>
              </w:sdtContent>
            </w:sdt>
            <w:sdt>
              <w:sdtPr>
                <w:lock w:val="contentLocked"/>
                <w:id w:val="1771161047"/>
                <w:tag w:val="goog_rdk_72"/>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7">
                    <w:pPr>
                      <w:widowControl w:val="0"/>
                      <w:spacing w:line="276" w:lineRule="auto"/>
                      <w:rPr>
                        <w:sz w:val="20"/>
                        <w:szCs w:val="20"/>
                      </w:rPr>
                    </w:pPr>
                    <w:r w:rsidDel="00000000" w:rsidR="00000000" w:rsidRPr="00000000">
                      <w:rPr>
                        <w:rtl w:val="0"/>
                      </w:rPr>
                    </w:r>
                  </w:p>
                </w:tc>
              </w:sdtContent>
            </w:sdt>
            <w:sdt>
              <w:sdtPr>
                <w:lock w:val="contentLocked"/>
                <w:id w:val="2015497831"/>
                <w:tag w:val="goog_rdk_73"/>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8">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575.820,54</w:t>
                    </w:r>
                    <w:r w:rsidDel="00000000" w:rsidR="00000000" w:rsidRPr="00000000">
                      <w:rPr>
                        <w:rtl w:val="0"/>
                      </w:rPr>
                    </w:r>
                  </w:p>
                </w:tc>
              </w:sdtContent>
            </w:sdt>
            <w:sdt>
              <w:sdtPr>
                <w:lock w:val="contentLocked"/>
                <w:id w:val="1337278926"/>
                <w:tag w:val="goog_rdk_7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9">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713.815,06</w:t>
                    </w:r>
                    <w:r w:rsidDel="00000000" w:rsidR="00000000" w:rsidRPr="00000000">
                      <w:rPr>
                        <w:rtl w:val="0"/>
                      </w:rPr>
                    </w:r>
                  </w:p>
                </w:tc>
              </w:sdtContent>
            </w:sdt>
          </w:tr>
          <w:tr>
            <w:trPr>
              <w:cantSplit w:val="0"/>
              <w:trHeight w:val="360" w:hRule="atLeast"/>
              <w:tblHeader w:val="0"/>
            </w:trPr>
            <w:sdt>
              <w:sdtPr>
                <w:lock w:val="contentLocked"/>
                <w:id w:val="-295580127"/>
                <w:tag w:val="goog_rdk_75"/>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A">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V.</w:t>
                    </w:r>
                    <w:r w:rsidDel="00000000" w:rsidR="00000000" w:rsidRPr="00000000">
                      <w:rPr>
                        <w:rtl w:val="0"/>
                      </w:rPr>
                    </w:r>
                  </w:p>
                </w:tc>
              </w:sdtContent>
            </w:sdt>
            <w:sdt>
              <w:sdtPr>
                <w:lock w:val="contentLocked"/>
                <w:id w:val="-1864873693"/>
                <w:tag w:val="goog_rdk_76"/>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B">
                    <w:pPr>
                      <w:widowControl w:val="0"/>
                      <w:spacing w:line="276" w:lineRule="auto"/>
                      <w:rPr>
                        <w:sz w:val="20"/>
                        <w:szCs w:val="20"/>
                      </w:rPr>
                    </w:pPr>
                    <w:r w:rsidDel="00000000" w:rsidR="00000000" w:rsidRPr="00000000">
                      <w:rPr>
                        <w:rFonts w:ascii="Poppins" w:cs="Poppins" w:eastAsia="Poppins" w:hAnsi="Poppins"/>
                        <w:b w:val="1"/>
                        <w:bCs w:val="1"/>
                        <w:sz w:val="20"/>
                        <w:szCs w:val="20"/>
                        <w:rtl w:val="0"/>
                      </w:rPr>
                      <w:t xml:space="preserve">Inversiones financieras a corto plazo</w:t>
                    </w:r>
                    <w:r w:rsidDel="00000000" w:rsidR="00000000" w:rsidRPr="00000000">
                      <w:rPr>
                        <w:rtl w:val="0"/>
                      </w:rPr>
                    </w:r>
                  </w:p>
                </w:tc>
              </w:sdtContent>
            </w:sdt>
            <w:sdt>
              <w:sdtPr>
                <w:lock w:val="contentLocked"/>
                <w:id w:val="1346864611"/>
                <w:tag w:val="goog_rdk_77"/>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C">
                    <w:pPr>
                      <w:widowControl w:val="0"/>
                      <w:spacing w:line="276" w:lineRule="auto"/>
                      <w:rPr>
                        <w:sz w:val="20"/>
                        <w:szCs w:val="20"/>
                      </w:rPr>
                    </w:pPr>
                    <w:r w:rsidDel="00000000" w:rsidR="00000000" w:rsidRPr="00000000">
                      <w:rPr>
                        <w:rtl w:val="0"/>
                      </w:rPr>
                    </w:r>
                  </w:p>
                </w:tc>
              </w:sdtContent>
            </w:sdt>
            <w:sdt>
              <w:sdtPr>
                <w:lock w:val="contentLocked"/>
                <w:id w:val="-2094466426"/>
                <w:tag w:val="goog_rdk_78"/>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D">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755.686,86</w:t>
                    </w:r>
                    <w:r w:rsidDel="00000000" w:rsidR="00000000" w:rsidRPr="00000000">
                      <w:rPr>
                        <w:rtl w:val="0"/>
                      </w:rPr>
                    </w:r>
                  </w:p>
                </w:tc>
              </w:sdtContent>
            </w:sdt>
            <w:sdt>
              <w:sdtPr>
                <w:lock w:val="contentLocked"/>
                <w:id w:val="-1258100179"/>
                <w:tag w:val="goog_rdk_79"/>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E">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646.856,46</w:t>
                    </w:r>
                    <w:r w:rsidDel="00000000" w:rsidR="00000000" w:rsidRPr="00000000">
                      <w:rPr>
                        <w:rtl w:val="0"/>
                      </w:rPr>
                    </w:r>
                  </w:p>
                </w:tc>
              </w:sdtContent>
            </w:sdt>
          </w:tr>
          <w:tr>
            <w:trPr>
              <w:cantSplit w:val="0"/>
              <w:trHeight w:val="570" w:hRule="atLeast"/>
              <w:tblHeader w:val="0"/>
            </w:trPr>
            <w:sdt>
              <w:sdtPr>
                <w:lock w:val="contentLocked"/>
                <w:id w:val="-338808616"/>
                <w:tag w:val="goog_rdk_80"/>
              </w:sdtPr>
              <w:sdtContent>
                <w:tc>
                  <w:tcPr>
                    <w:tcBorders>
                      <w:top w:color="cccccc" w:space="0" w:sz="6" w:val="single"/>
                      <w:left w:color="000000"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5F">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VII.</w:t>
                    </w:r>
                    <w:r w:rsidDel="00000000" w:rsidR="00000000" w:rsidRPr="00000000">
                      <w:rPr>
                        <w:rtl w:val="0"/>
                      </w:rPr>
                    </w:r>
                  </w:p>
                </w:tc>
              </w:sdtContent>
            </w:sdt>
            <w:sdt>
              <w:sdtPr>
                <w:lock w:val="contentLocked"/>
                <w:id w:val="-2106593202"/>
                <w:tag w:val="goog_rdk_81"/>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60">
                    <w:pPr>
                      <w:widowControl w:val="0"/>
                      <w:spacing w:line="276" w:lineRule="auto"/>
                      <w:rPr>
                        <w:sz w:val="20"/>
                        <w:szCs w:val="20"/>
                      </w:rPr>
                    </w:pPr>
                    <w:r w:rsidDel="00000000" w:rsidR="00000000" w:rsidRPr="00000000">
                      <w:rPr>
                        <w:rFonts w:ascii="Poppins" w:cs="Poppins" w:eastAsia="Poppins" w:hAnsi="Poppins"/>
                        <w:b w:val="1"/>
                        <w:bCs w:val="1"/>
                        <w:sz w:val="20"/>
                        <w:szCs w:val="20"/>
                        <w:rtl w:val="0"/>
                      </w:rPr>
                      <w:t xml:space="preserve">Efectivo y otros activos líquidos equivalentes</w:t>
                    </w:r>
                    <w:r w:rsidDel="00000000" w:rsidR="00000000" w:rsidRPr="00000000">
                      <w:rPr>
                        <w:rtl w:val="0"/>
                      </w:rPr>
                    </w:r>
                  </w:p>
                </w:tc>
              </w:sdtContent>
            </w:sdt>
            <w:sdt>
              <w:sdtPr>
                <w:lock w:val="contentLocked"/>
                <w:id w:val="-298228444"/>
                <w:tag w:val="goog_rdk_82"/>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61">
                    <w:pPr>
                      <w:widowControl w:val="0"/>
                      <w:spacing w:line="276" w:lineRule="auto"/>
                      <w:rPr>
                        <w:sz w:val="20"/>
                        <w:szCs w:val="20"/>
                      </w:rPr>
                    </w:pPr>
                    <w:r w:rsidDel="00000000" w:rsidR="00000000" w:rsidRPr="00000000">
                      <w:rPr>
                        <w:rtl w:val="0"/>
                      </w:rPr>
                    </w:r>
                  </w:p>
                </w:tc>
              </w:sdtContent>
            </w:sdt>
            <w:sdt>
              <w:sdtPr>
                <w:lock w:val="contentLocked"/>
                <w:id w:val="-1508455852"/>
                <w:tag w:val="goog_rdk_83"/>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62">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3.065.921,52</w:t>
                    </w:r>
                    <w:r w:rsidDel="00000000" w:rsidR="00000000" w:rsidRPr="00000000">
                      <w:rPr>
                        <w:rtl w:val="0"/>
                      </w:rPr>
                    </w:r>
                  </w:p>
                </w:tc>
              </w:sdtContent>
            </w:sdt>
            <w:sdt>
              <w:sdtPr>
                <w:lock w:val="contentLocked"/>
                <w:id w:val="1181758160"/>
                <w:tag w:val="goog_rdk_84"/>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63">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2.731.737,88</w:t>
                    </w:r>
                    <w:r w:rsidDel="00000000" w:rsidR="00000000" w:rsidRPr="00000000">
                      <w:rPr>
                        <w:rtl w:val="0"/>
                      </w:rPr>
                    </w:r>
                  </w:p>
                </w:tc>
              </w:sdtContent>
            </w:sdt>
          </w:tr>
          <w:tr>
            <w:trPr>
              <w:cantSplit w:val="0"/>
              <w:trHeight w:val="360" w:hRule="atLeast"/>
              <w:tblHeader w:val="0"/>
            </w:trPr>
            <w:sdt>
              <w:sdtPr>
                <w:lock w:val="contentLocked"/>
                <w:id w:val="-1846916902"/>
                <w:tag w:val="goog_rdk_85"/>
              </w:sdtPr>
              <w:sdtContent>
                <w:tc>
                  <w:tcPr>
                    <w:tcBorders>
                      <w:top w:color="cccccc" w:space="0" w:sz="6" w:val="single"/>
                      <w:left w:color="000000" w:space="0" w:sz="6" w:val="single"/>
                      <w:bottom w:color="000000" w:space="0" w:sz="6" w:val="single"/>
                      <w:right w:color="cccccc"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64">
                    <w:pPr>
                      <w:widowControl w:val="0"/>
                      <w:spacing w:line="276" w:lineRule="auto"/>
                      <w:rPr>
                        <w:sz w:val="20"/>
                        <w:szCs w:val="20"/>
                      </w:rPr>
                    </w:pPr>
                    <w:r w:rsidDel="00000000" w:rsidR="00000000" w:rsidRPr="00000000">
                      <w:rPr>
                        <w:rtl w:val="0"/>
                      </w:rPr>
                    </w:r>
                  </w:p>
                </w:tc>
              </w:sdtContent>
            </w:sdt>
            <w:sdt>
              <w:sdtPr>
                <w:lock w:val="contentLocked"/>
                <w:id w:val="1417747381"/>
                <w:tag w:val="goog_rdk_86"/>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65">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TOTAL ACTIVO (A+B)</w:t>
                    </w:r>
                    <w:r w:rsidDel="00000000" w:rsidR="00000000" w:rsidRPr="00000000">
                      <w:rPr>
                        <w:rtl w:val="0"/>
                      </w:rPr>
                    </w:r>
                  </w:p>
                </w:tc>
              </w:sdtContent>
            </w:sdt>
            <w:sdt>
              <w:sdtPr>
                <w:lock w:val="contentLocked"/>
                <w:id w:val="-1940198885"/>
                <w:tag w:val="goog_rdk_87"/>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66">
                    <w:pPr>
                      <w:widowControl w:val="0"/>
                      <w:spacing w:line="276" w:lineRule="auto"/>
                      <w:rPr>
                        <w:sz w:val="20"/>
                        <w:szCs w:val="20"/>
                      </w:rPr>
                    </w:pPr>
                    <w:r w:rsidDel="00000000" w:rsidR="00000000" w:rsidRPr="00000000">
                      <w:rPr>
                        <w:rtl w:val="0"/>
                      </w:rPr>
                    </w:r>
                  </w:p>
                </w:tc>
              </w:sdtContent>
            </w:sdt>
            <w:sdt>
              <w:sdtPr>
                <w:lock w:val="contentLocked"/>
                <w:id w:val="1013805594"/>
                <w:tag w:val="goog_rdk_88"/>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67">
                    <w:pPr>
                      <w:widowControl w:val="0"/>
                      <w:spacing w:line="276" w:lineRule="auto"/>
                      <w:jc w:val="right"/>
                      <w:rPr>
                        <w:sz w:val="20"/>
                        <w:szCs w:val="20"/>
                      </w:rPr>
                    </w:pPr>
                    <w:r w:rsidDel="00000000" w:rsidR="00000000" w:rsidRPr="00000000">
                      <w:rPr>
                        <w:rFonts w:ascii="Poppins" w:cs="Poppins" w:eastAsia="Poppins" w:hAnsi="Poppins"/>
                        <w:b w:val="1"/>
                        <w:bCs w:val="1"/>
                        <w:sz w:val="20"/>
                        <w:szCs w:val="20"/>
                        <w:rtl w:val="0"/>
                      </w:rPr>
                      <w:t xml:space="preserve">4.969.903,11</w:t>
                    </w:r>
                    <w:r w:rsidDel="00000000" w:rsidR="00000000" w:rsidRPr="00000000">
                      <w:rPr>
                        <w:rtl w:val="0"/>
                      </w:rPr>
                    </w:r>
                  </w:p>
                </w:tc>
              </w:sdtContent>
            </w:sdt>
            <w:sdt>
              <w:sdtPr>
                <w:lock w:val="contentLocked"/>
                <w:id w:val="1341463356"/>
                <w:tag w:val="goog_rdk_89"/>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68">
                    <w:pPr>
                      <w:widowControl w:val="0"/>
                      <w:spacing w:line="276" w:lineRule="auto"/>
                      <w:jc w:val="right"/>
                      <w:rPr>
                        <w:sz w:val="20"/>
                        <w:szCs w:val="20"/>
                      </w:rPr>
                    </w:pPr>
                    <w:r w:rsidDel="00000000" w:rsidR="00000000" w:rsidRPr="00000000">
                      <w:rPr>
                        <w:rFonts w:ascii="Poppins" w:cs="Poppins" w:eastAsia="Poppins" w:hAnsi="Poppins"/>
                        <w:b w:val="1"/>
                        <w:bCs w:val="1"/>
                        <w:sz w:val="20"/>
                        <w:szCs w:val="20"/>
                        <w:rtl w:val="0"/>
                      </w:rPr>
                      <w:t xml:space="preserve">4.403.923,35</w:t>
                    </w:r>
                    <w:r w:rsidDel="00000000" w:rsidR="00000000" w:rsidRPr="00000000">
                      <w:rPr>
                        <w:rtl w:val="0"/>
                      </w:rPr>
                    </w:r>
                  </w:p>
                </w:tc>
              </w:sdtContent>
            </w:sdt>
          </w:tr>
        </w:tbl>
      </w:sdtContent>
    </w:sdt>
    <w:p w:rsidR="00000000" w:rsidDel="00000000" w:rsidP="00000000" w:rsidRDefault="00000000" w:rsidRPr="00000000" w14:paraId="00000069">
      <w:pPr>
        <w:keepNext w:val="1"/>
        <w:keepLines w:val="1"/>
        <w:spacing w:before="0" w:line="259" w:lineRule="auto"/>
        <w:jc w:val="right"/>
        <w:rPr>
          <w:rFonts w:ascii="Lucida Sans" w:cs="Lucida Sans" w:eastAsia="Lucida Sans" w:hAnsi="Lucida Sans"/>
          <w:color w:val="366091"/>
          <w:sz w:val="24"/>
          <w:szCs w:val="24"/>
        </w:rPr>
      </w:pPr>
      <w:r w:rsidDel="00000000" w:rsidR="00000000" w:rsidRPr="00000000">
        <w:rPr>
          <w:rtl w:val="0"/>
        </w:rPr>
      </w:r>
    </w:p>
    <w:sdt>
      <w:sdtPr>
        <w:lock w:val="contentLocked"/>
        <w:id w:val="1152557213"/>
        <w:tag w:val="goog_rdk_231"/>
      </w:sdtPr>
      <w:sdtContent>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75"/>
            <w:gridCol w:w="4710"/>
            <w:gridCol w:w="1050"/>
            <w:gridCol w:w="1485"/>
            <w:gridCol w:w="1440"/>
            <w:tblGridChange w:id="0">
              <w:tblGrid>
                <w:gridCol w:w="675"/>
                <w:gridCol w:w="4710"/>
                <w:gridCol w:w="1050"/>
                <w:gridCol w:w="1485"/>
                <w:gridCol w:w="1440"/>
              </w:tblGrid>
            </w:tblGridChange>
          </w:tblGrid>
          <w:tr>
            <w:trPr>
              <w:cantSplit w:val="0"/>
              <w:trHeight w:val="360" w:hRule="atLeast"/>
              <w:tblHeader w:val="0"/>
            </w:trPr>
            <w:sdt>
              <w:sdtPr>
                <w:lock w:val="contentLocked"/>
                <w:id w:val="-1524274766"/>
                <w:tag w:val="goog_rdk_91"/>
              </w:sdtPr>
              <w:sdtContent>
                <w:tc>
                  <w:tcPr>
                    <w:gridSpan w:val="5"/>
                    <w:tcBorders>
                      <w:top w:color="000000" w:space="0" w:sz="12" w:val="single"/>
                      <w:left w:color="000000" w:space="0" w:sz="12" w:val="single"/>
                      <w:bottom w:color="000000" w:space="0" w:sz="6" w:val="single"/>
                      <w:right w:color="000000" w:space="0" w:sz="12" w:val="single"/>
                    </w:tcBorders>
                    <w:shd w:fill="c0c0c0" w:val="clear"/>
                    <w:tcMar>
                      <w:top w:w="0.0" w:type="dxa"/>
                      <w:left w:w="40.0" w:type="dxa"/>
                      <w:bottom w:w="0.0" w:type="dxa"/>
                      <w:right w:w="40.0" w:type="dxa"/>
                    </w:tcMar>
                    <w:vAlign w:val="top"/>
                  </w:tcPr>
                  <w:p w:rsidR="00000000" w:rsidDel="00000000" w:rsidP="00000000" w:rsidRDefault="00000000" w:rsidRPr="00000000" w14:paraId="0000006A">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COOPERACIÓN INTERNACIONAL</w:t>
                    </w:r>
                    <w:r w:rsidDel="00000000" w:rsidR="00000000" w:rsidRPr="00000000">
                      <w:rPr>
                        <w:rtl w:val="0"/>
                      </w:rPr>
                    </w:r>
                  </w:p>
                </w:tc>
              </w:sdtContent>
            </w:sdt>
          </w:tr>
          <w:tr>
            <w:trPr>
              <w:cantSplit w:val="0"/>
              <w:trHeight w:val="360" w:hRule="atLeast"/>
              <w:tblHeader w:val="0"/>
            </w:trPr>
            <w:sdt>
              <w:sdtPr>
                <w:lock w:val="contentLocked"/>
                <w:id w:val="604256182"/>
                <w:tag w:val="goog_rdk_96"/>
              </w:sdtPr>
              <w:sdtContent>
                <w:tc>
                  <w:tcPr>
                    <w:gridSpan w:val="5"/>
                    <w:tcBorders>
                      <w:top w:color="cccccc" w:space="0" w:sz="6" w:val="single"/>
                      <w:left w:color="000000" w:space="0" w:sz="12" w:val="single"/>
                      <w:bottom w:color="000000" w:space="0" w:sz="12" w:val="single"/>
                      <w:right w:color="000000" w:space="0" w:sz="12" w:val="single"/>
                    </w:tcBorders>
                    <w:shd w:fill="c0c0c0" w:val="clear"/>
                    <w:tcMar>
                      <w:top w:w="0.0" w:type="dxa"/>
                      <w:left w:w="40.0" w:type="dxa"/>
                      <w:bottom w:w="0.0" w:type="dxa"/>
                      <w:right w:w="40.0" w:type="dxa"/>
                    </w:tcMar>
                    <w:vAlign w:val="top"/>
                  </w:tcPr>
                  <w:p w:rsidR="00000000" w:rsidDel="00000000" w:rsidP="00000000" w:rsidRDefault="00000000" w:rsidRPr="00000000" w14:paraId="0000006F">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BALANCE ABREVIADO AL CIERRE DEL EJERCICIO 2025</w:t>
                    </w:r>
                    <w:r w:rsidDel="00000000" w:rsidR="00000000" w:rsidRPr="00000000">
                      <w:rPr>
                        <w:rtl w:val="0"/>
                      </w:rPr>
                    </w:r>
                  </w:p>
                </w:tc>
              </w:sdtContent>
            </w:sdt>
          </w:tr>
          <w:tr>
            <w:trPr>
              <w:cantSplit w:val="0"/>
              <w:trHeight w:val="360" w:hRule="atLeast"/>
              <w:tblHeader w:val="0"/>
            </w:trPr>
            <w:sdt>
              <w:sdtPr>
                <w:lock w:val="contentLocked"/>
                <w:id w:val="-1162116054"/>
                <w:tag w:val="goog_rdk_101"/>
              </w:sdtPr>
              <w:sdtContent>
                <w:tc>
                  <w:tcPr>
                    <w:tcBorders>
                      <w:top w:color="cccccc" w:space="0" w:sz="6" w:val="single"/>
                      <w:left w:color="cccccc"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74">
                    <w:pPr>
                      <w:widowControl w:val="0"/>
                      <w:spacing w:line="276" w:lineRule="auto"/>
                      <w:rPr>
                        <w:sz w:val="20"/>
                        <w:szCs w:val="20"/>
                      </w:rPr>
                    </w:pPr>
                    <w:r w:rsidDel="00000000" w:rsidR="00000000" w:rsidRPr="00000000">
                      <w:rPr>
                        <w:rtl w:val="0"/>
                      </w:rPr>
                    </w:r>
                  </w:p>
                </w:tc>
              </w:sdtContent>
            </w:sdt>
            <w:sdt>
              <w:sdtPr>
                <w:lock w:val="contentLocked"/>
                <w:id w:val="-1755340122"/>
                <w:tag w:val="goog_rdk_102"/>
              </w:sdtPr>
              <w:sdtContent>
                <w:tc>
                  <w:tcPr>
                    <w:tcBorders>
                      <w:top w:color="cccccc" w:space="0" w:sz="6" w:val="single"/>
                      <w:left w:color="cccccc" w:space="0" w:sz="6" w:val="single"/>
                      <w:bottom w:color="000000" w:space="0" w:sz="6" w:val="single"/>
                      <w:right w:color="cccccc"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075">
                    <w:pPr>
                      <w:widowControl w:val="0"/>
                      <w:spacing w:line="276" w:lineRule="auto"/>
                      <w:rPr>
                        <w:sz w:val="20"/>
                        <w:szCs w:val="20"/>
                      </w:rPr>
                    </w:pPr>
                    <w:r w:rsidDel="00000000" w:rsidR="00000000" w:rsidRPr="00000000">
                      <w:rPr>
                        <w:rtl w:val="0"/>
                      </w:rPr>
                    </w:r>
                  </w:p>
                </w:tc>
              </w:sdtContent>
            </w:sdt>
            <w:sdt>
              <w:sdtPr>
                <w:lock w:val="contentLocked"/>
                <w:id w:val="-241360404"/>
                <w:tag w:val="goog_rdk_103"/>
              </w:sdtPr>
              <w:sdtContent>
                <w:tc>
                  <w:tcPr>
                    <w:tcBorders>
                      <w:top w:color="cccccc" w:space="0" w:sz="6" w:val="single"/>
                      <w:left w:color="cccccc" w:space="0" w:sz="6" w:val="single"/>
                      <w:bottom w:color="000000" w:space="0" w:sz="6" w:val="single"/>
                      <w:right w:color="cccccc"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076">
                    <w:pPr>
                      <w:widowControl w:val="0"/>
                      <w:spacing w:line="276" w:lineRule="auto"/>
                      <w:rPr>
                        <w:sz w:val="20"/>
                        <w:szCs w:val="20"/>
                      </w:rPr>
                    </w:pPr>
                    <w:r w:rsidDel="00000000" w:rsidR="00000000" w:rsidRPr="00000000">
                      <w:rPr>
                        <w:rtl w:val="0"/>
                      </w:rPr>
                    </w:r>
                  </w:p>
                </w:tc>
              </w:sdtContent>
            </w:sdt>
            <w:sdt>
              <w:sdtPr>
                <w:lock w:val="contentLocked"/>
                <w:id w:val="-354251320"/>
                <w:tag w:val="goog_rdk_104"/>
              </w:sdtPr>
              <w:sdtContent>
                <w:tc>
                  <w:tcPr>
                    <w:tcBorders>
                      <w:top w:color="cccccc" w:space="0" w:sz="6" w:val="single"/>
                      <w:left w:color="cccccc" w:space="0" w:sz="6" w:val="single"/>
                      <w:bottom w:color="000000" w:space="0" w:sz="6" w:val="single"/>
                      <w:right w:color="cccccc"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077">
                    <w:pPr>
                      <w:widowControl w:val="0"/>
                      <w:spacing w:line="276" w:lineRule="auto"/>
                      <w:rPr>
                        <w:sz w:val="20"/>
                        <w:szCs w:val="20"/>
                      </w:rPr>
                    </w:pPr>
                    <w:r w:rsidDel="00000000" w:rsidR="00000000" w:rsidRPr="00000000">
                      <w:rPr>
                        <w:rtl w:val="0"/>
                      </w:rPr>
                    </w:r>
                  </w:p>
                </w:tc>
              </w:sdtContent>
            </w:sdt>
            <w:sdt>
              <w:sdtPr>
                <w:lock w:val="contentLocked"/>
                <w:id w:val="1254652616"/>
                <w:tag w:val="goog_rdk_105"/>
              </w:sdtPr>
              <w:sdtContent>
                <w:tc>
                  <w:tcPr>
                    <w:tcBorders>
                      <w:top w:color="cccccc" w:space="0" w:sz="6" w:val="single"/>
                      <w:left w:color="cccccc" w:space="0" w:sz="6" w:val="single"/>
                      <w:bottom w:color="000000" w:space="0" w:sz="6" w:val="single"/>
                      <w:right w:color="cccccc"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078">
                    <w:pPr>
                      <w:widowControl w:val="0"/>
                      <w:spacing w:line="276" w:lineRule="auto"/>
                      <w:rPr>
                        <w:sz w:val="20"/>
                        <w:szCs w:val="20"/>
                      </w:rPr>
                    </w:pPr>
                    <w:r w:rsidDel="00000000" w:rsidR="00000000" w:rsidRPr="00000000">
                      <w:rPr>
                        <w:rtl w:val="0"/>
                      </w:rPr>
                    </w:r>
                  </w:p>
                </w:tc>
              </w:sdtContent>
            </w:sdt>
          </w:tr>
          <w:tr>
            <w:trPr>
              <w:cantSplit w:val="0"/>
              <w:trHeight w:val="720" w:hRule="atLeast"/>
              <w:tblHeader w:val="0"/>
            </w:trPr>
            <w:sdt>
              <w:sdtPr>
                <w:lock w:val="contentLocked"/>
                <w:id w:val="862645543"/>
                <w:tag w:val="goog_rdk_106"/>
              </w:sdtPr>
              <w:sdtContent>
                <w:tc>
                  <w:tcPr>
                    <w:gridSpan w:val="2"/>
                    <w:vMerge w:val="restart"/>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79">
                    <w:pPr>
                      <w:widowControl w:val="0"/>
                      <w:spacing w:line="276" w:lineRule="auto"/>
                      <w:jc w:val="center"/>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PATRIMONIO NETO Y PASIVO</w:t>
                    </w:r>
                  </w:p>
                </w:tc>
              </w:sdtContent>
            </w:sdt>
            <w:sdt>
              <w:sdtPr>
                <w:lock w:val="contentLocked"/>
                <w:id w:val="-380051021"/>
                <w:tag w:val="goog_rdk_108"/>
              </w:sdtPr>
              <w:sdtContent>
                <w:tc>
                  <w:tcPr>
                    <w:vMerge w:val="restart"/>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7B">
                    <w:pPr>
                      <w:widowControl w:val="0"/>
                      <w:spacing w:line="276" w:lineRule="auto"/>
                      <w:jc w:val="center"/>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Notas memoria</w:t>
                    </w:r>
                  </w:p>
                </w:tc>
              </w:sdtContent>
            </w:sdt>
            <w:sdt>
              <w:sdtPr>
                <w:lock w:val="contentLocked"/>
                <w:id w:val="1278899266"/>
                <w:tag w:val="goog_rdk_109"/>
              </w:sdtPr>
              <w:sdtContent>
                <w:tc>
                  <w:tcPr>
                    <w:vMerge w:val="restart"/>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7C">
                    <w:pPr>
                      <w:widowControl w:val="0"/>
                      <w:spacing w:line="276" w:lineRule="auto"/>
                      <w:jc w:val="center"/>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2025</w:t>
                    </w:r>
                  </w:p>
                </w:tc>
              </w:sdtContent>
            </w:sdt>
            <w:sdt>
              <w:sdtPr>
                <w:lock w:val="contentLocked"/>
                <w:id w:val="1129925003"/>
                <w:tag w:val="goog_rdk_110"/>
              </w:sdtPr>
              <w:sdtContent>
                <w:tc>
                  <w:tcPr>
                    <w:vMerge w:val="restart"/>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7D">
                    <w:pPr>
                      <w:widowControl w:val="0"/>
                      <w:spacing w:line="276" w:lineRule="auto"/>
                      <w:jc w:val="center"/>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2024</w:t>
                    </w:r>
                  </w:p>
                </w:tc>
              </w:sdtContent>
            </w:sdt>
          </w:tr>
          <w:tr>
            <w:trPr>
              <w:cantSplit w:val="0"/>
              <w:tblHeader w:val="0"/>
            </w:trPr>
            <w:sdt>
              <w:sdtPr>
                <w:lock w:val="contentLocked"/>
                <w:id w:val="-1844321644"/>
                <w:tag w:val="goog_rdk_111"/>
              </w:sdtPr>
              <w:sdtContent>
                <w:tc>
                  <w:tcPr>
                    <w:gridSpan w:val="2"/>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76" w:lineRule="auto"/>
                      <w:rPr>
                        <w:sz w:val="20"/>
                        <w:szCs w:val="20"/>
                      </w:rPr>
                    </w:pPr>
                    <w:r w:rsidDel="00000000" w:rsidR="00000000" w:rsidRPr="00000000">
                      <w:rPr>
                        <w:rtl w:val="0"/>
                      </w:rPr>
                    </w:r>
                  </w:p>
                </w:tc>
              </w:sdtContent>
            </w:sdt>
            <w:sdt>
              <w:sdtPr>
                <w:lock w:val="contentLocked"/>
                <w:id w:val="-732480437"/>
                <w:tag w:val="goog_rdk_113"/>
              </w:sdtPr>
              <w:sdtContent>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76" w:lineRule="auto"/>
                      <w:rPr>
                        <w:sz w:val="20"/>
                        <w:szCs w:val="20"/>
                      </w:rPr>
                    </w:pPr>
                    <w:r w:rsidDel="00000000" w:rsidR="00000000" w:rsidRPr="00000000">
                      <w:rPr>
                        <w:rtl w:val="0"/>
                      </w:rPr>
                    </w:r>
                  </w:p>
                </w:tc>
              </w:sdtContent>
            </w:sdt>
            <w:sdt>
              <w:sdtPr>
                <w:lock w:val="contentLocked"/>
                <w:id w:val="665595614"/>
                <w:tag w:val="goog_rdk_114"/>
              </w:sdtPr>
              <w:sdtContent>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76" w:lineRule="auto"/>
                      <w:rPr>
                        <w:sz w:val="20"/>
                        <w:szCs w:val="20"/>
                      </w:rPr>
                    </w:pPr>
                    <w:r w:rsidDel="00000000" w:rsidR="00000000" w:rsidRPr="00000000">
                      <w:rPr>
                        <w:rtl w:val="0"/>
                      </w:rPr>
                    </w:r>
                  </w:p>
                </w:tc>
              </w:sdtContent>
            </w:sdt>
            <w:sdt>
              <w:sdtPr>
                <w:lock w:val="contentLocked"/>
                <w:id w:val="1792198283"/>
                <w:tag w:val="goog_rdk_115"/>
              </w:sdtPr>
              <w:sdtContent>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76" w:lineRule="auto"/>
                      <w:rPr>
                        <w:sz w:val="20"/>
                        <w:szCs w:val="20"/>
                      </w:rPr>
                    </w:pPr>
                    <w:r w:rsidDel="00000000" w:rsidR="00000000" w:rsidRPr="00000000">
                      <w:rPr>
                        <w:rtl w:val="0"/>
                      </w:rPr>
                    </w:r>
                  </w:p>
                </w:tc>
              </w:sdtContent>
            </w:sdt>
          </w:tr>
          <w:tr>
            <w:trPr>
              <w:cantSplit w:val="0"/>
              <w:trHeight w:val="360" w:hRule="atLeast"/>
              <w:tblHeader w:val="0"/>
            </w:trPr>
            <w:sdt>
              <w:sdtPr>
                <w:lock w:val="contentLocked"/>
                <w:id w:val="-973766430"/>
                <w:tag w:val="goog_rdk_116"/>
              </w:sdtPr>
              <w:sdtContent>
                <w:tc>
                  <w:tcPr>
                    <w:tcBorders>
                      <w:top w:color="cccccc" w:space="0" w:sz="6" w:val="single"/>
                      <w:left w:color="000000" w:space="0" w:sz="6" w:val="single"/>
                      <w:bottom w:color="000000" w:space="0" w:sz="6" w:val="single"/>
                      <w:right w:color="cccccc"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83">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A)</w:t>
                    </w:r>
                    <w:r w:rsidDel="00000000" w:rsidR="00000000" w:rsidRPr="00000000">
                      <w:rPr>
                        <w:rtl w:val="0"/>
                      </w:rPr>
                    </w:r>
                  </w:p>
                </w:tc>
              </w:sdtContent>
            </w:sdt>
            <w:sdt>
              <w:sdtPr>
                <w:lock w:val="contentLocked"/>
                <w:id w:val="1847244639"/>
                <w:tag w:val="goog_rdk_117"/>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84">
                    <w:pPr>
                      <w:widowControl w:val="0"/>
                      <w:spacing w:line="276" w:lineRule="auto"/>
                      <w:rPr>
                        <w:sz w:val="20"/>
                        <w:szCs w:val="20"/>
                      </w:rPr>
                    </w:pPr>
                    <w:r w:rsidDel="00000000" w:rsidR="00000000" w:rsidRPr="00000000">
                      <w:rPr>
                        <w:rFonts w:ascii="Poppins" w:cs="Poppins" w:eastAsia="Poppins" w:hAnsi="Poppins"/>
                        <w:b w:val="1"/>
                        <w:bCs w:val="1"/>
                        <w:sz w:val="20"/>
                        <w:szCs w:val="20"/>
                        <w:rtl w:val="0"/>
                      </w:rPr>
                      <w:t xml:space="preserve">PATRIMONIO NETO</w:t>
                    </w:r>
                    <w:r w:rsidDel="00000000" w:rsidR="00000000" w:rsidRPr="00000000">
                      <w:rPr>
                        <w:rtl w:val="0"/>
                      </w:rPr>
                    </w:r>
                  </w:p>
                </w:tc>
              </w:sdtContent>
            </w:sdt>
            <w:sdt>
              <w:sdtPr>
                <w:lock w:val="contentLocked"/>
                <w:id w:val="-686850414"/>
                <w:tag w:val="goog_rdk_118"/>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top"/>
                  </w:tcPr>
                  <w:p w:rsidR="00000000" w:rsidDel="00000000" w:rsidP="00000000" w:rsidRDefault="00000000" w:rsidRPr="00000000" w14:paraId="00000085">
                    <w:pPr>
                      <w:widowControl w:val="0"/>
                      <w:spacing w:line="276" w:lineRule="auto"/>
                      <w:rPr>
                        <w:sz w:val="20"/>
                        <w:szCs w:val="20"/>
                      </w:rPr>
                    </w:pPr>
                    <w:r w:rsidDel="00000000" w:rsidR="00000000" w:rsidRPr="00000000">
                      <w:rPr>
                        <w:rtl w:val="0"/>
                      </w:rPr>
                    </w:r>
                  </w:p>
                </w:tc>
              </w:sdtContent>
            </w:sdt>
            <w:sdt>
              <w:sdtPr>
                <w:lock w:val="contentLocked"/>
                <w:id w:val="-1939789468"/>
                <w:tag w:val="goog_rdk_119"/>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86">
                    <w:pPr>
                      <w:widowControl w:val="0"/>
                      <w:spacing w:line="276" w:lineRule="auto"/>
                      <w:jc w:val="right"/>
                      <w:rPr>
                        <w:sz w:val="20"/>
                        <w:szCs w:val="20"/>
                      </w:rPr>
                    </w:pPr>
                    <w:r w:rsidDel="00000000" w:rsidR="00000000" w:rsidRPr="00000000">
                      <w:rPr>
                        <w:rFonts w:ascii="Poppins" w:cs="Poppins" w:eastAsia="Poppins" w:hAnsi="Poppins"/>
                        <w:b w:val="1"/>
                        <w:bCs w:val="1"/>
                        <w:sz w:val="20"/>
                        <w:szCs w:val="20"/>
                        <w:rtl w:val="0"/>
                      </w:rPr>
                      <w:t xml:space="preserve">3.900.685,53</w:t>
                    </w:r>
                    <w:r w:rsidDel="00000000" w:rsidR="00000000" w:rsidRPr="00000000">
                      <w:rPr>
                        <w:rtl w:val="0"/>
                      </w:rPr>
                    </w:r>
                  </w:p>
                </w:tc>
              </w:sdtContent>
            </w:sdt>
            <w:sdt>
              <w:sdtPr>
                <w:lock w:val="contentLocked"/>
                <w:id w:val="1660638135"/>
                <w:tag w:val="goog_rdk_120"/>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87">
                    <w:pPr>
                      <w:widowControl w:val="0"/>
                      <w:spacing w:line="276" w:lineRule="auto"/>
                      <w:jc w:val="right"/>
                      <w:rPr>
                        <w:sz w:val="20"/>
                        <w:szCs w:val="20"/>
                      </w:rPr>
                    </w:pPr>
                    <w:r w:rsidDel="00000000" w:rsidR="00000000" w:rsidRPr="00000000">
                      <w:rPr>
                        <w:rFonts w:ascii="Poppins" w:cs="Poppins" w:eastAsia="Poppins" w:hAnsi="Poppins"/>
                        <w:b w:val="1"/>
                        <w:bCs w:val="1"/>
                        <w:sz w:val="20"/>
                        <w:szCs w:val="20"/>
                        <w:rtl w:val="0"/>
                      </w:rPr>
                      <w:t xml:space="preserve">3.544.475,91</w:t>
                    </w:r>
                    <w:r w:rsidDel="00000000" w:rsidR="00000000" w:rsidRPr="00000000">
                      <w:rPr>
                        <w:rtl w:val="0"/>
                      </w:rPr>
                    </w:r>
                  </w:p>
                </w:tc>
              </w:sdtContent>
            </w:sdt>
          </w:tr>
          <w:tr>
            <w:trPr>
              <w:cantSplit w:val="0"/>
              <w:trHeight w:val="360" w:hRule="atLeast"/>
              <w:tblHeader w:val="0"/>
            </w:trPr>
            <w:sdt>
              <w:sdtPr>
                <w:lock w:val="contentLocked"/>
                <w:id w:val="68648894"/>
                <w:tag w:val="goog_rdk_121"/>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8">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A-1)</w:t>
                    </w:r>
                    <w:r w:rsidDel="00000000" w:rsidR="00000000" w:rsidRPr="00000000">
                      <w:rPr>
                        <w:rtl w:val="0"/>
                      </w:rPr>
                    </w:r>
                  </w:p>
                </w:tc>
              </w:sdtContent>
            </w:sdt>
            <w:sdt>
              <w:sdtPr>
                <w:lock w:val="contentLocked"/>
                <w:id w:val="1100395959"/>
                <w:tag w:val="goog_rdk_122"/>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9">
                    <w:pPr>
                      <w:widowControl w:val="0"/>
                      <w:spacing w:line="276" w:lineRule="auto"/>
                      <w:rPr>
                        <w:sz w:val="20"/>
                        <w:szCs w:val="20"/>
                      </w:rPr>
                    </w:pPr>
                    <w:r w:rsidDel="00000000" w:rsidR="00000000" w:rsidRPr="00000000">
                      <w:rPr>
                        <w:rFonts w:ascii="Poppins" w:cs="Poppins" w:eastAsia="Poppins" w:hAnsi="Poppins"/>
                        <w:b w:val="1"/>
                        <w:bCs w:val="1"/>
                        <w:sz w:val="20"/>
                        <w:szCs w:val="20"/>
                        <w:rtl w:val="0"/>
                      </w:rPr>
                      <w:t xml:space="preserve">Fondos propios</w:t>
                    </w:r>
                    <w:r w:rsidDel="00000000" w:rsidR="00000000" w:rsidRPr="00000000">
                      <w:rPr>
                        <w:rtl w:val="0"/>
                      </w:rPr>
                    </w:r>
                  </w:p>
                </w:tc>
              </w:sdtContent>
            </w:sdt>
            <w:sdt>
              <w:sdtPr>
                <w:lock w:val="contentLocked"/>
                <w:id w:val="1634073629"/>
                <w:tag w:val="goog_rdk_123"/>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A">
                    <w:pPr>
                      <w:widowControl w:val="0"/>
                      <w:spacing w:line="276" w:lineRule="auto"/>
                      <w:jc w:val="center"/>
                      <w:rPr>
                        <w:sz w:val="20"/>
                        <w:szCs w:val="20"/>
                      </w:rPr>
                    </w:pPr>
                    <w:r w:rsidDel="00000000" w:rsidR="00000000" w:rsidRPr="00000000">
                      <w:rPr>
                        <w:rFonts w:ascii="Poppins" w:cs="Poppins" w:eastAsia="Poppins" w:hAnsi="Poppins"/>
                        <w:sz w:val="20"/>
                        <w:szCs w:val="20"/>
                        <w:rtl w:val="0"/>
                      </w:rPr>
                      <w:t xml:space="preserve">10</w:t>
                    </w:r>
                    <w:r w:rsidDel="00000000" w:rsidR="00000000" w:rsidRPr="00000000">
                      <w:rPr>
                        <w:rtl w:val="0"/>
                      </w:rPr>
                    </w:r>
                  </w:p>
                </w:tc>
              </w:sdtContent>
            </w:sdt>
            <w:sdt>
              <w:sdtPr>
                <w:lock w:val="contentLocked"/>
                <w:id w:val="907463833"/>
                <w:tag w:val="goog_rdk_12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B">
                    <w:pPr>
                      <w:widowControl w:val="0"/>
                      <w:spacing w:line="276" w:lineRule="auto"/>
                      <w:jc w:val="right"/>
                      <w:rPr>
                        <w:sz w:val="20"/>
                        <w:szCs w:val="20"/>
                      </w:rPr>
                    </w:pPr>
                    <w:r w:rsidDel="00000000" w:rsidR="00000000" w:rsidRPr="00000000">
                      <w:rPr>
                        <w:rFonts w:ascii="Poppins" w:cs="Poppins" w:eastAsia="Poppins" w:hAnsi="Poppins"/>
                        <w:b w:val="1"/>
                        <w:bCs w:val="1"/>
                        <w:sz w:val="20"/>
                        <w:szCs w:val="20"/>
                        <w:rtl w:val="0"/>
                      </w:rPr>
                      <w:t xml:space="preserve">1.529.456,45</w:t>
                    </w:r>
                    <w:r w:rsidDel="00000000" w:rsidR="00000000" w:rsidRPr="00000000">
                      <w:rPr>
                        <w:rtl w:val="0"/>
                      </w:rPr>
                    </w:r>
                  </w:p>
                </w:tc>
              </w:sdtContent>
            </w:sdt>
            <w:sdt>
              <w:sdtPr>
                <w:lock w:val="contentLocked"/>
                <w:id w:val="-1507946158"/>
                <w:tag w:val="goog_rdk_125"/>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C">
                    <w:pPr>
                      <w:widowControl w:val="0"/>
                      <w:spacing w:line="276" w:lineRule="auto"/>
                      <w:jc w:val="right"/>
                      <w:rPr>
                        <w:sz w:val="20"/>
                        <w:szCs w:val="20"/>
                      </w:rPr>
                    </w:pPr>
                    <w:r w:rsidDel="00000000" w:rsidR="00000000" w:rsidRPr="00000000">
                      <w:rPr>
                        <w:rFonts w:ascii="Poppins" w:cs="Poppins" w:eastAsia="Poppins" w:hAnsi="Poppins"/>
                        <w:b w:val="1"/>
                        <w:bCs w:val="1"/>
                        <w:sz w:val="20"/>
                        <w:szCs w:val="20"/>
                        <w:rtl w:val="0"/>
                      </w:rPr>
                      <w:t xml:space="preserve">1.237.188,71</w:t>
                    </w:r>
                    <w:r w:rsidDel="00000000" w:rsidR="00000000" w:rsidRPr="00000000">
                      <w:rPr>
                        <w:rtl w:val="0"/>
                      </w:rPr>
                    </w:r>
                  </w:p>
                </w:tc>
              </w:sdtContent>
            </w:sdt>
          </w:tr>
          <w:tr>
            <w:trPr>
              <w:cantSplit w:val="0"/>
              <w:trHeight w:val="360" w:hRule="atLeast"/>
              <w:tblHeader w:val="0"/>
            </w:trPr>
            <w:sdt>
              <w:sdtPr>
                <w:lock w:val="contentLocked"/>
                <w:id w:val="-1623217123"/>
                <w:tag w:val="goog_rdk_126"/>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D">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I.</w:t>
                    </w:r>
                    <w:r w:rsidDel="00000000" w:rsidR="00000000" w:rsidRPr="00000000">
                      <w:rPr>
                        <w:rtl w:val="0"/>
                      </w:rPr>
                    </w:r>
                  </w:p>
                </w:tc>
              </w:sdtContent>
            </w:sdt>
            <w:sdt>
              <w:sdtPr>
                <w:lock w:val="contentLocked"/>
                <w:id w:val="-1463931521"/>
                <w:tag w:val="goog_rdk_127"/>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E">
                    <w:pPr>
                      <w:widowControl w:val="0"/>
                      <w:spacing w:line="276" w:lineRule="auto"/>
                      <w:rPr>
                        <w:sz w:val="20"/>
                        <w:szCs w:val="20"/>
                      </w:rPr>
                    </w:pPr>
                    <w:r w:rsidDel="00000000" w:rsidR="00000000" w:rsidRPr="00000000">
                      <w:rPr>
                        <w:rFonts w:ascii="Poppins" w:cs="Poppins" w:eastAsia="Poppins" w:hAnsi="Poppins"/>
                        <w:b w:val="1"/>
                        <w:bCs w:val="1"/>
                        <w:sz w:val="20"/>
                        <w:szCs w:val="20"/>
                        <w:rtl w:val="0"/>
                      </w:rPr>
                      <w:t xml:space="preserve">Fondo social</w:t>
                    </w:r>
                    <w:r w:rsidDel="00000000" w:rsidR="00000000" w:rsidRPr="00000000">
                      <w:rPr>
                        <w:rtl w:val="0"/>
                      </w:rPr>
                    </w:r>
                  </w:p>
                </w:tc>
              </w:sdtContent>
            </w:sdt>
            <w:sdt>
              <w:sdtPr>
                <w:lock w:val="contentLocked"/>
                <w:id w:val="-446217466"/>
                <w:tag w:val="goog_rdk_128"/>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F">
                    <w:pPr>
                      <w:widowControl w:val="0"/>
                      <w:spacing w:line="276" w:lineRule="auto"/>
                      <w:rPr>
                        <w:sz w:val="20"/>
                        <w:szCs w:val="20"/>
                      </w:rPr>
                    </w:pPr>
                    <w:r w:rsidDel="00000000" w:rsidR="00000000" w:rsidRPr="00000000">
                      <w:rPr>
                        <w:rtl w:val="0"/>
                      </w:rPr>
                    </w:r>
                  </w:p>
                </w:tc>
              </w:sdtContent>
            </w:sdt>
            <w:sdt>
              <w:sdtPr>
                <w:lock w:val="contentLocked"/>
                <w:id w:val="-1769994410"/>
                <w:tag w:val="goog_rdk_129"/>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0">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601,01</w:t>
                    </w:r>
                    <w:r w:rsidDel="00000000" w:rsidR="00000000" w:rsidRPr="00000000">
                      <w:rPr>
                        <w:rtl w:val="0"/>
                      </w:rPr>
                    </w:r>
                  </w:p>
                </w:tc>
              </w:sdtContent>
            </w:sdt>
            <w:sdt>
              <w:sdtPr>
                <w:lock w:val="contentLocked"/>
                <w:id w:val="383575667"/>
                <w:tag w:val="goog_rdk_130"/>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1">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601,01</w:t>
                    </w:r>
                    <w:r w:rsidDel="00000000" w:rsidR="00000000" w:rsidRPr="00000000">
                      <w:rPr>
                        <w:rtl w:val="0"/>
                      </w:rPr>
                    </w:r>
                  </w:p>
                </w:tc>
              </w:sdtContent>
            </w:sdt>
          </w:tr>
          <w:tr>
            <w:trPr>
              <w:cantSplit w:val="0"/>
              <w:trHeight w:val="360" w:hRule="atLeast"/>
              <w:tblHeader w:val="0"/>
            </w:trPr>
            <w:sdt>
              <w:sdtPr>
                <w:lock w:val="contentLocked"/>
                <w:id w:val="1119530754"/>
                <w:tag w:val="goog_rdk_131"/>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2">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II.</w:t>
                    </w:r>
                    <w:r w:rsidDel="00000000" w:rsidR="00000000" w:rsidRPr="00000000">
                      <w:rPr>
                        <w:rtl w:val="0"/>
                      </w:rPr>
                    </w:r>
                  </w:p>
                </w:tc>
              </w:sdtContent>
            </w:sdt>
            <w:sdt>
              <w:sdtPr>
                <w:lock w:val="contentLocked"/>
                <w:id w:val="826071177"/>
                <w:tag w:val="goog_rdk_132"/>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3">
                    <w:pPr>
                      <w:widowControl w:val="0"/>
                      <w:spacing w:line="276" w:lineRule="auto"/>
                      <w:rPr>
                        <w:sz w:val="20"/>
                        <w:szCs w:val="20"/>
                      </w:rPr>
                    </w:pPr>
                    <w:r w:rsidDel="00000000" w:rsidR="00000000" w:rsidRPr="00000000">
                      <w:rPr>
                        <w:rFonts w:ascii="Poppins" w:cs="Poppins" w:eastAsia="Poppins" w:hAnsi="Poppins"/>
                        <w:b w:val="1"/>
                        <w:bCs w:val="1"/>
                        <w:sz w:val="20"/>
                        <w:szCs w:val="20"/>
                        <w:rtl w:val="0"/>
                      </w:rPr>
                      <w:t xml:space="preserve">Reservas</w:t>
                    </w:r>
                    <w:r w:rsidDel="00000000" w:rsidR="00000000" w:rsidRPr="00000000">
                      <w:rPr>
                        <w:rtl w:val="0"/>
                      </w:rPr>
                    </w:r>
                  </w:p>
                </w:tc>
              </w:sdtContent>
            </w:sdt>
            <w:sdt>
              <w:sdtPr>
                <w:lock w:val="contentLocked"/>
                <w:id w:val="-218699920"/>
                <w:tag w:val="goog_rdk_133"/>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4">
                    <w:pPr>
                      <w:widowControl w:val="0"/>
                      <w:spacing w:line="276" w:lineRule="auto"/>
                      <w:rPr>
                        <w:sz w:val="20"/>
                        <w:szCs w:val="20"/>
                      </w:rPr>
                    </w:pPr>
                    <w:r w:rsidDel="00000000" w:rsidR="00000000" w:rsidRPr="00000000">
                      <w:rPr>
                        <w:rtl w:val="0"/>
                      </w:rPr>
                    </w:r>
                  </w:p>
                </w:tc>
              </w:sdtContent>
            </w:sdt>
            <w:sdt>
              <w:sdtPr>
                <w:lock w:val="contentLocked"/>
                <w:id w:val="-322341443"/>
                <w:tag w:val="goog_rdk_13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5">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1.299.119,85</w:t>
                    </w:r>
                    <w:r w:rsidDel="00000000" w:rsidR="00000000" w:rsidRPr="00000000">
                      <w:rPr>
                        <w:rtl w:val="0"/>
                      </w:rPr>
                    </w:r>
                  </w:p>
                </w:tc>
              </w:sdtContent>
            </w:sdt>
            <w:sdt>
              <w:sdtPr>
                <w:lock w:val="contentLocked"/>
                <w:id w:val="-1884517777"/>
                <w:tag w:val="goog_rdk_135"/>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6">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1.027.498,16</w:t>
                    </w:r>
                    <w:r w:rsidDel="00000000" w:rsidR="00000000" w:rsidRPr="00000000">
                      <w:rPr>
                        <w:rtl w:val="0"/>
                      </w:rPr>
                    </w:r>
                  </w:p>
                </w:tc>
              </w:sdtContent>
            </w:sdt>
          </w:tr>
          <w:tr>
            <w:trPr>
              <w:cantSplit w:val="0"/>
              <w:trHeight w:val="360" w:hRule="atLeast"/>
              <w:tblHeader w:val="0"/>
            </w:trPr>
            <w:sdt>
              <w:sdtPr>
                <w:lock w:val="contentLocked"/>
                <w:id w:val="-463871452"/>
                <w:tag w:val="goog_rdk_136"/>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7">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IV.</w:t>
                    </w:r>
                    <w:r w:rsidDel="00000000" w:rsidR="00000000" w:rsidRPr="00000000">
                      <w:rPr>
                        <w:rtl w:val="0"/>
                      </w:rPr>
                    </w:r>
                  </w:p>
                </w:tc>
              </w:sdtContent>
            </w:sdt>
            <w:sdt>
              <w:sdtPr>
                <w:lock w:val="contentLocked"/>
                <w:id w:val="-40763698"/>
                <w:tag w:val="goog_rdk_137"/>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8">
                    <w:pPr>
                      <w:widowControl w:val="0"/>
                      <w:spacing w:line="276" w:lineRule="auto"/>
                      <w:rPr>
                        <w:sz w:val="20"/>
                        <w:szCs w:val="20"/>
                      </w:rPr>
                    </w:pPr>
                    <w:r w:rsidDel="00000000" w:rsidR="00000000" w:rsidRPr="00000000">
                      <w:rPr>
                        <w:rFonts w:ascii="Poppins" w:cs="Poppins" w:eastAsia="Poppins" w:hAnsi="Poppins"/>
                        <w:b w:val="1"/>
                        <w:bCs w:val="1"/>
                        <w:sz w:val="20"/>
                        <w:szCs w:val="20"/>
                        <w:rtl w:val="0"/>
                      </w:rPr>
                      <w:t xml:space="preserve">Excedente del ejercicio</w:t>
                    </w:r>
                    <w:r w:rsidDel="00000000" w:rsidR="00000000" w:rsidRPr="00000000">
                      <w:rPr>
                        <w:rtl w:val="0"/>
                      </w:rPr>
                    </w:r>
                  </w:p>
                </w:tc>
              </w:sdtContent>
            </w:sdt>
            <w:sdt>
              <w:sdtPr>
                <w:lock w:val="contentLocked"/>
                <w:id w:val="856188985"/>
                <w:tag w:val="goog_rdk_138"/>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9">
                    <w:pPr>
                      <w:widowControl w:val="0"/>
                      <w:spacing w:line="276" w:lineRule="auto"/>
                      <w:rPr>
                        <w:sz w:val="20"/>
                        <w:szCs w:val="20"/>
                      </w:rPr>
                    </w:pPr>
                    <w:r w:rsidDel="00000000" w:rsidR="00000000" w:rsidRPr="00000000">
                      <w:rPr>
                        <w:rtl w:val="0"/>
                      </w:rPr>
                    </w:r>
                  </w:p>
                </w:tc>
              </w:sdtContent>
            </w:sdt>
            <w:sdt>
              <w:sdtPr>
                <w:lock w:val="contentLocked"/>
                <w:id w:val="388957022"/>
                <w:tag w:val="goog_rdk_139"/>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A">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229.735,59</w:t>
                    </w:r>
                    <w:r w:rsidDel="00000000" w:rsidR="00000000" w:rsidRPr="00000000">
                      <w:rPr>
                        <w:rtl w:val="0"/>
                      </w:rPr>
                    </w:r>
                  </w:p>
                </w:tc>
              </w:sdtContent>
            </w:sdt>
            <w:sdt>
              <w:sdtPr>
                <w:lock w:val="contentLocked"/>
                <w:id w:val="113827704"/>
                <w:tag w:val="goog_rdk_140"/>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sz w:val="20"/>
                        <w:szCs w:val="20"/>
                      </w:rPr>
                    </w:pPr>
                    <w:r w:rsidDel="00000000" w:rsidR="00000000" w:rsidRPr="00000000">
                      <w:rPr>
                        <w:sz w:val="20"/>
                        <w:szCs w:val="20"/>
                        <w:rtl w:val="0"/>
                      </w:rPr>
                      <w:t xml:space="preserve">209.089,54</w:t>
                    </w:r>
                    <w:r w:rsidDel="00000000" w:rsidR="00000000" w:rsidRPr="00000000">
                      <w:rPr>
                        <w:rtl w:val="0"/>
                      </w:rPr>
                    </w:r>
                  </w:p>
                </w:tc>
              </w:sdtContent>
            </w:sdt>
          </w:tr>
          <w:tr>
            <w:trPr>
              <w:cantSplit w:val="0"/>
              <w:trHeight w:val="285" w:hRule="atLeast"/>
              <w:tblHeader w:val="0"/>
            </w:trPr>
            <w:sdt>
              <w:sdtPr>
                <w:lock w:val="contentLocked"/>
                <w:id w:val="-2111058203"/>
                <w:tag w:val="goog_rdk_141"/>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C">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A-2)</w:t>
                    </w:r>
                    <w:r w:rsidDel="00000000" w:rsidR="00000000" w:rsidRPr="00000000">
                      <w:rPr>
                        <w:rtl w:val="0"/>
                      </w:rPr>
                    </w:r>
                  </w:p>
                </w:tc>
              </w:sdtContent>
            </w:sdt>
            <w:sdt>
              <w:sdtPr>
                <w:lock w:val="contentLocked"/>
                <w:id w:val="-961427002"/>
                <w:tag w:val="goog_rdk_142"/>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D">
                    <w:pPr>
                      <w:widowControl w:val="0"/>
                      <w:spacing w:line="276" w:lineRule="auto"/>
                      <w:rPr>
                        <w:sz w:val="20"/>
                        <w:szCs w:val="20"/>
                      </w:rPr>
                    </w:pPr>
                    <w:r w:rsidDel="00000000" w:rsidR="00000000" w:rsidRPr="00000000">
                      <w:rPr>
                        <w:rFonts w:ascii="Poppins" w:cs="Poppins" w:eastAsia="Poppins" w:hAnsi="Poppins"/>
                        <w:b w:val="1"/>
                        <w:bCs w:val="1"/>
                        <w:sz w:val="20"/>
                        <w:szCs w:val="20"/>
                        <w:rtl w:val="0"/>
                      </w:rPr>
                      <w:t xml:space="preserve">Ajustes por cambio de valor</w:t>
                    </w:r>
                    <w:r w:rsidDel="00000000" w:rsidR="00000000" w:rsidRPr="00000000">
                      <w:rPr>
                        <w:rtl w:val="0"/>
                      </w:rPr>
                    </w:r>
                  </w:p>
                </w:tc>
              </w:sdtContent>
            </w:sdt>
            <w:sdt>
              <w:sdtPr>
                <w:lock w:val="contentLocked"/>
                <w:id w:val="-337522786"/>
                <w:tag w:val="goog_rdk_143"/>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E">
                    <w:pPr>
                      <w:widowControl w:val="0"/>
                      <w:spacing w:line="276" w:lineRule="auto"/>
                      <w:rPr>
                        <w:sz w:val="20"/>
                        <w:szCs w:val="20"/>
                      </w:rPr>
                    </w:pPr>
                    <w:r w:rsidDel="00000000" w:rsidR="00000000" w:rsidRPr="00000000">
                      <w:rPr>
                        <w:rtl w:val="0"/>
                      </w:rPr>
                    </w:r>
                  </w:p>
                </w:tc>
              </w:sdtContent>
            </w:sdt>
            <w:sdt>
              <w:sdtPr>
                <w:lock w:val="contentLocked"/>
                <w:id w:val="-1152842686"/>
                <w:tag w:val="goog_rdk_14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F">
                    <w:pPr>
                      <w:widowControl w:val="0"/>
                      <w:spacing w:line="276" w:lineRule="auto"/>
                      <w:rPr>
                        <w:sz w:val="20"/>
                        <w:szCs w:val="20"/>
                      </w:rPr>
                    </w:pPr>
                    <w:r w:rsidDel="00000000" w:rsidR="00000000" w:rsidRPr="00000000">
                      <w:rPr>
                        <w:rtl w:val="0"/>
                      </w:rPr>
                    </w:r>
                  </w:p>
                </w:tc>
              </w:sdtContent>
            </w:sdt>
            <w:sdt>
              <w:sdtPr>
                <w:lock w:val="contentLocked"/>
                <w:id w:val="356747595"/>
                <w:tag w:val="goog_rdk_145"/>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0">
                    <w:pPr>
                      <w:widowControl w:val="0"/>
                      <w:spacing w:line="276" w:lineRule="auto"/>
                      <w:rPr>
                        <w:sz w:val="20"/>
                        <w:szCs w:val="20"/>
                      </w:rPr>
                    </w:pPr>
                    <w:r w:rsidDel="00000000" w:rsidR="00000000" w:rsidRPr="00000000">
                      <w:rPr>
                        <w:rtl w:val="0"/>
                      </w:rPr>
                    </w:r>
                  </w:p>
                </w:tc>
              </w:sdtContent>
            </w:sdt>
          </w:tr>
          <w:tr>
            <w:trPr>
              <w:cantSplit w:val="0"/>
              <w:trHeight w:val="375" w:hRule="atLeast"/>
              <w:tblHeader w:val="0"/>
            </w:trPr>
            <w:sdt>
              <w:sdtPr>
                <w:lock w:val="contentLocked"/>
                <w:id w:val="1087321229"/>
                <w:tag w:val="goog_rdk_146"/>
              </w:sdtPr>
              <w:sdtContent>
                <w:tc>
                  <w:tcPr>
                    <w:tcBorders>
                      <w:top w:color="cccccc" w:space="0" w:sz="6" w:val="single"/>
                      <w:left w:color="000000"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1">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A-3)</w:t>
                    </w:r>
                    <w:r w:rsidDel="00000000" w:rsidR="00000000" w:rsidRPr="00000000">
                      <w:rPr>
                        <w:rtl w:val="0"/>
                      </w:rPr>
                    </w:r>
                  </w:p>
                </w:tc>
              </w:sdtContent>
            </w:sdt>
            <w:sdt>
              <w:sdtPr>
                <w:lock w:val="contentLocked"/>
                <w:id w:val="1132812465"/>
                <w:tag w:val="goog_rdk_147"/>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2">
                    <w:pPr>
                      <w:widowControl w:val="0"/>
                      <w:spacing w:line="276" w:lineRule="auto"/>
                      <w:rPr>
                        <w:sz w:val="20"/>
                        <w:szCs w:val="20"/>
                      </w:rPr>
                    </w:pPr>
                    <w:r w:rsidDel="00000000" w:rsidR="00000000" w:rsidRPr="00000000">
                      <w:rPr>
                        <w:rFonts w:ascii="Poppins" w:cs="Poppins" w:eastAsia="Poppins" w:hAnsi="Poppins"/>
                        <w:b w:val="1"/>
                        <w:bCs w:val="1"/>
                        <w:sz w:val="20"/>
                        <w:szCs w:val="20"/>
                        <w:rtl w:val="0"/>
                      </w:rPr>
                      <w:t xml:space="preserve">Subvenciones, donaciones recibidos</w:t>
                    </w:r>
                    <w:r w:rsidDel="00000000" w:rsidR="00000000" w:rsidRPr="00000000">
                      <w:rPr>
                        <w:rtl w:val="0"/>
                      </w:rPr>
                    </w:r>
                  </w:p>
                </w:tc>
              </w:sdtContent>
            </w:sdt>
            <w:sdt>
              <w:sdtPr>
                <w:lock w:val="contentLocked"/>
                <w:id w:val="1838371228"/>
                <w:tag w:val="goog_rdk_148"/>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3">
                    <w:pPr>
                      <w:widowControl w:val="0"/>
                      <w:spacing w:line="276" w:lineRule="auto"/>
                      <w:jc w:val="center"/>
                      <w:rPr>
                        <w:sz w:val="20"/>
                        <w:szCs w:val="20"/>
                      </w:rPr>
                    </w:pPr>
                    <w:r w:rsidDel="00000000" w:rsidR="00000000" w:rsidRPr="00000000">
                      <w:rPr>
                        <w:rFonts w:ascii="Poppins" w:cs="Poppins" w:eastAsia="Poppins" w:hAnsi="Poppins"/>
                        <w:sz w:val="20"/>
                        <w:szCs w:val="20"/>
                        <w:rtl w:val="0"/>
                      </w:rPr>
                      <w:t xml:space="preserve">13</w:t>
                    </w:r>
                    <w:r w:rsidDel="00000000" w:rsidR="00000000" w:rsidRPr="00000000">
                      <w:rPr>
                        <w:rtl w:val="0"/>
                      </w:rPr>
                    </w:r>
                  </w:p>
                </w:tc>
              </w:sdtContent>
            </w:sdt>
            <w:sdt>
              <w:sdtPr>
                <w:lock w:val="contentLocked"/>
                <w:id w:val="-246866677"/>
                <w:tag w:val="goog_rdk_149"/>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4">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2.371.229,08</w:t>
                    </w:r>
                    <w:r w:rsidDel="00000000" w:rsidR="00000000" w:rsidRPr="00000000">
                      <w:rPr>
                        <w:rtl w:val="0"/>
                      </w:rPr>
                    </w:r>
                  </w:p>
                </w:tc>
              </w:sdtContent>
            </w:sdt>
            <w:sdt>
              <w:sdtPr>
                <w:lock w:val="contentLocked"/>
                <w:id w:val="1661595967"/>
                <w:tag w:val="goog_rdk_150"/>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5">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2.307.287,20</w:t>
                    </w:r>
                    <w:r w:rsidDel="00000000" w:rsidR="00000000" w:rsidRPr="00000000">
                      <w:rPr>
                        <w:rtl w:val="0"/>
                      </w:rPr>
                    </w:r>
                  </w:p>
                </w:tc>
              </w:sdtContent>
            </w:sdt>
          </w:tr>
          <w:tr>
            <w:trPr>
              <w:cantSplit w:val="0"/>
              <w:trHeight w:val="360" w:hRule="atLeast"/>
              <w:tblHeader w:val="0"/>
            </w:trPr>
            <w:sdt>
              <w:sdtPr>
                <w:lock w:val="contentLocked"/>
                <w:id w:val="128651672"/>
                <w:tag w:val="goog_rdk_151"/>
              </w:sdtPr>
              <w:sdtContent>
                <w:tc>
                  <w:tcPr>
                    <w:tcBorders>
                      <w:top w:color="cccccc" w:space="0" w:sz="6" w:val="single"/>
                      <w:left w:color="000000" w:space="0" w:sz="6" w:val="single"/>
                      <w:bottom w:color="000000" w:space="0" w:sz="6" w:val="single"/>
                      <w:right w:color="cccccc"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A6">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B)</w:t>
                    </w:r>
                    <w:r w:rsidDel="00000000" w:rsidR="00000000" w:rsidRPr="00000000">
                      <w:rPr>
                        <w:rtl w:val="0"/>
                      </w:rPr>
                    </w:r>
                  </w:p>
                </w:tc>
              </w:sdtContent>
            </w:sdt>
            <w:sdt>
              <w:sdtPr>
                <w:lock w:val="contentLocked"/>
                <w:id w:val="-1107674211"/>
                <w:tag w:val="goog_rdk_152"/>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A7">
                    <w:pPr>
                      <w:widowControl w:val="0"/>
                      <w:spacing w:line="276" w:lineRule="auto"/>
                      <w:rPr>
                        <w:sz w:val="20"/>
                        <w:szCs w:val="20"/>
                      </w:rPr>
                    </w:pPr>
                    <w:r w:rsidDel="00000000" w:rsidR="00000000" w:rsidRPr="00000000">
                      <w:rPr>
                        <w:rFonts w:ascii="Poppins" w:cs="Poppins" w:eastAsia="Poppins" w:hAnsi="Poppins"/>
                        <w:b w:val="1"/>
                        <w:bCs w:val="1"/>
                        <w:sz w:val="20"/>
                        <w:szCs w:val="20"/>
                        <w:rtl w:val="0"/>
                      </w:rPr>
                      <w:t xml:space="preserve">PASIVO NO CORRIENTE</w:t>
                    </w:r>
                    <w:r w:rsidDel="00000000" w:rsidR="00000000" w:rsidRPr="00000000">
                      <w:rPr>
                        <w:rtl w:val="0"/>
                      </w:rPr>
                    </w:r>
                  </w:p>
                </w:tc>
              </w:sdtContent>
            </w:sdt>
            <w:sdt>
              <w:sdtPr>
                <w:lock w:val="contentLocked"/>
                <w:id w:val="128864903"/>
                <w:tag w:val="goog_rdk_153"/>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A8">
                    <w:pPr>
                      <w:widowControl w:val="0"/>
                      <w:spacing w:line="276" w:lineRule="auto"/>
                      <w:rPr>
                        <w:sz w:val="20"/>
                        <w:szCs w:val="20"/>
                      </w:rPr>
                    </w:pPr>
                    <w:r w:rsidDel="00000000" w:rsidR="00000000" w:rsidRPr="00000000">
                      <w:rPr>
                        <w:rtl w:val="0"/>
                      </w:rPr>
                    </w:r>
                  </w:p>
                </w:tc>
              </w:sdtContent>
            </w:sdt>
            <w:sdt>
              <w:sdtPr>
                <w:lock w:val="contentLocked"/>
                <w:id w:val="1926014902"/>
                <w:tag w:val="goog_rdk_154"/>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A9">
                    <w:pPr>
                      <w:widowControl w:val="0"/>
                      <w:spacing w:line="276" w:lineRule="auto"/>
                      <w:jc w:val="right"/>
                      <w:rPr>
                        <w:sz w:val="20"/>
                        <w:szCs w:val="20"/>
                      </w:rPr>
                    </w:pPr>
                    <w:r w:rsidDel="00000000" w:rsidR="00000000" w:rsidRPr="00000000">
                      <w:rPr>
                        <w:rFonts w:ascii="Poppins" w:cs="Poppins" w:eastAsia="Poppins" w:hAnsi="Poppins"/>
                        <w:b w:val="1"/>
                        <w:bCs w:val="1"/>
                        <w:sz w:val="20"/>
                        <w:szCs w:val="20"/>
                        <w:rtl w:val="0"/>
                      </w:rPr>
                      <w:t xml:space="preserve">686.262,92</w:t>
                    </w:r>
                    <w:r w:rsidDel="00000000" w:rsidR="00000000" w:rsidRPr="00000000">
                      <w:rPr>
                        <w:rtl w:val="0"/>
                      </w:rPr>
                    </w:r>
                  </w:p>
                </w:tc>
              </w:sdtContent>
            </w:sdt>
            <w:sdt>
              <w:sdtPr>
                <w:lock w:val="contentLocked"/>
                <w:id w:val="-1217668304"/>
                <w:tag w:val="goog_rdk_155"/>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AA">
                    <w:pPr>
                      <w:widowControl w:val="0"/>
                      <w:spacing w:line="276" w:lineRule="auto"/>
                      <w:jc w:val="right"/>
                      <w:rPr>
                        <w:sz w:val="20"/>
                        <w:szCs w:val="20"/>
                      </w:rPr>
                    </w:pPr>
                    <w:r w:rsidDel="00000000" w:rsidR="00000000" w:rsidRPr="00000000">
                      <w:rPr>
                        <w:rFonts w:ascii="Poppins" w:cs="Poppins" w:eastAsia="Poppins" w:hAnsi="Poppins"/>
                        <w:b w:val="1"/>
                        <w:bCs w:val="1"/>
                        <w:sz w:val="20"/>
                        <w:szCs w:val="20"/>
                        <w:rtl w:val="0"/>
                      </w:rPr>
                      <w:t xml:space="preserve">603.411,21</w:t>
                    </w:r>
                    <w:r w:rsidDel="00000000" w:rsidR="00000000" w:rsidRPr="00000000">
                      <w:rPr>
                        <w:rtl w:val="0"/>
                      </w:rPr>
                    </w:r>
                  </w:p>
                </w:tc>
              </w:sdtContent>
            </w:sdt>
          </w:tr>
          <w:tr>
            <w:trPr>
              <w:cantSplit w:val="0"/>
              <w:trHeight w:val="420" w:hRule="atLeast"/>
              <w:tblHeader w:val="0"/>
            </w:trPr>
            <w:sdt>
              <w:sdtPr>
                <w:lock w:val="contentLocked"/>
                <w:id w:val="-450501206"/>
                <w:tag w:val="goog_rdk_156"/>
              </w:sdtPr>
              <w:sdtContent>
                <w:tc>
                  <w:tcPr>
                    <w:tcBorders>
                      <w:top w:color="cccccc" w:space="0" w:sz="6" w:val="single"/>
                      <w:left w:color="000000"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B">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I.</w:t>
                    </w:r>
                    <w:r w:rsidDel="00000000" w:rsidR="00000000" w:rsidRPr="00000000">
                      <w:rPr>
                        <w:rtl w:val="0"/>
                      </w:rPr>
                    </w:r>
                  </w:p>
                </w:tc>
              </w:sdtContent>
            </w:sdt>
            <w:sdt>
              <w:sdtPr>
                <w:lock w:val="contentLocked"/>
                <w:id w:val="1934555174"/>
                <w:tag w:val="goog_rdk_157"/>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C">
                    <w:pPr>
                      <w:widowControl w:val="0"/>
                      <w:spacing w:line="276" w:lineRule="auto"/>
                      <w:rPr>
                        <w:sz w:val="20"/>
                        <w:szCs w:val="20"/>
                      </w:rPr>
                    </w:pPr>
                    <w:r w:rsidDel="00000000" w:rsidR="00000000" w:rsidRPr="00000000">
                      <w:rPr>
                        <w:rFonts w:ascii="Poppins" w:cs="Poppins" w:eastAsia="Poppins" w:hAnsi="Poppins"/>
                        <w:b w:val="1"/>
                        <w:bCs w:val="1"/>
                        <w:sz w:val="20"/>
                        <w:szCs w:val="20"/>
                        <w:rtl w:val="0"/>
                      </w:rPr>
                      <w:t xml:space="preserve">Provisiones a largo plazo</w:t>
                    </w:r>
                    <w:r w:rsidDel="00000000" w:rsidR="00000000" w:rsidRPr="00000000">
                      <w:rPr>
                        <w:rtl w:val="0"/>
                      </w:rPr>
                    </w:r>
                  </w:p>
                </w:tc>
              </w:sdtContent>
            </w:sdt>
            <w:sdt>
              <w:sdtPr>
                <w:lock w:val="contentLocked"/>
                <w:id w:val="-407200006"/>
                <w:tag w:val="goog_rdk_158"/>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D">
                    <w:pPr>
                      <w:widowControl w:val="0"/>
                      <w:spacing w:line="276" w:lineRule="auto"/>
                      <w:jc w:val="center"/>
                      <w:rPr>
                        <w:sz w:val="20"/>
                        <w:szCs w:val="20"/>
                      </w:rPr>
                    </w:pPr>
                    <w:r w:rsidDel="00000000" w:rsidR="00000000" w:rsidRPr="00000000">
                      <w:rPr>
                        <w:rFonts w:ascii="Poppins" w:cs="Poppins" w:eastAsia="Poppins" w:hAnsi="Poppins"/>
                        <w:sz w:val="20"/>
                        <w:szCs w:val="20"/>
                        <w:rtl w:val="0"/>
                      </w:rPr>
                      <w:t xml:space="preserve">9.1 / 16</w:t>
                    </w:r>
                    <w:r w:rsidDel="00000000" w:rsidR="00000000" w:rsidRPr="00000000">
                      <w:rPr>
                        <w:rtl w:val="0"/>
                      </w:rPr>
                    </w:r>
                  </w:p>
                </w:tc>
              </w:sdtContent>
            </w:sdt>
            <w:sdt>
              <w:sdtPr>
                <w:lock w:val="contentLocked"/>
                <w:id w:val="-824805278"/>
                <w:tag w:val="goog_rdk_159"/>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E">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686.262,92</w:t>
                    </w:r>
                    <w:r w:rsidDel="00000000" w:rsidR="00000000" w:rsidRPr="00000000">
                      <w:rPr>
                        <w:rtl w:val="0"/>
                      </w:rPr>
                    </w:r>
                  </w:p>
                </w:tc>
              </w:sdtContent>
            </w:sdt>
            <w:sdt>
              <w:sdtPr>
                <w:lock w:val="contentLocked"/>
                <w:id w:val="552527863"/>
                <w:tag w:val="goog_rdk_160"/>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F">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603.411,21</w:t>
                    </w:r>
                    <w:r w:rsidDel="00000000" w:rsidR="00000000" w:rsidRPr="00000000">
                      <w:rPr>
                        <w:rtl w:val="0"/>
                      </w:rPr>
                    </w:r>
                  </w:p>
                </w:tc>
              </w:sdtContent>
            </w:sdt>
          </w:tr>
          <w:tr>
            <w:trPr>
              <w:cantSplit w:val="0"/>
              <w:trHeight w:val="360" w:hRule="atLeast"/>
              <w:tblHeader w:val="0"/>
            </w:trPr>
            <w:sdt>
              <w:sdtPr>
                <w:lock w:val="contentLocked"/>
                <w:id w:val="-637395337"/>
                <w:tag w:val="goog_rdk_161"/>
              </w:sdtPr>
              <w:sdtContent>
                <w:tc>
                  <w:tcPr>
                    <w:tcBorders>
                      <w:top w:color="cccccc" w:space="0" w:sz="6" w:val="single"/>
                      <w:left w:color="000000" w:space="0" w:sz="6" w:val="single"/>
                      <w:bottom w:color="000000" w:space="0" w:sz="6" w:val="single"/>
                      <w:right w:color="cccccc"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B0">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C)</w:t>
                    </w:r>
                    <w:r w:rsidDel="00000000" w:rsidR="00000000" w:rsidRPr="00000000">
                      <w:rPr>
                        <w:rtl w:val="0"/>
                      </w:rPr>
                    </w:r>
                  </w:p>
                </w:tc>
              </w:sdtContent>
            </w:sdt>
            <w:sdt>
              <w:sdtPr>
                <w:lock w:val="contentLocked"/>
                <w:id w:val="-862023943"/>
                <w:tag w:val="goog_rdk_162"/>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B1">
                    <w:pPr>
                      <w:widowControl w:val="0"/>
                      <w:spacing w:line="276" w:lineRule="auto"/>
                      <w:rPr>
                        <w:sz w:val="20"/>
                        <w:szCs w:val="20"/>
                      </w:rPr>
                    </w:pPr>
                    <w:r w:rsidDel="00000000" w:rsidR="00000000" w:rsidRPr="00000000">
                      <w:rPr>
                        <w:rFonts w:ascii="Poppins" w:cs="Poppins" w:eastAsia="Poppins" w:hAnsi="Poppins"/>
                        <w:b w:val="1"/>
                        <w:bCs w:val="1"/>
                        <w:sz w:val="20"/>
                        <w:szCs w:val="20"/>
                        <w:rtl w:val="0"/>
                      </w:rPr>
                      <w:t xml:space="preserve">PASIVO CORRIENTE</w:t>
                    </w:r>
                    <w:r w:rsidDel="00000000" w:rsidR="00000000" w:rsidRPr="00000000">
                      <w:rPr>
                        <w:rtl w:val="0"/>
                      </w:rPr>
                    </w:r>
                  </w:p>
                </w:tc>
              </w:sdtContent>
            </w:sdt>
            <w:sdt>
              <w:sdtPr>
                <w:lock w:val="contentLocked"/>
                <w:id w:val="218632994"/>
                <w:tag w:val="goog_rdk_163"/>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B2">
                    <w:pPr>
                      <w:widowControl w:val="0"/>
                      <w:spacing w:line="276" w:lineRule="auto"/>
                      <w:rPr>
                        <w:sz w:val="20"/>
                        <w:szCs w:val="20"/>
                      </w:rPr>
                    </w:pPr>
                    <w:r w:rsidDel="00000000" w:rsidR="00000000" w:rsidRPr="00000000">
                      <w:rPr>
                        <w:rtl w:val="0"/>
                      </w:rPr>
                    </w:r>
                  </w:p>
                </w:tc>
              </w:sdtContent>
            </w:sdt>
            <w:sdt>
              <w:sdtPr>
                <w:lock w:val="contentLocked"/>
                <w:id w:val="429500675"/>
                <w:tag w:val="goog_rdk_164"/>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B3">
                    <w:pPr>
                      <w:widowControl w:val="0"/>
                      <w:spacing w:line="276" w:lineRule="auto"/>
                      <w:jc w:val="right"/>
                      <w:rPr>
                        <w:sz w:val="20"/>
                        <w:szCs w:val="20"/>
                      </w:rPr>
                    </w:pPr>
                    <w:r w:rsidDel="00000000" w:rsidR="00000000" w:rsidRPr="00000000">
                      <w:rPr>
                        <w:rFonts w:ascii="Poppins" w:cs="Poppins" w:eastAsia="Poppins" w:hAnsi="Poppins"/>
                        <w:b w:val="1"/>
                        <w:bCs w:val="1"/>
                        <w:sz w:val="20"/>
                        <w:szCs w:val="20"/>
                        <w:rtl w:val="0"/>
                      </w:rPr>
                      <w:t xml:space="preserve">382.954,66</w:t>
                    </w:r>
                    <w:r w:rsidDel="00000000" w:rsidR="00000000" w:rsidRPr="00000000">
                      <w:rPr>
                        <w:rtl w:val="0"/>
                      </w:rPr>
                    </w:r>
                  </w:p>
                </w:tc>
              </w:sdtContent>
            </w:sdt>
            <w:sdt>
              <w:sdtPr>
                <w:lock w:val="contentLocked"/>
                <w:id w:val="1936090482"/>
                <w:tag w:val="goog_rdk_165"/>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B4">
                    <w:pPr>
                      <w:widowControl w:val="0"/>
                      <w:spacing w:line="276" w:lineRule="auto"/>
                      <w:jc w:val="right"/>
                      <w:rPr>
                        <w:sz w:val="20"/>
                        <w:szCs w:val="20"/>
                      </w:rPr>
                    </w:pPr>
                    <w:r w:rsidDel="00000000" w:rsidR="00000000" w:rsidRPr="00000000">
                      <w:rPr>
                        <w:rFonts w:ascii="Poppins" w:cs="Poppins" w:eastAsia="Poppins" w:hAnsi="Poppins"/>
                        <w:b w:val="1"/>
                        <w:bCs w:val="1"/>
                        <w:sz w:val="20"/>
                        <w:szCs w:val="20"/>
                        <w:rtl w:val="0"/>
                      </w:rPr>
                      <w:t xml:space="preserve">256.036,23</w:t>
                    </w:r>
                    <w:r w:rsidDel="00000000" w:rsidR="00000000" w:rsidRPr="00000000">
                      <w:rPr>
                        <w:rtl w:val="0"/>
                      </w:rPr>
                    </w:r>
                  </w:p>
                </w:tc>
              </w:sdtContent>
            </w:sdt>
          </w:tr>
          <w:tr>
            <w:trPr>
              <w:cantSplit w:val="0"/>
              <w:trHeight w:val="405" w:hRule="atLeast"/>
              <w:tblHeader w:val="0"/>
            </w:trPr>
            <w:sdt>
              <w:sdtPr>
                <w:lock w:val="contentLocked"/>
                <w:id w:val="875757504"/>
                <w:tag w:val="goog_rdk_166"/>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5">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I.</w:t>
                    </w:r>
                    <w:r w:rsidDel="00000000" w:rsidR="00000000" w:rsidRPr="00000000">
                      <w:rPr>
                        <w:rtl w:val="0"/>
                      </w:rPr>
                    </w:r>
                  </w:p>
                </w:tc>
              </w:sdtContent>
            </w:sdt>
            <w:sdt>
              <w:sdtPr>
                <w:lock w:val="contentLocked"/>
                <w:id w:val="1579208837"/>
                <w:tag w:val="goog_rdk_167"/>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6">
                    <w:pPr>
                      <w:widowControl w:val="0"/>
                      <w:spacing w:line="276" w:lineRule="auto"/>
                      <w:rPr>
                        <w:sz w:val="20"/>
                        <w:szCs w:val="20"/>
                      </w:rPr>
                    </w:pPr>
                    <w:r w:rsidDel="00000000" w:rsidR="00000000" w:rsidRPr="00000000">
                      <w:rPr>
                        <w:rFonts w:ascii="Poppins" w:cs="Poppins" w:eastAsia="Poppins" w:hAnsi="Poppins"/>
                        <w:b w:val="1"/>
                        <w:bCs w:val="1"/>
                        <w:sz w:val="20"/>
                        <w:szCs w:val="20"/>
                        <w:rtl w:val="0"/>
                      </w:rPr>
                      <w:t xml:space="preserve">Provisiones a corto plazo</w:t>
                    </w:r>
                    <w:r w:rsidDel="00000000" w:rsidR="00000000" w:rsidRPr="00000000">
                      <w:rPr>
                        <w:rtl w:val="0"/>
                      </w:rPr>
                    </w:r>
                  </w:p>
                </w:tc>
              </w:sdtContent>
            </w:sdt>
            <w:sdt>
              <w:sdtPr>
                <w:lock w:val="contentLocked"/>
                <w:id w:val="351553298"/>
                <w:tag w:val="goog_rdk_168"/>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7">
                    <w:pPr>
                      <w:widowControl w:val="0"/>
                      <w:spacing w:line="276" w:lineRule="auto"/>
                      <w:jc w:val="center"/>
                      <w:rPr>
                        <w:sz w:val="20"/>
                        <w:szCs w:val="20"/>
                      </w:rPr>
                    </w:pPr>
                    <w:r w:rsidDel="00000000" w:rsidR="00000000" w:rsidRPr="00000000">
                      <w:rPr>
                        <w:rFonts w:ascii="Poppins" w:cs="Poppins" w:eastAsia="Poppins" w:hAnsi="Poppins"/>
                        <w:sz w:val="20"/>
                        <w:szCs w:val="20"/>
                        <w:rtl w:val="0"/>
                      </w:rPr>
                      <w:t xml:space="preserve">16</w:t>
                    </w:r>
                    <w:r w:rsidDel="00000000" w:rsidR="00000000" w:rsidRPr="00000000">
                      <w:rPr>
                        <w:rtl w:val="0"/>
                      </w:rPr>
                    </w:r>
                  </w:p>
                </w:tc>
              </w:sdtContent>
            </w:sdt>
            <w:sdt>
              <w:sdtPr>
                <w:lock w:val="contentLocked"/>
                <w:id w:val="1530615976"/>
                <w:tag w:val="goog_rdk_169"/>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8">
                    <w:pPr>
                      <w:widowControl w:val="0"/>
                      <w:spacing w:line="276" w:lineRule="auto"/>
                      <w:jc w:val="right"/>
                      <w:rPr>
                        <w:sz w:val="20"/>
                        <w:szCs w:val="20"/>
                      </w:rPr>
                    </w:pPr>
                    <w:r w:rsidDel="00000000" w:rsidR="00000000" w:rsidRPr="00000000">
                      <w:rPr>
                        <w:rFonts w:ascii="Poppins" w:cs="Poppins" w:eastAsia="Poppins" w:hAnsi="Poppins"/>
                        <w:b w:val="1"/>
                        <w:bCs w:val="1"/>
                        <w:sz w:val="20"/>
                        <w:szCs w:val="20"/>
                        <w:rtl w:val="0"/>
                      </w:rPr>
                      <w:t xml:space="preserve">181.559,26</w:t>
                    </w:r>
                    <w:r w:rsidDel="00000000" w:rsidR="00000000" w:rsidRPr="00000000">
                      <w:rPr>
                        <w:rtl w:val="0"/>
                      </w:rPr>
                    </w:r>
                  </w:p>
                </w:tc>
              </w:sdtContent>
            </w:sdt>
            <w:sdt>
              <w:sdtPr>
                <w:lock w:val="contentLocked"/>
                <w:id w:val="761674534"/>
                <w:tag w:val="goog_rdk_170"/>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9">
                    <w:pPr>
                      <w:widowControl w:val="0"/>
                      <w:spacing w:line="276" w:lineRule="auto"/>
                      <w:jc w:val="right"/>
                      <w:rPr>
                        <w:sz w:val="20"/>
                        <w:szCs w:val="20"/>
                      </w:rPr>
                    </w:pPr>
                    <w:r w:rsidDel="00000000" w:rsidR="00000000" w:rsidRPr="00000000">
                      <w:rPr>
                        <w:rFonts w:ascii="Poppins" w:cs="Poppins" w:eastAsia="Poppins" w:hAnsi="Poppins"/>
                        <w:b w:val="1"/>
                        <w:bCs w:val="1"/>
                        <w:sz w:val="20"/>
                        <w:szCs w:val="20"/>
                        <w:rtl w:val="0"/>
                      </w:rPr>
                      <w:t xml:space="preserve">131.430,37</w:t>
                    </w:r>
                    <w:r w:rsidDel="00000000" w:rsidR="00000000" w:rsidRPr="00000000">
                      <w:rPr>
                        <w:rtl w:val="0"/>
                      </w:rPr>
                    </w:r>
                  </w:p>
                </w:tc>
              </w:sdtContent>
            </w:sdt>
          </w:tr>
          <w:tr>
            <w:trPr>
              <w:cantSplit w:val="0"/>
              <w:trHeight w:val="330" w:hRule="atLeast"/>
              <w:tblHeader w:val="0"/>
            </w:trPr>
            <w:sdt>
              <w:sdtPr>
                <w:lock w:val="contentLocked"/>
                <w:id w:val="-494504540"/>
                <w:tag w:val="goog_rdk_171"/>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A">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II.</w:t>
                    </w:r>
                    <w:r w:rsidDel="00000000" w:rsidR="00000000" w:rsidRPr="00000000">
                      <w:rPr>
                        <w:rtl w:val="0"/>
                      </w:rPr>
                    </w:r>
                  </w:p>
                </w:tc>
              </w:sdtContent>
            </w:sdt>
            <w:sdt>
              <w:sdtPr>
                <w:lock w:val="contentLocked"/>
                <w:id w:val="991497974"/>
                <w:tag w:val="goog_rdk_172"/>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B">
                    <w:pPr>
                      <w:widowControl w:val="0"/>
                      <w:spacing w:line="276" w:lineRule="auto"/>
                      <w:rPr>
                        <w:sz w:val="20"/>
                        <w:szCs w:val="20"/>
                      </w:rPr>
                    </w:pPr>
                    <w:r w:rsidDel="00000000" w:rsidR="00000000" w:rsidRPr="00000000">
                      <w:rPr>
                        <w:rFonts w:ascii="Poppins" w:cs="Poppins" w:eastAsia="Poppins" w:hAnsi="Poppins"/>
                        <w:b w:val="1"/>
                        <w:bCs w:val="1"/>
                        <w:sz w:val="20"/>
                        <w:szCs w:val="20"/>
                        <w:rtl w:val="0"/>
                      </w:rPr>
                      <w:t xml:space="preserve">Deudas a corto plazo</w:t>
                    </w:r>
                    <w:r w:rsidDel="00000000" w:rsidR="00000000" w:rsidRPr="00000000">
                      <w:rPr>
                        <w:rtl w:val="0"/>
                      </w:rPr>
                    </w:r>
                  </w:p>
                </w:tc>
              </w:sdtContent>
            </w:sdt>
            <w:sdt>
              <w:sdtPr>
                <w:lock w:val="contentLocked"/>
                <w:id w:val="-1915102360"/>
                <w:tag w:val="goog_rdk_173"/>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C">
                    <w:pPr>
                      <w:widowControl w:val="0"/>
                      <w:spacing w:line="276" w:lineRule="auto"/>
                      <w:jc w:val="center"/>
                      <w:rPr>
                        <w:sz w:val="20"/>
                        <w:szCs w:val="20"/>
                      </w:rPr>
                    </w:pPr>
                    <w:r w:rsidDel="00000000" w:rsidR="00000000" w:rsidRPr="00000000">
                      <w:rPr>
                        <w:rFonts w:ascii="Poppins" w:cs="Poppins" w:eastAsia="Poppins" w:hAnsi="Poppins"/>
                        <w:sz w:val="20"/>
                        <w:szCs w:val="20"/>
                        <w:rtl w:val="0"/>
                      </w:rPr>
                      <w:t xml:space="preserve">8 y 10</w:t>
                    </w:r>
                    <w:r w:rsidDel="00000000" w:rsidR="00000000" w:rsidRPr="00000000">
                      <w:rPr>
                        <w:rtl w:val="0"/>
                      </w:rPr>
                    </w:r>
                  </w:p>
                </w:tc>
              </w:sdtContent>
            </w:sdt>
            <w:sdt>
              <w:sdtPr>
                <w:lock w:val="contentLocked"/>
                <w:id w:val="-1258566810"/>
                <w:tag w:val="goog_rdk_17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D">
                    <w:pPr>
                      <w:widowControl w:val="0"/>
                      <w:spacing w:line="276" w:lineRule="auto"/>
                      <w:rPr>
                        <w:sz w:val="20"/>
                        <w:szCs w:val="20"/>
                      </w:rPr>
                    </w:pPr>
                    <w:r w:rsidDel="00000000" w:rsidR="00000000" w:rsidRPr="00000000">
                      <w:rPr>
                        <w:rtl w:val="0"/>
                      </w:rPr>
                    </w:r>
                  </w:p>
                </w:tc>
              </w:sdtContent>
            </w:sdt>
            <w:sdt>
              <w:sdtPr>
                <w:lock w:val="contentLocked"/>
                <w:id w:val="-1993925867"/>
                <w:tag w:val="goog_rdk_175"/>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E">
                    <w:pPr>
                      <w:widowControl w:val="0"/>
                      <w:spacing w:line="276" w:lineRule="auto"/>
                      <w:rPr>
                        <w:sz w:val="20"/>
                        <w:szCs w:val="20"/>
                      </w:rPr>
                    </w:pPr>
                    <w:r w:rsidDel="00000000" w:rsidR="00000000" w:rsidRPr="00000000">
                      <w:rPr>
                        <w:rtl w:val="0"/>
                      </w:rPr>
                    </w:r>
                  </w:p>
                </w:tc>
              </w:sdtContent>
            </w:sdt>
          </w:tr>
          <w:tr>
            <w:trPr>
              <w:cantSplit w:val="0"/>
              <w:trHeight w:val="360" w:hRule="atLeast"/>
              <w:tblHeader w:val="0"/>
            </w:trPr>
            <w:sdt>
              <w:sdtPr>
                <w:lock w:val="contentLocked"/>
                <w:id w:val="651658684"/>
                <w:tag w:val="goog_rdk_176"/>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F">
                    <w:pPr>
                      <w:widowControl w:val="0"/>
                      <w:spacing w:line="276" w:lineRule="auto"/>
                      <w:jc w:val="center"/>
                      <w:rPr>
                        <w:sz w:val="20"/>
                        <w:szCs w:val="20"/>
                      </w:rPr>
                    </w:pPr>
                    <w:r w:rsidDel="00000000" w:rsidR="00000000" w:rsidRPr="00000000">
                      <w:rPr>
                        <w:rFonts w:ascii="Poppins" w:cs="Poppins" w:eastAsia="Poppins" w:hAnsi="Poppins"/>
                        <w:sz w:val="20"/>
                        <w:szCs w:val="20"/>
                        <w:rtl w:val="0"/>
                      </w:rPr>
                      <w:t xml:space="preserve">1</w:t>
                    </w:r>
                    <w:r w:rsidDel="00000000" w:rsidR="00000000" w:rsidRPr="00000000">
                      <w:rPr>
                        <w:rtl w:val="0"/>
                      </w:rPr>
                    </w:r>
                  </w:p>
                </w:tc>
              </w:sdtContent>
            </w:sdt>
            <w:sdt>
              <w:sdtPr>
                <w:lock w:val="contentLocked"/>
                <w:id w:val="1839048145"/>
                <w:tag w:val="goog_rdk_177"/>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0">
                    <w:pPr>
                      <w:widowControl w:val="0"/>
                      <w:spacing w:line="276" w:lineRule="auto"/>
                      <w:rPr>
                        <w:sz w:val="20"/>
                        <w:szCs w:val="20"/>
                      </w:rPr>
                    </w:pPr>
                    <w:r w:rsidDel="00000000" w:rsidR="00000000" w:rsidRPr="00000000">
                      <w:rPr>
                        <w:rFonts w:ascii="Poppins" w:cs="Poppins" w:eastAsia="Poppins" w:hAnsi="Poppins"/>
                        <w:sz w:val="20"/>
                        <w:szCs w:val="20"/>
                        <w:rtl w:val="0"/>
                      </w:rPr>
                      <w:t xml:space="preserve">Deudas con entidades de crédito</w:t>
                    </w:r>
                    <w:r w:rsidDel="00000000" w:rsidR="00000000" w:rsidRPr="00000000">
                      <w:rPr>
                        <w:rtl w:val="0"/>
                      </w:rPr>
                    </w:r>
                  </w:p>
                </w:tc>
              </w:sdtContent>
            </w:sdt>
            <w:sdt>
              <w:sdtPr>
                <w:lock w:val="contentLocked"/>
                <w:id w:val="1018007161"/>
                <w:tag w:val="goog_rdk_178"/>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1">
                    <w:pPr>
                      <w:widowControl w:val="0"/>
                      <w:spacing w:line="276" w:lineRule="auto"/>
                      <w:rPr>
                        <w:sz w:val="20"/>
                        <w:szCs w:val="20"/>
                      </w:rPr>
                    </w:pPr>
                    <w:r w:rsidDel="00000000" w:rsidR="00000000" w:rsidRPr="00000000">
                      <w:rPr>
                        <w:rtl w:val="0"/>
                      </w:rPr>
                    </w:r>
                  </w:p>
                </w:tc>
              </w:sdtContent>
            </w:sdt>
            <w:sdt>
              <w:sdtPr>
                <w:lock w:val="contentLocked"/>
                <w:id w:val="-156372166"/>
                <w:tag w:val="goog_rdk_179"/>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2">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111.324,38</w:t>
                    </w:r>
                    <w:r w:rsidDel="00000000" w:rsidR="00000000" w:rsidRPr="00000000">
                      <w:rPr>
                        <w:rtl w:val="0"/>
                      </w:rPr>
                    </w:r>
                  </w:p>
                </w:tc>
              </w:sdtContent>
            </w:sdt>
            <w:sdt>
              <w:sdtPr>
                <w:lock w:val="contentLocked"/>
                <w:id w:val="2047213803"/>
                <w:tag w:val="goog_rdk_180"/>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3">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4.714,44</w:t>
                    </w:r>
                    <w:r w:rsidDel="00000000" w:rsidR="00000000" w:rsidRPr="00000000">
                      <w:rPr>
                        <w:rtl w:val="0"/>
                      </w:rPr>
                    </w:r>
                  </w:p>
                </w:tc>
              </w:sdtContent>
            </w:sdt>
          </w:tr>
          <w:tr>
            <w:trPr>
              <w:cantSplit w:val="0"/>
              <w:trHeight w:val="360" w:hRule="atLeast"/>
              <w:tblHeader w:val="0"/>
            </w:trPr>
            <w:sdt>
              <w:sdtPr>
                <w:lock w:val="contentLocked"/>
                <w:id w:val="-128855910"/>
                <w:tag w:val="goog_rdk_181"/>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4">
                    <w:pPr>
                      <w:widowControl w:val="0"/>
                      <w:spacing w:line="276" w:lineRule="auto"/>
                      <w:jc w:val="center"/>
                      <w:rPr>
                        <w:sz w:val="20"/>
                        <w:szCs w:val="20"/>
                      </w:rPr>
                    </w:pPr>
                    <w:r w:rsidDel="00000000" w:rsidR="00000000" w:rsidRPr="00000000">
                      <w:rPr>
                        <w:rFonts w:ascii="Poppins" w:cs="Poppins" w:eastAsia="Poppins" w:hAnsi="Poppins"/>
                        <w:sz w:val="20"/>
                        <w:szCs w:val="20"/>
                        <w:rtl w:val="0"/>
                      </w:rPr>
                      <w:t xml:space="preserve">2</w:t>
                    </w:r>
                    <w:r w:rsidDel="00000000" w:rsidR="00000000" w:rsidRPr="00000000">
                      <w:rPr>
                        <w:rtl w:val="0"/>
                      </w:rPr>
                    </w:r>
                  </w:p>
                </w:tc>
              </w:sdtContent>
            </w:sdt>
            <w:sdt>
              <w:sdtPr>
                <w:lock w:val="contentLocked"/>
                <w:id w:val="-2110893218"/>
                <w:tag w:val="goog_rdk_182"/>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5">
                    <w:pPr>
                      <w:widowControl w:val="0"/>
                      <w:spacing w:line="276" w:lineRule="auto"/>
                      <w:rPr>
                        <w:sz w:val="20"/>
                        <w:szCs w:val="20"/>
                      </w:rPr>
                    </w:pPr>
                    <w:r w:rsidDel="00000000" w:rsidR="00000000" w:rsidRPr="00000000">
                      <w:rPr>
                        <w:rFonts w:ascii="Poppins" w:cs="Poppins" w:eastAsia="Poppins" w:hAnsi="Poppins"/>
                        <w:sz w:val="20"/>
                        <w:szCs w:val="20"/>
                        <w:rtl w:val="0"/>
                      </w:rPr>
                      <w:t xml:space="preserve">Beneficiarios acreedores</w:t>
                    </w:r>
                    <w:r w:rsidDel="00000000" w:rsidR="00000000" w:rsidRPr="00000000">
                      <w:rPr>
                        <w:rtl w:val="0"/>
                      </w:rPr>
                    </w:r>
                  </w:p>
                </w:tc>
              </w:sdtContent>
            </w:sdt>
            <w:sdt>
              <w:sdtPr>
                <w:lock w:val="contentLocked"/>
                <w:id w:val="-2351894"/>
                <w:tag w:val="goog_rdk_183"/>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6">
                    <w:pPr>
                      <w:widowControl w:val="0"/>
                      <w:spacing w:line="276" w:lineRule="auto"/>
                      <w:rPr>
                        <w:sz w:val="20"/>
                        <w:szCs w:val="20"/>
                      </w:rPr>
                    </w:pPr>
                    <w:r w:rsidDel="00000000" w:rsidR="00000000" w:rsidRPr="00000000">
                      <w:rPr>
                        <w:rtl w:val="0"/>
                      </w:rPr>
                    </w:r>
                  </w:p>
                </w:tc>
              </w:sdtContent>
            </w:sdt>
            <w:sdt>
              <w:sdtPr>
                <w:lock w:val="contentLocked"/>
                <w:id w:val="876465821"/>
                <w:tag w:val="goog_rdk_18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7">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3.730,00</w:t>
                    </w:r>
                    <w:r w:rsidDel="00000000" w:rsidR="00000000" w:rsidRPr="00000000">
                      <w:rPr>
                        <w:rtl w:val="0"/>
                      </w:rPr>
                    </w:r>
                  </w:p>
                </w:tc>
              </w:sdtContent>
            </w:sdt>
            <w:sdt>
              <w:sdtPr>
                <w:lock w:val="contentLocked"/>
                <w:id w:val="-470650221"/>
                <w:tag w:val="goog_rdk_185"/>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8">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9.395,50</w:t>
                    </w:r>
                    <w:r w:rsidDel="00000000" w:rsidR="00000000" w:rsidRPr="00000000">
                      <w:rPr>
                        <w:rtl w:val="0"/>
                      </w:rPr>
                    </w:r>
                  </w:p>
                </w:tc>
              </w:sdtContent>
            </w:sdt>
          </w:tr>
          <w:tr>
            <w:trPr>
              <w:cantSplit w:val="0"/>
              <w:trHeight w:val="360" w:hRule="atLeast"/>
              <w:tblHeader w:val="0"/>
            </w:trPr>
            <w:sdt>
              <w:sdtPr>
                <w:lock w:val="contentLocked"/>
                <w:id w:val="-1699738225"/>
                <w:tag w:val="goog_rdk_186"/>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9">
                    <w:pPr>
                      <w:widowControl w:val="0"/>
                      <w:spacing w:line="276" w:lineRule="auto"/>
                      <w:jc w:val="center"/>
                      <w:rPr>
                        <w:sz w:val="20"/>
                        <w:szCs w:val="20"/>
                      </w:rPr>
                    </w:pPr>
                    <w:r w:rsidDel="00000000" w:rsidR="00000000" w:rsidRPr="00000000">
                      <w:rPr>
                        <w:rFonts w:ascii="Poppins" w:cs="Poppins" w:eastAsia="Poppins" w:hAnsi="Poppins"/>
                        <w:sz w:val="20"/>
                        <w:szCs w:val="20"/>
                        <w:rtl w:val="0"/>
                      </w:rPr>
                      <w:t xml:space="preserve">3</w:t>
                    </w:r>
                    <w:r w:rsidDel="00000000" w:rsidR="00000000" w:rsidRPr="00000000">
                      <w:rPr>
                        <w:rtl w:val="0"/>
                      </w:rPr>
                    </w:r>
                  </w:p>
                </w:tc>
              </w:sdtContent>
            </w:sdt>
            <w:sdt>
              <w:sdtPr>
                <w:lock w:val="contentLocked"/>
                <w:id w:val="-780695290"/>
                <w:tag w:val="goog_rdk_187"/>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A">
                    <w:pPr>
                      <w:widowControl w:val="0"/>
                      <w:spacing w:line="276" w:lineRule="auto"/>
                      <w:rPr>
                        <w:sz w:val="20"/>
                        <w:szCs w:val="20"/>
                      </w:rPr>
                    </w:pPr>
                    <w:r w:rsidDel="00000000" w:rsidR="00000000" w:rsidRPr="00000000">
                      <w:rPr>
                        <w:rFonts w:ascii="Poppins" w:cs="Poppins" w:eastAsia="Poppins" w:hAnsi="Poppins"/>
                        <w:sz w:val="20"/>
                        <w:szCs w:val="20"/>
                        <w:rtl w:val="0"/>
                      </w:rPr>
                      <w:t xml:space="preserve">Otras deudas a corto plazo</w:t>
                    </w:r>
                    <w:r w:rsidDel="00000000" w:rsidR="00000000" w:rsidRPr="00000000">
                      <w:rPr>
                        <w:rtl w:val="0"/>
                      </w:rPr>
                    </w:r>
                  </w:p>
                </w:tc>
              </w:sdtContent>
            </w:sdt>
            <w:sdt>
              <w:sdtPr>
                <w:lock w:val="contentLocked"/>
                <w:id w:val="415493790"/>
                <w:tag w:val="goog_rdk_188"/>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B">
                    <w:pPr>
                      <w:widowControl w:val="0"/>
                      <w:spacing w:line="276" w:lineRule="auto"/>
                      <w:rPr>
                        <w:sz w:val="20"/>
                        <w:szCs w:val="20"/>
                      </w:rPr>
                    </w:pPr>
                    <w:r w:rsidDel="00000000" w:rsidR="00000000" w:rsidRPr="00000000">
                      <w:rPr>
                        <w:rtl w:val="0"/>
                      </w:rPr>
                    </w:r>
                  </w:p>
                </w:tc>
              </w:sdtContent>
            </w:sdt>
            <w:sdt>
              <w:sdtPr>
                <w:lock w:val="contentLocked"/>
                <w:id w:val="-1303032839"/>
                <w:tag w:val="goog_rdk_189"/>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C">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9.571,73</w:t>
                    </w:r>
                    <w:r w:rsidDel="00000000" w:rsidR="00000000" w:rsidRPr="00000000">
                      <w:rPr>
                        <w:rtl w:val="0"/>
                      </w:rPr>
                    </w:r>
                  </w:p>
                </w:tc>
              </w:sdtContent>
            </w:sdt>
            <w:sdt>
              <w:sdtPr>
                <w:lock w:val="contentLocked"/>
                <w:id w:val="1238340450"/>
                <w:tag w:val="goog_rdk_190"/>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D">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0,00</w:t>
                    </w:r>
                    <w:r w:rsidDel="00000000" w:rsidR="00000000" w:rsidRPr="00000000">
                      <w:rPr>
                        <w:rtl w:val="0"/>
                      </w:rPr>
                    </w:r>
                  </w:p>
                </w:tc>
              </w:sdtContent>
            </w:sdt>
          </w:tr>
          <w:tr>
            <w:trPr>
              <w:cantSplit w:val="0"/>
              <w:trHeight w:val="375" w:hRule="atLeast"/>
              <w:tblHeader w:val="0"/>
            </w:trPr>
            <w:sdt>
              <w:sdtPr>
                <w:lock w:val="contentLocked"/>
                <w:id w:val="-58593479"/>
                <w:tag w:val="goog_rdk_191"/>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E">
                    <w:pPr>
                      <w:widowControl w:val="0"/>
                      <w:spacing w:line="276" w:lineRule="auto"/>
                      <w:rPr>
                        <w:sz w:val="20"/>
                        <w:szCs w:val="20"/>
                      </w:rPr>
                    </w:pPr>
                    <w:r w:rsidDel="00000000" w:rsidR="00000000" w:rsidRPr="00000000">
                      <w:rPr>
                        <w:rtl w:val="0"/>
                      </w:rPr>
                    </w:r>
                  </w:p>
                </w:tc>
              </w:sdtContent>
            </w:sdt>
            <w:sdt>
              <w:sdtPr>
                <w:lock w:val="contentLocked"/>
                <w:id w:val="-2036311453"/>
                <w:tag w:val="goog_rdk_192"/>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F">
                    <w:pPr>
                      <w:widowControl w:val="0"/>
                      <w:spacing w:line="276" w:lineRule="auto"/>
                      <w:rPr>
                        <w:sz w:val="20"/>
                        <w:szCs w:val="20"/>
                      </w:rPr>
                    </w:pPr>
                    <w:r w:rsidDel="00000000" w:rsidR="00000000" w:rsidRPr="00000000">
                      <w:rPr>
                        <w:rtl w:val="0"/>
                      </w:rPr>
                    </w:r>
                  </w:p>
                </w:tc>
              </w:sdtContent>
            </w:sdt>
            <w:sdt>
              <w:sdtPr>
                <w:lock w:val="contentLocked"/>
                <w:id w:val="1804305315"/>
                <w:tag w:val="goog_rdk_193"/>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0">
                    <w:pPr>
                      <w:widowControl w:val="0"/>
                      <w:spacing w:line="276" w:lineRule="auto"/>
                      <w:rPr>
                        <w:sz w:val="20"/>
                        <w:szCs w:val="20"/>
                      </w:rPr>
                    </w:pPr>
                    <w:r w:rsidDel="00000000" w:rsidR="00000000" w:rsidRPr="00000000">
                      <w:rPr>
                        <w:rtl w:val="0"/>
                      </w:rPr>
                    </w:r>
                  </w:p>
                </w:tc>
              </w:sdtContent>
            </w:sdt>
            <w:sdt>
              <w:sdtPr>
                <w:lock w:val="contentLocked"/>
                <w:id w:val="-184029208"/>
                <w:tag w:val="goog_rdk_19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1">
                    <w:pPr>
                      <w:widowControl w:val="0"/>
                      <w:spacing w:line="276" w:lineRule="auto"/>
                      <w:jc w:val="right"/>
                      <w:rPr>
                        <w:sz w:val="20"/>
                        <w:szCs w:val="20"/>
                      </w:rPr>
                    </w:pPr>
                    <w:r w:rsidDel="00000000" w:rsidR="00000000" w:rsidRPr="00000000">
                      <w:rPr>
                        <w:rFonts w:ascii="Poppins" w:cs="Poppins" w:eastAsia="Poppins" w:hAnsi="Poppins"/>
                        <w:b w:val="1"/>
                        <w:bCs w:val="1"/>
                        <w:sz w:val="20"/>
                        <w:szCs w:val="20"/>
                        <w:rtl w:val="0"/>
                      </w:rPr>
                      <w:t xml:space="preserve">124.626,11</w:t>
                    </w:r>
                    <w:r w:rsidDel="00000000" w:rsidR="00000000" w:rsidRPr="00000000">
                      <w:rPr>
                        <w:rtl w:val="0"/>
                      </w:rPr>
                    </w:r>
                  </w:p>
                </w:tc>
              </w:sdtContent>
            </w:sdt>
            <w:sdt>
              <w:sdtPr>
                <w:lock w:val="contentLocked"/>
                <w:id w:val="27906294"/>
                <w:tag w:val="goog_rdk_195"/>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2">
                    <w:pPr>
                      <w:widowControl w:val="0"/>
                      <w:spacing w:line="276" w:lineRule="auto"/>
                      <w:jc w:val="right"/>
                      <w:rPr>
                        <w:sz w:val="20"/>
                        <w:szCs w:val="20"/>
                      </w:rPr>
                    </w:pPr>
                    <w:r w:rsidDel="00000000" w:rsidR="00000000" w:rsidRPr="00000000">
                      <w:rPr>
                        <w:rFonts w:ascii="Poppins" w:cs="Poppins" w:eastAsia="Poppins" w:hAnsi="Poppins"/>
                        <w:b w:val="1"/>
                        <w:bCs w:val="1"/>
                        <w:sz w:val="20"/>
                        <w:szCs w:val="20"/>
                        <w:rtl w:val="0"/>
                      </w:rPr>
                      <w:t xml:space="preserve">14.109,94</w:t>
                    </w:r>
                    <w:r w:rsidDel="00000000" w:rsidR="00000000" w:rsidRPr="00000000">
                      <w:rPr>
                        <w:rtl w:val="0"/>
                      </w:rPr>
                    </w:r>
                  </w:p>
                </w:tc>
              </w:sdtContent>
            </w:sdt>
          </w:tr>
          <w:tr>
            <w:trPr>
              <w:cantSplit w:val="0"/>
              <w:trHeight w:val="360" w:hRule="atLeast"/>
              <w:tblHeader w:val="0"/>
            </w:trPr>
            <w:sdt>
              <w:sdtPr>
                <w:lock w:val="contentLocked"/>
                <w:id w:val="-1004151183"/>
                <w:tag w:val="goog_rdk_196"/>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3">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V.</w:t>
                    </w:r>
                    <w:r w:rsidDel="00000000" w:rsidR="00000000" w:rsidRPr="00000000">
                      <w:rPr>
                        <w:rtl w:val="0"/>
                      </w:rPr>
                    </w:r>
                  </w:p>
                </w:tc>
              </w:sdtContent>
            </w:sdt>
            <w:sdt>
              <w:sdtPr>
                <w:lock w:val="contentLocked"/>
                <w:id w:val="386823206"/>
                <w:tag w:val="goog_rdk_197"/>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4">
                    <w:pPr>
                      <w:widowControl w:val="0"/>
                      <w:spacing w:line="276" w:lineRule="auto"/>
                      <w:rPr>
                        <w:sz w:val="20"/>
                        <w:szCs w:val="20"/>
                      </w:rPr>
                    </w:pPr>
                    <w:r w:rsidDel="00000000" w:rsidR="00000000" w:rsidRPr="00000000">
                      <w:rPr>
                        <w:rFonts w:ascii="Poppins" w:cs="Poppins" w:eastAsia="Poppins" w:hAnsi="Poppins"/>
                        <w:b w:val="1"/>
                        <w:bCs w:val="1"/>
                        <w:sz w:val="20"/>
                        <w:szCs w:val="20"/>
                        <w:rtl w:val="0"/>
                      </w:rPr>
                      <w:t xml:space="preserve">Acreedores comerciales y otras cuentas a pagar</w:t>
                    </w:r>
                    <w:r w:rsidDel="00000000" w:rsidR="00000000" w:rsidRPr="00000000">
                      <w:rPr>
                        <w:rtl w:val="0"/>
                      </w:rPr>
                    </w:r>
                  </w:p>
                </w:tc>
              </w:sdtContent>
            </w:sdt>
            <w:sdt>
              <w:sdtPr>
                <w:lock w:val="contentLocked"/>
                <w:id w:val="-955301380"/>
                <w:tag w:val="goog_rdk_198"/>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5">
                    <w:pPr>
                      <w:widowControl w:val="0"/>
                      <w:spacing w:line="276" w:lineRule="auto"/>
                      <w:rPr>
                        <w:sz w:val="20"/>
                        <w:szCs w:val="20"/>
                      </w:rPr>
                    </w:pPr>
                    <w:r w:rsidDel="00000000" w:rsidR="00000000" w:rsidRPr="00000000">
                      <w:rPr>
                        <w:rtl w:val="0"/>
                      </w:rPr>
                    </w:r>
                  </w:p>
                </w:tc>
              </w:sdtContent>
            </w:sdt>
            <w:sdt>
              <w:sdtPr>
                <w:lock w:val="contentLocked"/>
                <w:id w:val="-1557688486"/>
                <w:tag w:val="goog_rdk_199"/>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6">
                    <w:pPr>
                      <w:widowControl w:val="0"/>
                      <w:spacing w:line="276" w:lineRule="auto"/>
                      <w:rPr>
                        <w:sz w:val="20"/>
                        <w:szCs w:val="20"/>
                      </w:rPr>
                    </w:pPr>
                    <w:r w:rsidDel="00000000" w:rsidR="00000000" w:rsidRPr="00000000">
                      <w:rPr>
                        <w:rtl w:val="0"/>
                      </w:rPr>
                    </w:r>
                  </w:p>
                </w:tc>
              </w:sdtContent>
            </w:sdt>
            <w:sdt>
              <w:sdtPr>
                <w:lock w:val="contentLocked"/>
                <w:id w:val="-445873975"/>
                <w:tag w:val="goog_rdk_200"/>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7">
                    <w:pPr>
                      <w:widowControl w:val="0"/>
                      <w:spacing w:line="276" w:lineRule="auto"/>
                      <w:rPr>
                        <w:sz w:val="20"/>
                        <w:szCs w:val="20"/>
                      </w:rPr>
                    </w:pPr>
                    <w:r w:rsidDel="00000000" w:rsidR="00000000" w:rsidRPr="00000000">
                      <w:rPr>
                        <w:rtl w:val="0"/>
                      </w:rPr>
                    </w:r>
                  </w:p>
                </w:tc>
              </w:sdtContent>
            </w:sdt>
          </w:tr>
          <w:tr>
            <w:trPr>
              <w:cantSplit w:val="0"/>
              <w:trHeight w:val="360" w:hRule="atLeast"/>
              <w:tblHeader w:val="0"/>
            </w:trPr>
            <w:sdt>
              <w:sdtPr>
                <w:lock w:val="contentLocked"/>
                <w:id w:val="1007257177"/>
                <w:tag w:val="goog_rdk_201"/>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8">
                    <w:pPr>
                      <w:widowControl w:val="0"/>
                      <w:spacing w:line="276" w:lineRule="auto"/>
                      <w:jc w:val="center"/>
                      <w:rPr>
                        <w:sz w:val="20"/>
                        <w:szCs w:val="20"/>
                      </w:rPr>
                    </w:pPr>
                    <w:r w:rsidDel="00000000" w:rsidR="00000000" w:rsidRPr="00000000">
                      <w:rPr>
                        <w:rFonts w:ascii="Poppins" w:cs="Poppins" w:eastAsia="Poppins" w:hAnsi="Poppins"/>
                        <w:sz w:val="20"/>
                        <w:szCs w:val="20"/>
                        <w:rtl w:val="0"/>
                      </w:rPr>
                      <w:t xml:space="preserve">1</w:t>
                    </w:r>
                    <w:r w:rsidDel="00000000" w:rsidR="00000000" w:rsidRPr="00000000">
                      <w:rPr>
                        <w:rtl w:val="0"/>
                      </w:rPr>
                    </w:r>
                  </w:p>
                </w:tc>
              </w:sdtContent>
            </w:sdt>
            <w:sdt>
              <w:sdtPr>
                <w:lock w:val="contentLocked"/>
                <w:id w:val="-524341718"/>
                <w:tag w:val="goog_rdk_202"/>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9">
                    <w:pPr>
                      <w:widowControl w:val="0"/>
                      <w:spacing w:line="276" w:lineRule="auto"/>
                      <w:rPr>
                        <w:sz w:val="20"/>
                        <w:szCs w:val="20"/>
                      </w:rPr>
                    </w:pPr>
                    <w:r w:rsidDel="00000000" w:rsidR="00000000" w:rsidRPr="00000000">
                      <w:rPr>
                        <w:rFonts w:ascii="Poppins" w:cs="Poppins" w:eastAsia="Poppins" w:hAnsi="Poppins"/>
                        <w:sz w:val="20"/>
                        <w:szCs w:val="20"/>
                        <w:rtl w:val="0"/>
                      </w:rPr>
                      <w:t xml:space="preserve">Proveedores</w:t>
                    </w:r>
                    <w:r w:rsidDel="00000000" w:rsidR="00000000" w:rsidRPr="00000000">
                      <w:rPr>
                        <w:rtl w:val="0"/>
                      </w:rPr>
                    </w:r>
                  </w:p>
                </w:tc>
              </w:sdtContent>
            </w:sdt>
            <w:sdt>
              <w:sdtPr>
                <w:lock w:val="contentLocked"/>
                <w:id w:val="947425273"/>
                <w:tag w:val="goog_rdk_203"/>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A">
                    <w:pPr>
                      <w:widowControl w:val="0"/>
                      <w:spacing w:line="276" w:lineRule="auto"/>
                      <w:rPr>
                        <w:sz w:val="20"/>
                        <w:szCs w:val="20"/>
                      </w:rPr>
                    </w:pPr>
                    <w:r w:rsidDel="00000000" w:rsidR="00000000" w:rsidRPr="00000000">
                      <w:rPr>
                        <w:rtl w:val="0"/>
                      </w:rPr>
                    </w:r>
                  </w:p>
                </w:tc>
              </w:sdtContent>
            </w:sdt>
            <w:sdt>
              <w:sdtPr>
                <w:lock w:val="contentLocked"/>
                <w:id w:val="595622969"/>
                <w:tag w:val="goog_rdk_20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B">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0,00</w:t>
                    </w:r>
                    <w:r w:rsidDel="00000000" w:rsidR="00000000" w:rsidRPr="00000000">
                      <w:rPr>
                        <w:rtl w:val="0"/>
                      </w:rPr>
                    </w:r>
                  </w:p>
                </w:tc>
              </w:sdtContent>
            </w:sdt>
            <w:sdt>
              <w:sdtPr>
                <w:lock w:val="contentLocked"/>
                <w:id w:val="-1454170095"/>
                <w:tag w:val="goog_rdk_205"/>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C">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0,00</w:t>
                    </w:r>
                    <w:r w:rsidDel="00000000" w:rsidR="00000000" w:rsidRPr="00000000">
                      <w:rPr>
                        <w:rtl w:val="0"/>
                      </w:rPr>
                    </w:r>
                  </w:p>
                </w:tc>
              </w:sdtContent>
            </w:sdt>
          </w:tr>
          <w:tr>
            <w:trPr>
              <w:cantSplit w:val="0"/>
              <w:trHeight w:val="345" w:hRule="atLeast"/>
              <w:tblHeader w:val="0"/>
            </w:trPr>
            <w:sdt>
              <w:sdtPr>
                <w:lock w:val="contentLocked"/>
                <w:id w:val="-949297451"/>
                <w:tag w:val="goog_rdk_206"/>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D">
                    <w:pPr>
                      <w:widowControl w:val="0"/>
                      <w:spacing w:line="276" w:lineRule="auto"/>
                      <w:jc w:val="center"/>
                      <w:rPr>
                        <w:sz w:val="20"/>
                        <w:szCs w:val="20"/>
                      </w:rPr>
                    </w:pPr>
                    <w:r w:rsidDel="00000000" w:rsidR="00000000" w:rsidRPr="00000000">
                      <w:rPr>
                        <w:rFonts w:ascii="Poppins" w:cs="Poppins" w:eastAsia="Poppins" w:hAnsi="Poppins"/>
                        <w:sz w:val="20"/>
                        <w:szCs w:val="20"/>
                        <w:rtl w:val="0"/>
                      </w:rPr>
                      <w:t xml:space="preserve">2.</w:t>
                    </w:r>
                    <w:r w:rsidDel="00000000" w:rsidR="00000000" w:rsidRPr="00000000">
                      <w:rPr>
                        <w:rtl w:val="0"/>
                      </w:rPr>
                    </w:r>
                  </w:p>
                </w:tc>
              </w:sdtContent>
            </w:sdt>
            <w:sdt>
              <w:sdtPr>
                <w:lock w:val="contentLocked"/>
                <w:id w:val="2074767177"/>
                <w:tag w:val="goog_rdk_207"/>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E">
                    <w:pPr>
                      <w:widowControl w:val="0"/>
                      <w:spacing w:line="276" w:lineRule="auto"/>
                      <w:rPr>
                        <w:sz w:val="20"/>
                        <w:szCs w:val="20"/>
                      </w:rPr>
                    </w:pPr>
                    <w:r w:rsidDel="00000000" w:rsidR="00000000" w:rsidRPr="00000000">
                      <w:rPr>
                        <w:rFonts w:ascii="Poppins" w:cs="Poppins" w:eastAsia="Poppins" w:hAnsi="Poppins"/>
                        <w:sz w:val="20"/>
                        <w:szCs w:val="20"/>
                        <w:rtl w:val="0"/>
                      </w:rPr>
                      <w:t xml:space="preserve">Otros acreedores</w:t>
                    </w:r>
                    <w:r w:rsidDel="00000000" w:rsidR="00000000" w:rsidRPr="00000000">
                      <w:rPr>
                        <w:rtl w:val="0"/>
                      </w:rPr>
                    </w:r>
                  </w:p>
                </w:tc>
              </w:sdtContent>
            </w:sdt>
            <w:sdt>
              <w:sdtPr>
                <w:lock w:val="contentLocked"/>
                <w:id w:val="-1337473296"/>
                <w:tag w:val="goog_rdk_208"/>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F">
                    <w:pPr>
                      <w:widowControl w:val="0"/>
                      <w:spacing w:line="276" w:lineRule="auto"/>
                      <w:jc w:val="center"/>
                      <w:rPr>
                        <w:sz w:val="20"/>
                        <w:szCs w:val="20"/>
                      </w:rPr>
                    </w:pPr>
                    <w:r w:rsidDel="00000000" w:rsidR="00000000" w:rsidRPr="00000000">
                      <w:rPr>
                        <w:rFonts w:ascii="Poppins" w:cs="Poppins" w:eastAsia="Poppins" w:hAnsi="Poppins"/>
                        <w:sz w:val="20"/>
                        <w:szCs w:val="20"/>
                        <w:rtl w:val="0"/>
                      </w:rPr>
                      <w:t xml:space="preserve">8 y 10</w:t>
                    </w:r>
                    <w:r w:rsidDel="00000000" w:rsidR="00000000" w:rsidRPr="00000000">
                      <w:rPr>
                        <w:rtl w:val="0"/>
                      </w:rPr>
                    </w:r>
                  </w:p>
                </w:tc>
              </w:sdtContent>
            </w:sdt>
            <w:sdt>
              <w:sdtPr>
                <w:lock w:val="contentLocked"/>
                <w:id w:val="-2048483340"/>
                <w:tag w:val="goog_rdk_209"/>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0">
                    <w:pPr>
                      <w:widowControl w:val="0"/>
                      <w:spacing w:line="276" w:lineRule="auto"/>
                      <w:jc w:val="right"/>
                      <w:rPr>
                        <w:sz w:val="20"/>
                        <w:szCs w:val="20"/>
                      </w:rPr>
                    </w:pPr>
                    <w:r w:rsidDel="00000000" w:rsidR="00000000" w:rsidRPr="00000000">
                      <w:rPr>
                        <w:rFonts w:ascii="Poppins" w:cs="Poppins" w:eastAsia="Poppins" w:hAnsi="Poppins"/>
                        <w:b w:val="1"/>
                        <w:bCs w:val="1"/>
                        <w:sz w:val="20"/>
                        <w:szCs w:val="20"/>
                        <w:rtl w:val="0"/>
                      </w:rPr>
                      <w:t xml:space="preserve">76.769,29</w:t>
                    </w:r>
                    <w:r w:rsidDel="00000000" w:rsidR="00000000" w:rsidRPr="00000000">
                      <w:rPr>
                        <w:rtl w:val="0"/>
                      </w:rPr>
                    </w:r>
                  </w:p>
                </w:tc>
              </w:sdtContent>
            </w:sdt>
            <w:sdt>
              <w:sdtPr>
                <w:lock w:val="contentLocked"/>
                <w:id w:val="-1698393006"/>
                <w:tag w:val="goog_rdk_210"/>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1">
                    <w:pPr>
                      <w:widowControl w:val="0"/>
                      <w:spacing w:line="276" w:lineRule="auto"/>
                      <w:jc w:val="right"/>
                      <w:rPr>
                        <w:sz w:val="20"/>
                        <w:szCs w:val="20"/>
                      </w:rPr>
                    </w:pPr>
                    <w:r w:rsidDel="00000000" w:rsidR="00000000" w:rsidRPr="00000000">
                      <w:rPr>
                        <w:rFonts w:ascii="Poppins" w:cs="Poppins" w:eastAsia="Poppins" w:hAnsi="Poppins"/>
                        <w:b w:val="1"/>
                        <w:bCs w:val="1"/>
                        <w:sz w:val="20"/>
                        <w:szCs w:val="20"/>
                        <w:rtl w:val="0"/>
                      </w:rPr>
                      <w:t xml:space="preserve">110.495,92</w:t>
                    </w:r>
                    <w:r w:rsidDel="00000000" w:rsidR="00000000" w:rsidRPr="00000000">
                      <w:rPr>
                        <w:rtl w:val="0"/>
                      </w:rPr>
                    </w:r>
                  </w:p>
                </w:tc>
              </w:sdtContent>
            </w:sdt>
          </w:tr>
          <w:tr>
            <w:trPr>
              <w:cantSplit w:val="0"/>
              <w:trHeight w:val="360" w:hRule="atLeast"/>
              <w:tblHeader w:val="0"/>
            </w:trPr>
            <w:sdt>
              <w:sdtPr>
                <w:lock w:val="contentLocked"/>
                <w:id w:val="-869775273"/>
                <w:tag w:val="goog_rdk_211"/>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2">
                    <w:pPr>
                      <w:widowControl w:val="0"/>
                      <w:spacing w:line="276" w:lineRule="auto"/>
                      <w:rPr>
                        <w:sz w:val="20"/>
                        <w:szCs w:val="20"/>
                      </w:rPr>
                    </w:pPr>
                    <w:r w:rsidDel="00000000" w:rsidR="00000000" w:rsidRPr="00000000">
                      <w:rPr>
                        <w:rtl w:val="0"/>
                      </w:rPr>
                    </w:r>
                  </w:p>
                </w:tc>
              </w:sdtContent>
            </w:sdt>
            <w:sdt>
              <w:sdtPr>
                <w:lock w:val="contentLocked"/>
                <w:id w:val="-782226658"/>
                <w:tag w:val="goog_rdk_212"/>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3">
                    <w:pPr>
                      <w:widowControl w:val="0"/>
                      <w:spacing w:line="276" w:lineRule="auto"/>
                      <w:rPr>
                        <w:sz w:val="20"/>
                        <w:szCs w:val="20"/>
                      </w:rPr>
                    </w:pPr>
                    <w:r w:rsidDel="00000000" w:rsidR="00000000" w:rsidRPr="00000000">
                      <w:rPr>
                        <w:rFonts w:ascii="Poppins" w:cs="Poppins" w:eastAsia="Poppins" w:hAnsi="Poppins"/>
                        <w:sz w:val="20"/>
                        <w:szCs w:val="20"/>
                        <w:rtl w:val="0"/>
                      </w:rPr>
                      <w:t xml:space="preserve">Acreedores por prestaciones de servicios</w:t>
                    </w:r>
                    <w:r w:rsidDel="00000000" w:rsidR="00000000" w:rsidRPr="00000000">
                      <w:rPr>
                        <w:rtl w:val="0"/>
                      </w:rPr>
                    </w:r>
                  </w:p>
                </w:tc>
              </w:sdtContent>
            </w:sdt>
            <w:sdt>
              <w:sdtPr>
                <w:lock w:val="contentLocked"/>
                <w:id w:val="854681629"/>
                <w:tag w:val="goog_rdk_213"/>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4">
                    <w:pPr>
                      <w:widowControl w:val="0"/>
                      <w:spacing w:line="276" w:lineRule="auto"/>
                      <w:rPr>
                        <w:sz w:val="20"/>
                        <w:szCs w:val="20"/>
                      </w:rPr>
                    </w:pPr>
                    <w:r w:rsidDel="00000000" w:rsidR="00000000" w:rsidRPr="00000000">
                      <w:rPr>
                        <w:rtl w:val="0"/>
                      </w:rPr>
                    </w:r>
                  </w:p>
                </w:tc>
              </w:sdtContent>
            </w:sdt>
            <w:sdt>
              <w:sdtPr>
                <w:lock w:val="contentLocked"/>
                <w:id w:val="-21707428"/>
                <w:tag w:val="goog_rdk_21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5">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15.532,14</w:t>
                    </w:r>
                    <w:r w:rsidDel="00000000" w:rsidR="00000000" w:rsidRPr="00000000">
                      <w:rPr>
                        <w:rtl w:val="0"/>
                      </w:rPr>
                    </w:r>
                  </w:p>
                </w:tc>
              </w:sdtContent>
            </w:sdt>
            <w:sdt>
              <w:sdtPr>
                <w:lock w:val="contentLocked"/>
                <w:id w:val="-1355020940"/>
                <w:tag w:val="goog_rdk_215"/>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6">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50.615,11</w:t>
                    </w:r>
                    <w:r w:rsidDel="00000000" w:rsidR="00000000" w:rsidRPr="00000000">
                      <w:rPr>
                        <w:rtl w:val="0"/>
                      </w:rPr>
                    </w:r>
                  </w:p>
                </w:tc>
              </w:sdtContent>
            </w:sdt>
          </w:tr>
          <w:tr>
            <w:trPr>
              <w:cantSplit w:val="0"/>
              <w:trHeight w:val="360" w:hRule="atLeast"/>
              <w:tblHeader w:val="0"/>
            </w:trPr>
            <w:sdt>
              <w:sdtPr>
                <w:lock w:val="contentLocked"/>
                <w:id w:val="1383592037"/>
                <w:tag w:val="goog_rdk_216"/>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7">
                    <w:pPr>
                      <w:widowControl w:val="0"/>
                      <w:spacing w:line="276" w:lineRule="auto"/>
                      <w:rPr>
                        <w:sz w:val="20"/>
                        <w:szCs w:val="20"/>
                      </w:rPr>
                    </w:pPr>
                    <w:r w:rsidDel="00000000" w:rsidR="00000000" w:rsidRPr="00000000">
                      <w:rPr>
                        <w:rtl w:val="0"/>
                      </w:rPr>
                    </w:r>
                  </w:p>
                </w:tc>
              </w:sdtContent>
            </w:sdt>
            <w:sdt>
              <w:sdtPr>
                <w:lock w:val="contentLocked"/>
                <w:id w:val="-658178667"/>
                <w:tag w:val="goog_rdk_217"/>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8">
                    <w:pPr>
                      <w:widowControl w:val="0"/>
                      <w:spacing w:line="276" w:lineRule="auto"/>
                      <w:rPr>
                        <w:sz w:val="20"/>
                        <w:szCs w:val="20"/>
                      </w:rPr>
                    </w:pPr>
                    <w:r w:rsidDel="00000000" w:rsidR="00000000" w:rsidRPr="00000000">
                      <w:rPr>
                        <w:rFonts w:ascii="Poppins" w:cs="Poppins" w:eastAsia="Poppins" w:hAnsi="Poppins"/>
                        <w:sz w:val="20"/>
                        <w:szCs w:val="20"/>
                        <w:rtl w:val="0"/>
                      </w:rPr>
                      <w:t xml:space="preserve">Deudas con Administraciones Públicas</w:t>
                    </w:r>
                    <w:r w:rsidDel="00000000" w:rsidR="00000000" w:rsidRPr="00000000">
                      <w:rPr>
                        <w:rtl w:val="0"/>
                      </w:rPr>
                    </w:r>
                  </w:p>
                </w:tc>
              </w:sdtContent>
            </w:sdt>
            <w:sdt>
              <w:sdtPr>
                <w:lock w:val="contentLocked"/>
                <w:id w:val="264556540"/>
                <w:tag w:val="goog_rdk_218"/>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9">
                    <w:pPr>
                      <w:widowControl w:val="0"/>
                      <w:spacing w:line="276" w:lineRule="auto"/>
                      <w:rPr>
                        <w:sz w:val="20"/>
                        <w:szCs w:val="20"/>
                      </w:rPr>
                    </w:pPr>
                    <w:r w:rsidDel="00000000" w:rsidR="00000000" w:rsidRPr="00000000">
                      <w:rPr>
                        <w:rtl w:val="0"/>
                      </w:rPr>
                    </w:r>
                  </w:p>
                </w:tc>
              </w:sdtContent>
            </w:sdt>
            <w:sdt>
              <w:sdtPr>
                <w:lock w:val="contentLocked"/>
                <w:id w:val="1790298111"/>
                <w:tag w:val="goog_rdk_219"/>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A">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61.237,15</w:t>
                    </w:r>
                    <w:r w:rsidDel="00000000" w:rsidR="00000000" w:rsidRPr="00000000">
                      <w:rPr>
                        <w:rtl w:val="0"/>
                      </w:rPr>
                    </w:r>
                  </w:p>
                </w:tc>
              </w:sdtContent>
            </w:sdt>
            <w:sdt>
              <w:sdtPr>
                <w:lock w:val="contentLocked"/>
                <w:id w:val="769856342"/>
                <w:tag w:val="goog_rdk_220"/>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B">
                    <w:pPr>
                      <w:widowControl w:val="0"/>
                      <w:spacing w:line="276" w:lineRule="auto"/>
                      <w:jc w:val="right"/>
                      <w:rPr>
                        <w:sz w:val="20"/>
                        <w:szCs w:val="20"/>
                      </w:rPr>
                    </w:pPr>
                    <w:r w:rsidDel="00000000" w:rsidR="00000000" w:rsidRPr="00000000">
                      <w:rPr>
                        <w:rFonts w:ascii="Poppins" w:cs="Poppins" w:eastAsia="Poppins" w:hAnsi="Poppins"/>
                        <w:sz w:val="20"/>
                        <w:szCs w:val="20"/>
                        <w:rtl w:val="0"/>
                      </w:rPr>
                      <w:t xml:space="preserve">59.880,81</w:t>
                    </w:r>
                    <w:r w:rsidDel="00000000" w:rsidR="00000000" w:rsidRPr="00000000">
                      <w:rPr>
                        <w:rtl w:val="0"/>
                      </w:rPr>
                    </w:r>
                  </w:p>
                </w:tc>
              </w:sdtContent>
            </w:sdt>
          </w:tr>
          <w:tr>
            <w:trPr>
              <w:cantSplit w:val="0"/>
              <w:trHeight w:val="360" w:hRule="atLeast"/>
              <w:tblHeader w:val="0"/>
            </w:trPr>
            <w:sdt>
              <w:sdtPr>
                <w:lock w:val="contentLocked"/>
                <w:id w:val="-1874840819"/>
                <w:tag w:val="goog_rdk_221"/>
              </w:sdtPr>
              <w:sdtContent>
                <w:tc>
                  <w:tcPr>
                    <w:tcBorders>
                      <w:top w:color="cccccc" w:space="0" w:sz="6" w:val="single"/>
                      <w:left w:color="000000"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C">
                    <w:pPr>
                      <w:widowControl w:val="0"/>
                      <w:spacing w:line="276" w:lineRule="auto"/>
                      <w:rPr>
                        <w:sz w:val="20"/>
                        <w:szCs w:val="20"/>
                      </w:rPr>
                    </w:pPr>
                    <w:r w:rsidDel="00000000" w:rsidR="00000000" w:rsidRPr="00000000">
                      <w:rPr>
                        <w:rtl w:val="0"/>
                      </w:rPr>
                    </w:r>
                  </w:p>
                </w:tc>
              </w:sdtContent>
            </w:sdt>
            <w:sdt>
              <w:sdtPr>
                <w:lock w:val="contentLocked"/>
                <w:id w:val="721369550"/>
                <w:tag w:val="goog_rdk_222"/>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D">
                    <w:pPr>
                      <w:widowControl w:val="0"/>
                      <w:spacing w:line="276" w:lineRule="auto"/>
                      <w:rPr>
                        <w:sz w:val="20"/>
                        <w:szCs w:val="20"/>
                      </w:rPr>
                    </w:pPr>
                    <w:r w:rsidDel="00000000" w:rsidR="00000000" w:rsidRPr="00000000">
                      <w:rPr>
                        <w:rtl w:val="0"/>
                      </w:rPr>
                    </w:r>
                  </w:p>
                </w:tc>
              </w:sdtContent>
            </w:sdt>
            <w:sdt>
              <w:sdtPr>
                <w:lock w:val="contentLocked"/>
                <w:id w:val="-227845216"/>
                <w:tag w:val="goog_rdk_223"/>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E">
                    <w:pPr>
                      <w:widowControl w:val="0"/>
                      <w:spacing w:line="276" w:lineRule="auto"/>
                      <w:rPr>
                        <w:sz w:val="20"/>
                        <w:szCs w:val="20"/>
                      </w:rPr>
                    </w:pPr>
                    <w:r w:rsidDel="00000000" w:rsidR="00000000" w:rsidRPr="00000000">
                      <w:rPr>
                        <w:rtl w:val="0"/>
                      </w:rPr>
                    </w:r>
                  </w:p>
                </w:tc>
              </w:sdtContent>
            </w:sdt>
            <w:sdt>
              <w:sdtPr>
                <w:lock w:val="contentLocked"/>
                <w:id w:val="-1603334388"/>
                <w:tag w:val="goog_rdk_224"/>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F">
                    <w:pPr>
                      <w:widowControl w:val="0"/>
                      <w:spacing w:line="276" w:lineRule="auto"/>
                      <w:rPr>
                        <w:sz w:val="20"/>
                        <w:szCs w:val="20"/>
                      </w:rPr>
                    </w:pPr>
                    <w:r w:rsidDel="00000000" w:rsidR="00000000" w:rsidRPr="00000000">
                      <w:rPr>
                        <w:rtl w:val="0"/>
                      </w:rPr>
                    </w:r>
                  </w:p>
                </w:tc>
              </w:sdtContent>
            </w:sdt>
            <w:sdt>
              <w:sdtPr>
                <w:lock w:val="contentLocked"/>
                <w:id w:val="-92183094"/>
                <w:tag w:val="goog_rdk_225"/>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F0">
                    <w:pPr>
                      <w:widowControl w:val="0"/>
                      <w:spacing w:line="276" w:lineRule="auto"/>
                      <w:rPr>
                        <w:sz w:val="20"/>
                        <w:szCs w:val="20"/>
                      </w:rPr>
                    </w:pPr>
                    <w:r w:rsidDel="00000000" w:rsidR="00000000" w:rsidRPr="00000000">
                      <w:rPr>
                        <w:rtl w:val="0"/>
                      </w:rPr>
                    </w:r>
                  </w:p>
                </w:tc>
              </w:sdtContent>
            </w:sdt>
          </w:tr>
          <w:tr>
            <w:trPr>
              <w:cantSplit w:val="0"/>
              <w:trHeight w:val="360" w:hRule="atLeast"/>
              <w:tblHeader w:val="0"/>
            </w:trPr>
            <w:sdt>
              <w:sdtPr>
                <w:lock w:val="contentLocked"/>
                <w:id w:val="-865631965"/>
                <w:tag w:val="goog_rdk_226"/>
              </w:sdtPr>
              <w:sdtContent>
                <w:tc>
                  <w:tcPr>
                    <w:gridSpan w:val="2"/>
                    <w:tcBorders>
                      <w:top w:color="cccccc" w:space="0" w:sz="6" w:val="single"/>
                      <w:left w:color="000000"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F1">
                    <w:pPr>
                      <w:widowControl w:val="0"/>
                      <w:spacing w:line="276" w:lineRule="auto"/>
                      <w:jc w:val="center"/>
                      <w:rPr>
                        <w:sz w:val="20"/>
                        <w:szCs w:val="20"/>
                      </w:rPr>
                    </w:pPr>
                    <w:r w:rsidDel="00000000" w:rsidR="00000000" w:rsidRPr="00000000">
                      <w:rPr>
                        <w:rFonts w:ascii="Poppins" w:cs="Poppins" w:eastAsia="Poppins" w:hAnsi="Poppins"/>
                        <w:b w:val="1"/>
                        <w:bCs w:val="1"/>
                        <w:sz w:val="20"/>
                        <w:szCs w:val="20"/>
                        <w:rtl w:val="0"/>
                      </w:rPr>
                      <w:t xml:space="preserve">TOTAL PATRIMONIO NETO Y PASIVO</w:t>
                    </w:r>
                    <w:r w:rsidDel="00000000" w:rsidR="00000000" w:rsidRPr="00000000">
                      <w:rPr>
                        <w:rtl w:val="0"/>
                      </w:rPr>
                    </w:r>
                  </w:p>
                </w:tc>
              </w:sdtContent>
            </w:sdt>
            <w:sdt>
              <w:sdtPr>
                <w:lock w:val="contentLocked"/>
                <w:id w:val="-1145621349"/>
                <w:tag w:val="goog_rdk_228"/>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F3">
                    <w:pPr>
                      <w:widowControl w:val="0"/>
                      <w:spacing w:line="276" w:lineRule="auto"/>
                      <w:rPr>
                        <w:sz w:val="20"/>
                        <w:szCs w:val="20"/>
                      </w:rPr>
                    </w:pPr>
                    <w:r w:rsidDel="00000000" w:rsidR="00000000" w:rsidRPr="00000000">
                      <w:rPr>
                        <w:rtl w:val="0"/>
                      </w:rPr>
                    </w:r>
                  </w:p>
                </w:tc>
              </w:sdtContent>
            </w:sdt>
            <w:sdt>
              <w:sdtPr>
                <w:lock w:val="contentLocked"/>
                <w:id w:val="-1057764956"/>
                <w:tag w:val="goog_rdk_229"/>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F4">
                    <w:pPr>
                      <w:widowControl w:val="0"/>
                      <w:spacing w:line="276" w:lineRule="auto"/>
                      <w:jc w:val="right"/>
                      <w:rPr>
                        <w:sz w:val="20"/>
                        <w:szCs w:val="20"/>
                      </w:rPr>
                    </w:pPr>
                    <w:r w:rsidDel="00000000" w:rsidR="00000000" w:rsidRPr="00000000">
                      <w:rPr>
                        <w:rFonts w:ascii="Poppins" w:cs="Poppins" w:eastAsia="Poppins" w:hAnsi="Poppins"/>
                        <w:b w:val="1"/>
                        <w:bCs w:val="1"/>
                        <w:sz w:val="20"/>
                        <w:szCs w:val="20"/>
                        <w:rtl w:val="0"/>
                      </w:rPr>
                      <w:t xml:space="preserve">4.969.903,11</w:t>
                    </w:r>
                    <w:r w:rsidDel="00000000" w:rsidR="00000000" w:rsidRPr="00000000">
                      <w:rPr>
                        <w:rtl w:val="0"/>
                      </w:rPr>
                    </w:r>
                  </w:p>
                </w:tc>
              </w:sdtContent>
            </w:sdt>
            <w:sdt>
              <w:sdtPr>
                <w:lock w:val="contentLocked"/>
                <w:id w:val="1231780811"/>
                <w:tag w:val="goog_rdk_230"/>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0F5">
                    <w:pPr>
                      <w:widowControl w:val="0"/>
                      <w:spacing w:line="276" w:lineRule="auto"/>
                      <w:jc w:val="right"/>
                      <w:rPr>
                        <w:sz w:val="20"/>
                        <w:szCs w:val="20"/>
                      </w:rPr>
                    </w:pPr>
                    <w:r w:rsidDel="00000000" w:rsidR="00000000" w:rsidRPr="00000000">
                      <w:rPr>
                        <w:rFonts w:ascii="Poppins" w:cs="Poppins" w:eastAsia="Poppins" w:hAnsi="Poppins"/>
                        <w:b w:val="1"/>
                        <w:bCs w:val="1"/>
                        <w:sz w:val="20"/>
                        <w:szCs w:val="20"/>
                        <w:rtl w:val="0"/>
                      </w:rPr>
                      <w:t xml:space="preserve">4.403.923,35</w:t>
                    </w:r>
                    <w:r w:rsidDel="00000000" w:rsidR="00000000" w:rsidRPr="00000000">
                      <w:rPr>
                        <w:rtl w:val="0"/>
                      </w:rPr>
                    </w:r>
                  </w:p>
                </w:tc>
              </w:sdtContent>
            </w:sdt>
          </w:tr>
        </w:tbl>
      </w:sdtContent>
    </w:sdt>
    <w:p w:rsidR="00000000" w:rsidDel="00000000" w:rsidP="00000000" w:rsidRDefault="00000000" w:rsidRPr="00000000" w14:paraId="000000F6">
      <w:pPr>
        <w:keepNext w:val="1"/>
        <w:keepLines w:val="1"/>
        <w:spacing w:before="240" w:line="259" w:lineRule="auto"/>
        <w:jc w:val="right"/>
        <w:rPr>
          <w:rFonts w:ascii="Lucida Sans" w:cs="Lucida Sans" w:eastAsia="Lucida Sans" w:hAnsi="Lucida Sans"/>
          <w:color w:val="366091"/>
          <w:sz w:val="24"/>
          <w:szCs w:val="24"/>
        </w:rPr>
      </w:pPr>
      <w:r w:rsidDel="00000000" w:rsidR="00000000" w:rsidRPr="00000000">
        <w:rPr>
          <w:rtl w:val="0"/>
        </w:rPr>
      </w:r>
    </w:p>
    <w:sdt>
      <w:sdtPr>
        <w:lock w:val="contentLocked"/>
        <w:id w:val="-1856029602"/>
        <w:tag w:val="goog_rdk_467"/>
      </w:sdtPr>
      <w:sdtContent>
        <w:tbl>
          <w:tblPr>
            <w:tblStyle w:val="Table3"/>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0"/>
            <w:gridCol w:w="4935"/>
            <w:gridCol w:w="960"/>
            <w:gridCol w:w="1545"/>
            <w:gridCol w:w="1320"/>
            <w:tblGridChange w:id="0">
              <w:tblGrid>
                <w:gridCol w:w="720"/>
                <w:gridCol w:w="4935"/>
                <w:gridCol w:w="960"/>
                <w:gridCol w:w="1545"/>
                <w:gridCol w:w="1320"/>
              </w:tblGrid>
            </w:tblGridChange>
          </w:tblGrid>
          <w:tr>
            <w:trPr>
              <w:cantSplit w:val="0"/>
              <w:trHeight w:val="360" w:hRule="atLeast"/>
              <w:tblHeader w:val="0"/>
            </w:trPr>
            <w:sdt>
              <w:sdtPr>
                <w:lock w:val="contentLocked"/>
                <w:id w:val="-260336729"/>
                <w:tag w:val="goog_rdk_232"/>
              </w:sdtPr>
              <w:sdtContent>
                <w:tc>
                  <w:tcPr>
                    <w:gridSpan w:val="5"/>
                    <w:tcBorders>
                      <w:top w:color="cccccc" w:space="0" w:sz="6" w:val="single"/>
                      <w:left w:color="cccccc" w:space="0" w:sz="6" w:val="single"/>
                      <w:bottom w:color="000000" w:space="0" w:sz="6" w:val="single"/>
                      <w:right w:color="cccccc" w:space="0" w:sz="6" w:val="single"/>
                    </w:tcBorders>
                    <w:shd w:fill="c0c0c0" w:val="clear"/>
                    <w:tcMar>
                      <w:top w:w="0.0" w:type="dxa"/>
                      <w:left w:w="40.0" w:type="dxa"/>
                      <w:bottom w:w="0.0" w:type="dxa"/>
                      <w:right w:w="40.0" w:type="dxa"/>
                    </w:tcMar>
                    <w:vAlign w:val="top"/>
                  </w:tcPr>
                  <w:p w:rsidR="00000000" w:rsidDel="00000000" w:rsidP="00000000" w:rsidRDefault="00000000" w:rsidRPr="00000000" w14:paraId="000000F7">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COOPERACIÓN INTERNACIONAL</w:t>
                    </w:r>
                    <w:r w:rsidDel="00000000" w:rsidR="00000000" w:rsidRPr="00000000">
                      <w:rPr>
                        <w:rtl w:val="0"/>
                      </w:rPr>
                    </w:r>
                  </w:p>
                </w:tc>
              </w:sdtContent>
            </w:sdt>
          </w:tr>
          <w:tr>
            <w:trPr>
              <w:cantSplit w:val="0"/>
              <w:trHeight w:val="360" w:hRule="atLeast"/>
              <w:tblHeader w:val="0"/>
            </w:trPr>
            <w:sdt>
              <w:sdtPr>
                <w:lock w:val="contentLocked"/>
                <w:id w:val="389440431"/>
                <w:tag w:val="goog_rdk_237"/>
              </w:sdtPr>
              <w:sdtContent>
                <w:tc>
                  <w:tcPr>
                    <w:gridSpan w:val="5"/>
                    <w:tcBorders>
                      <w:top w:color="cccccc" w:space="0" w:sz="6" w:val="single"/>
                      <w:left w:color="000000" w:space="0" w:sz="6" w:val="single"/>
                      <w:bottom w:color="cccccc" w:space="0" w:sz="6" w:val="single"/>
                      <w:right w:color="000000" w:space="0" w:sz="6" w:val="single"/>
                    </w:tcBorders>
                    <w:shd w:fill="c0c0c0" w:val="clear"/>
                    <w:tcMar>
                      <w:top w:w="0.0" w:type="dxa"/>
                      <w:left w:w="40.0" w:type="dxa"/>
                      <w:bottom w:w="0.0" w:type="dxa"/>
                      <w:right w:w="40.0" w:type="dxa"/>
                    </w:tcMar>
                    <w:vAlign w:val="top"/>
                  </w:tcPr>
                  <w:p w:rsidR="00000000" w:rsidDel="00000000" w:rsidP="00000000" w:rsidRDefault="00000000" w:rsidRPr="00000000" w14:paraId="000000FC">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CUENTA DE RESULTADOS ABREVIADA CORRESPONDIENTE AL EJERCICIO TERMINADO</w:t>
                    </w:r>
                    <w:r w:rsidDel="00000000" w:rsidR="00000000" w:rsidRPr="00000000">
                      <w:rPr>
                        <w:rtl w:val="0"/>
                      </w:rPr>
                    </w:r>
                  </w:p>
                </w:tc>
              </w:sdtContent>
            </w:sdt>
          </w:tr>
          <w:tr>
            <w:trPr>
              <w:cantSplit w:val="0"/>
              <w:trHeight w:val="360" w:hRule="atLeast"/>
              <w:tblHeader w:val="0"/>
            </w:trPr>
            <w:sdt>
              <w:sdtPr>
                <w:lock w:val="contentLocked"/>
                <w:id w:val="-1287397663"/>
                <w:tag w:val="goog_rdk_242"/>
              </w:sdtPr>
              <w:sdtContent>
                <w:tc>
                  <w:tcPr>
                    <w:gridSpan w:val="5"/>
                    <w:tcBorders>
                      <w:top w:color="cccccc" w:space="0" w:sz="6" w:val="single"/>
                      <w:left w:color="000000" w:space="0" w:sz="6" w:val="single"/>
                      <w:bottom w:color="000000" w:space="0" w:sz="6" w:val="single"/>
                      <w:right w:color="000000" w:space="0" w:sz="6" w:val="single"/>
                    </w:tcBorders>
                    <w:shd w:fill="c0c0c0" w:val="clear"/>
                    <w:tcMar>
                      <w:top w:w="0.0" w:type="dxa"/>
                      <w:left w:w="40.0" w:type="dxa"/>
                      <w:bottom w:w="0.0" w:type="dxa"/>
                      <w:right w:w="40.0" w:type="dxa"/>
                    </w:tcMar>
                    <w:vAlign w:val="top"/>
                  </w:tcPr>
                  <w:p w:rsidR="00000000" w:rsidDel="00000000" w:rsidP="00000000" w:rsidRDefault="00000000" w:rsidRPr="00000000" w14:paraId="00000101">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31 DE diciembre DE 2025</w:t>
                    </w:r>
                    <w:r w:rsidDel="00000000" w:rsidR="00000000" w:rsidRPr="00000000">
                      <w:rPr>
                        <w:rtl w:val="0"/>
                      </w:rPr>
                    </w:r>
                  </w:p>
                </w:tc>
              </w:sdtContent>
            </w:sdt>
          </w:tr>
          <w:tr>
            <w:trPr>
              <w:cantSplit w:val="0"/>
              <w:trHeight w:val="360" w:hRule="atLeast"/>
              <w:tblHeader w:val="0"/>
            </w:trPr>
            <w:sdt>
              <w:sdtPr>
                <w:lock w:val="contentLocked"/>
                <w:id w:val="1727448456"/>
                <w:tag w:val="goog_rdk_247"/>
              </w:sdtPr>
              <w:sdtContent>
                <w:tc>
                  <w:tcPr>
                    <w:gridSpan w:val="5"/>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06">
                    <w:pPr>
                      <w:widowControl w:val="0"/>
                      <w:spacing w:line="276" w:lineRule="auto"/>
                      <w:rPr>
                        <w:sz w:val="20"/>
                        <w:szCs w:val="20"/>
                      </w:rPr>
                    </w:pPr>
                    <w:r w:rsidDel="00000000" w:rsidR="00000000" w:rsidRPr="00000000">
                      <w:rPr>
                        <w:rtl w:val="0"/>
                      </w:rPr>
                    </w:r>
                  </w:p>
                </w:tc>
              </w:sdtContent>
            </w:sdt>
          </w:tr>
          <w:tr>
            <w:trPr>
              <w:cantSplit w:val="0"/>
              <w:trHeight w:val="360" w:hRule="atLeast"/>
              <w:tblHeader w:val="0"/>
            </w:trPr>
            <w:sdt>
              <w:sdtPr>
                <w:lock w:val="contentLocked"/>
                <w:id w:val="-1659125578"/>
                <w:tag w:val="goog_rdk_252"/>
              </w:sdtPr>
              <w:sdtContent>
                <w:tc>
                  <w:tcPr>
                    <w:gridSpan w:val="2"/>
                    <w:vMerge w:val="restart"/>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0B">
                    <w:pPr>
                      <w:widowControl w:val="0"/>
                      <w:spacing w:line="276" w:lineRule="auto"/>
                      <w:rPr>
                        <w:sz w:val="20"/>
                        <w:szCs w:val="20"/>
                      </w:rPr>
                    </w:pPr>
                    <w:r w:rsidDel="00000000" w:rsidR="00000000" w:rsidRPr="00000000">
                      <w:rPr>
                        <w:rtl w:val="0"/>
                      </w:rPr>
                    </w:r>
                  </w:p>
                </w:tc>
              </w:sdtContent>
            </w:sdt>
            <w:sdt>
              <w:sdtPr>
                <w:lock w:val="contentLocked"/>
                <w:id w:val="2022998673"/>
                <w:tag w:val="goog_rdk_254"/>
              </w:sdtPr>
              <w:sdtContent>
                <w:tc>
                  <w:tcPr>
                    <w:vMerge w:val="restart"/>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0D">
                    <w:pPr>
                      <w:widowControl w:val="0"/>
                      <w:spacing w:line="276" w:lineRule="auto"/>
                      <w:jc w:val="center"/>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Notas memoria</w:t>
                    </w:r>
                  </w:p>
                </w:tc>
              </w:sdtContent>
            </w:sdt>
            <w:sdt>
              <w:sdtPr>
                <w:lock w:val="contentLocked"/>
                <w:id w:val="162646087"/>
                <w:tag w:val="goog_rdk_255"/>
              </w:sdtPr>
              <w:sdtContent>
                <w:tc>
                  <w:tcPr>
                    <w:gridSpan w:val="2"/>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10E">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(debe) haber</w:t>
                    </w:r>
                    <w:r w:rsidDel="00000000" w:rsidR="00000000" w:rsidRPr="00000000">
                      <w:rPr>
                        <w:rtl w:val="0"/>
                      </w:rPr>
                    </w:r>
                  </w:p>
                </w:tc>
              </w:sdtContent>
            </w:sdt>
          </w:tr>
          <w:tr>
            <w:trPr>
              <w:cantSplit w:val="0"/>
              <w:trHeight w:val="360" w:hRule="atLeast"/>
              <w:tblHeader w:val="0"/>
            </w:trPr>
            <w:sdt>
              <w:sdtPr>
                <w:lock w:val="contentLocked"/>
                <w:id w:val="2042704583"/>
                <w:tag w:val="goog_rdk_257"/>
              </w:sdtPr>
              <w:sdtContent>
                <w:tc>
                  <w:tcPr>
                    <w:gridSpan w:val="2"/>
                    <w:vMerge w:val="continue"/>
                    <w:tcBorders>
                      <w:top w:color="cccccc" w:space="0" w:sz="6" w:val="single"/>
                      <w:left w:color="000000" w:space="0" w:sz="6" w:val="single"/>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76" w:lineRule="auto"/>
                      <w:rPr>
                        <w:sz w:val="20"/>
                        <w:szCs w:val="20"/>
                      </w:rPr>
                    </w:pPr>
                    <w:r w:rsidDel="00000000" w:rsidR="00000000" w:rsidRPr="00000000">
                      <w:rPr>
                        <w:rtl w:val="0"/>
                      </w:rPr>
                    </w:r>
                  </w:p>
                </w:tc>
              </w:sdtContent>
            </w:sdt>
            <w:sdt>
              <w:sdtPr>
                <w:lock w:val="contentLocked"/>
                <w:id w:val="405659909"/>
                <w:tag w:val="goog_rdk_259"/>
              </w:sdtPr>
              <w:sdtContent>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76" w:lineRule="auto"/>
                      <w:rPr>
                        <w:sz w:val="20"/>
                        <w:szCs w:val="20"/>
                      </w:rPr>
                    </w:pPr>
                    <w:r w:rsidDel="00000000" w:rsidR="00000000" w:rsidRPr="00000000">
                      <w:rPr>
                        <w:rtl w:val="0"/>
                      </w:rPr>
                    </w:r>
                  </w:p>
                </w:tc>
              </w:sdtContent>
            </w:sdt>
            <w:sdt>
              <w:sdtPr>
                <w:lock w:val="contentLocked"/>
                <w:id w:val="-589715408"/>
                <w:tag w:val="goog_rdk_260"/>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3">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2025</w:t>
                    </w:r>
                    <w:r w:rsidDel="00000000" w:rsidR="00000000" w:rsidRPr="00000000">
                      <w:rPr>
                        <w:rtl w:val="0"/>
                      </w:rPr>
                    </w:r>
                  </w:p>
                </w:tc>
              </w:sdtContent>
            </w:sdt>
            <w:sdt>
              <w:sdtPr>
                <w:lock w:val="contentLocked"/>
                <w:id w:val="-161784712"/>
                <w:tag w:val="goog_rdk_261"/>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4">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2024</w:t>
                    </w:r>
                    <w:r w:rsidDel="00000000" w:rsidR="00000000" w:rsidRPr="00000000">
                      <w:rPr>
                        <w:rtl w:val="0"/>
                      </w:rPr>
                    </w:r>
                  </w:p>
                </w:tc>
              </w:sdtContent>
            </w:sdt>
          </w:tr>
          <w:tr>
            <w:trPr>
              <w:cantSplit w:val="0"/>
              <w:trHeight w:val="360" w:hRule="atLeast"/>
              <w:tblHeader w:val="0"/>
            </w:trPr>
            <w:sdt>
              <w:sdtPr>
                <w:lock w:val="contentLocked"/>
                <w:id w:val="1848585769"/>
                <w:tag w:val="goog_rdk_262"/>
              </w:sdtPr>
              <w:sdtContent>
                <w:tc>
                  <w:tcPr>
                    <w:gridSpan w:val="2"/>
                    <w:tcBorders>
                      <w:top w:color="cccccc" w:space="0" w:sz="6" w:val="single"/>
                      <w:left w:color="000000" w:space="0" w:sz="6" w:val="single"/>
                      <w:bottom w:color="cccccc"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15">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A) EXCEDENTE DEL EJERCICIO</w:t>
                    </w:r>
                    <w:r w:rsidDel="00000000" w:rsidR="00000000" w:rsidRPr="00000000">
                      <w:rPr>
                        <w:rtl w:val="0"/>
                      </w:rPr>
                    </w:r>
                  </w:p>
                </w:tc>
              </w:sdtContent>
            </w:sdt>
            <w:sdt>
              <w:sdtPr>
                <w:lock w:val="contentLocked"/>
                <w:id w:val="-887569426"/>
                <w:tag w:val="goog_rdk_264"/>
              </w:sdtPr>
              <w:sdtContent>
                <w:tc>
                  <w:tcPr>
                    <w:tcBorders>
                      <w:top w:color="cccccc" w:space="0" w:sz="6" w:val="single"/>
                      <w:left w:color="cccccc" w:space="0" w:sz="6" w:val="single"/>
                      <w:bottom w:color="cccccc"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17">
                    <w:pPr>
                      <w:widowControl w:val="0"/>
                      <w:spacing w:line="276" w:lineRule="auto"/>
                      <w:rPr>
                        <w:sz w:val="20"/>
                        <w:szCs w:val="20"/>
                      </w:rPr>
                    </w:pPr>
                    <w:r w:rsidDel="00000000" w:rsidR="00000000" w:rsidRPr="00000000">
                      <w:rPr>
                        <w:rtl w:val="0"/>
                      </w:rPr>
                    </w:r>
                  </w:p>
                </w:tc>
              </w:sdtContent>
            </w:sdt>
            <w:sdt>
              <w:sdtPr>
                <w:lock w:val="contentLocked"/>
                <w:id w:val="-1185835277"/>
                <w:tag w:val="goog_rdk_265"/>
              </w:sdtPr>
              <w:sdtContent>
                <w:tc>
                  <w:tcPr>
                    <w:tcBorders>
                      <w:top w:color="cccccc" w:space="0" w:sz="6" w:val="single"/>
                      <w:left w:color="cccccc" w:space="0" w:sz="6" w:val="single"/>
                      <w:bottom w:color="cccccc"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18">
                    <w:pPr>
                      <w:widowControl w:val="0"/>
                      <w:spacing w:line="276" w:lineRule="auto"/>
                      <w:rPr>
                        <w:sz w:val="20"/>
                        <w:szCs w:val="20"/>
                      </w:rPr>
                    </w:pPr>
                    <w:r w:rsidDel="00000000" w:rsidR="00000000" w:rsidRPr="00000000">
                      <w:rPr>
                        <w:rtl w:val="0"/>
                      </w:rPr>
                    </w:r>
                  </w:p>
                </w:tc>
              </w:sdtContent>
            </w:sdt>
            <w:sdt>
              <w:sdtPr>
                <w:lock w:val="contentLocked"/>
                <w:id w:val="-776415655"/>
                <w:tag w:val="goog_rdk_266"/>
              </w:sdtPr>
              <w:sdtContent>
                <w:tc>
                  <w:tcPr>
                    <w:tcBorders>
                      <w:top w:color="cccccc" w:space="0" w:sz="6" w:val="single"/>
                      <w:left w:color="cccccc" w:space="0" w:sz="6" w:val="single"/>
                      <w:bottom w:color="cccccc"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19">
                    <w:pPr>
                      <w:widowControl w:val="0"/>
                      <w:spacing w:line="276" w:lineRule="auto"/>
                      <w:rPr>
                        <w:sz w:val="20"/>
                        <w:szCs w:val="20"/>
                      </w:rPr>
                    </w:pPr>
                    <w:r w:rsidDel="00000000" w:rsidR="00000000" w:rsidRPr="00000000">
                      <w:rPr>
                        <w:rtl w:val="0"/>
                      </w:rPr>
                    </w:r>
                  </w:p>
                </w:tc>
              </w:sdtContent>
            </w:sdt>
          </w:tr>
          <w:tr>
            <w:trPr>
              <w:cantSplit w:val="0"/>
              <w:trHeight w:val="375" w:hRule="atLeast"/>
              <w:tblHeader w:val="0"/>
            </w:trPr>
            <w:sdt>
              <w:sdtPr>
                <w:lock w:val="contentLocked"/>
                <w:id w:val="1583646063"/>
                <w:tag w:val="goog_rdk_267"/>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A">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1.</w:t>
                    </w:r>
                    <w:r w:rsidDel="00000000" w:rsidR="00000000" w:rsidRPr="00000000">
                      <w:rPr>
                        <w:rtl w:val="0"/>
                      </w:rPr>
                    </w:r>
                  </w:p>
                </w:tc>
              </w:sdtContent>
            </w:sdt>
            <w:sdt>
              <w:sdtPr>
                <w:lock w:val="contentLocked"/>
                <w:id w:val="525369727"/>
                <w:tag w:val="goog_rdk_268"/>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B">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Ingresos de la entidad por la actividad propia</w:t>
                    </w:r>
                    <w:r w:rsidDel="00000000" w:rsidR="00000000" w:rsidRPr="00000000">
                      <w:rPr>
                        <w:rtl w:val="0"/>
                      </w:rPr>
                    </w:r>
                  </w:p>
                </w:tc>
              </w:sdtContent>
            </w:sdt>
            <w:sdt>
              <w:sdtPr>
                <w:lock w:val="contentLocked"/>
                <w:id w:val="-856511578"/>
                <w:tag w:val="goog_rdk_269"/>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C">
                    <w:pPr>
                      <w:widowControl w:val="0"/>
                      <w:spacing w:line="276" w:lineRule="auto"/>
                      <w:jc w:val="center"/>
                      <w:rPr>
                        <w:sz w:val="20"/>
                        <w:szCs w:val="20"/>
                      </w:rPr>
                    </w:pPr>
                    <w:r w:rsidDel="00000000" w:rsidR="00000000" w:rsidRPr="00000000">
                      <w:rPr>
                        <w:rFonts w:ascii="Poppins" w:cs="Poppins" w:eastAsia="Poppins" w:hAnsi="Poppins"/>
                        <w:sz w:val="18"/>
                        <w:szCs w:val="18"/>
                        <w:rtl w:val="0"/>
                      </w:rPr>
                      <w:t xml:space="preserve">13, 14</w:t>
                    </w:r>
                    <w:r w:rsidDel="00000000" w:rsidR="00000000" w:rsidRPr="00000000">
                      <w:rPr>
                        <w:rtl w:val="0"/>
                      </w:rPr>
                    </w:r>
                  </w:p>
                </w:tc>
              </w:sdtContent>
            </w:sdt>
            <w:sdt>
              <w:sdtPr>
                <w:lock w:val="contentLocked"/>
                <w:id w:val="1310309411"/>
                <w:tag w:val="goog_rdk_270"/>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D">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3.540.215,83</w:t>
                    </w:r>
                    <w:r w:rsidDel="00000000" w:rsidR="00000000" w:rsidRPr="00000000">
                      <w:rPr>
                        <w:rtl w:val="0"/>
                      </w:rPr>
                    </w:r>
                  </w:p>
                </w:tc>
              </w:sdtContent>
            </w:sdt>
            <w:sdt>
              <w:sdtPr>
                <w:lock w:val="contentLocked"/>
                <w:id w:val="879958913"/>
                <w:tag w:val="goog_rdk_271"/>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E">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3.078.198,52</w:t>
                    </w:r>
                    <w:r w:rsidDel="00000000" w:rsidR="00000000" w:rsidRPr="00000000">
                      <w:rPr>
                        <w:rtl w:val="0"/>
                      </w:rPr>
                    </w:r>
                  </w:p>
                </w:tc>
              </w:sdtContent>
            </w:sdt>
          </w:tr>
          <w:tr>
            <w:trPr>
              <w:cantSplit w:val="0"/>
              <w:trHeight w:val="375" w:hRule="atLeast"/>
              <w:tblHeader w:val="0"/>
            </w:trPr>
            <w:sdt>
              <w:sdtPr>
                <w:lock w:val="contentLocked"/>
                <w:id w:val="-1020913154"/>
                <w:tag w:val="goog_rdk_272"/>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F">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a)</w:t>
                    </w:r>
                    <w:r w:rsidDel="00000000" w:rsidR="00000000" w:rsidRPr="00000000">
                      <w:rPr>
                        <w:rtl w:val="0"/>
                      </w:rPr>
                    </w:r>
                  </w:p>
                </w:tc>
              </w:sdtContent>
            </w:sdt>
            <w:sdt>
              <w:sdtPr>
                <w:lock w:val="contentLocked"/>
                <w:id w:val="105030982"/>
                <w:tag w:val="goog_rdk_273"/>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20">
                    <w:pPr>
                      <w:widowControl w:val="0"/>
                      <w:spacing w:line="276" w:lineRule="auto"/>
                      <w:rPr>
                        <w:sz w:val="20"/>
                        <w:szCs w:val="20"/>
                      </w:rPr>
                    </w:pPr>
                    <w:r w:rsidDel="00000000" w:rsidR="00000000" w:rsidRPr="00000000">
                      <w:rPr>
                        <w:rFonts w:ascii="Poppins" w:cs="Poppins" w:eastAsia="Poppins" w:hAnsi="Poppins"/>
                        <w:sz w:val="18"/>
                        <w:szCs w:val="18"/>
                        <w:rtl w:val="0"/>
                      </w:rPr>
                      <w:t xml:space="preserve">Cuotas de asociados</w:t>
                    </w:r>
                    <w:r w:rsidDel="00000000" w:rsidR="00000000" w:rsidRPr="00000000">
                      <w:rPr>
                        <w:rtl w:val="0"/>
                      </w:rPr>
                    </w:r>
                  </w:p>
                </w:tc>
              </w:sdtContent>
            </w:sdt>
            <w:sdt>
              <w:sdtPr>
                <w:lock w:val="contentLocked"/>
                <w:id w:val="1397573195"/>
                <w:tag w:val="goog_rdk_27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21">
                    <w:pPr>
                      <w:widowControl w:val="0"/>
                      <w:spacing w:line="276" w:lineRule="auto"/>
                      <w:rPr>
                        <w:sz w:val="20"/>
                        <w:szCs w:val="20"/>
                      </w:rPr>
                    </w:pPr>
                    <w:r w:rsidDel="00000000" w:rsidR="00000000" w:rsidRPr="00000000">
                      <w:rPr>
                        <w:rtl w:val="0"/>
                      </w:rPr>
                    </w:r>
                  </w:p>
                </w:tc>
              </w:sdtContent>
            </w:sdt>
            <w:sdt>
              <w:sdtPr>
                <w:lock w:val="contentLocked"/>
                <w:id w:val="-909235400"/>
                <w:tag w:val="goog_rdk_275"/>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22">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25.096,50</w:t>
                    </w:r>
                    <w:r w:rsidDel="00000000" w:rsidR="00000000" w:rsidRPr="00000000">
                      <w:rPr>
                        <w:rtl w:val="0"/>
                      </w:rPr>
                    </w:r>
                  </w:p>
                </w:tc>
              </w:sdtContent>
            </w:sdt>
            <w:sdt>
              <w:sdtPr>
                <w:lock w:val="contentLocked"/>
                <w:id w:val="-918249114"/>
                <w:tag w:val="goog_rdk_276"/>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23">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25.596,16</w:t>
                    </w:r>
                    <w:r w:rsidDel="00000000" w:rsidR="00000000" w:rsidRPr="00000000">
                      <w:rPr>
                        <w:rtl w:val="0"/>
                      </w:rPr>
                    </w:r>
                  </w:p>
                </w:tc>
              </w:sdtContent>
            </w:sdt>
          </w:tr>
          <w:tr>
            <w:trPr>
              <w:cantSplit w:val="0"/>
              <w:trHeight w:val="375" w:hRule="atLeast"/>
              <w:tblHeader w:val="0"/>
            </w:trPr>
            <w:sdt>
              <w:sdtPr>
                <w:lock w:val="contentLocked"/>
                <w:id w:val="1036573508"/>
                <w:tag w:val="goog_rdk_277"/>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24">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b)</w:t>
                    </w:r>
                    <w:r w:rsidDel="00000000" w:rsidR="00000000" w:rsidRPr="00000000">
                      <w:rPr>
                        <w:rtl w:val="0"/>
                      </w:rPr>
                    </w:r>
                  </w:p>
                </w:tc>
              </w:sdtContent>
            </w:sdt>
            <w:sdt>
              <w:sdtPr>
                <w:lock w:val="contentLocked"/>
                <w:id w:val="-1800693296"/>
                <w:tag w:val="goog_rdk_278"/>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25">
                    <w:pPr>
                      <w:widowControl w:val="0"/>
                      <w:spacing w:line="276" w:lineRule="auto"/>
                      <w:rPr>
                        <w:sz w:val="20"/>
                        <w:szCs w:val="20"/>
                      </w:rPr>
                    </w:pPr>
                    <w:r w:rsidDel="00000000" w:rsidR="00000000" w:rsidRPr="00000000">
                      <w:rPr>
                        <w:rFonts w:ascii="Poppins" w:cs="Poppins" w:eastAsia="Poppins" w:hAnsi="Poppins"/>
                        <w:sz w:val="18"/>
                        <w:szCs w:val="18"/>
                        <w:rtl w:val="0"/>
                      </w:rPr>
                      <w:t xml:space="preserve">Aportaciones de usuarios</w:t>
                    </w:r>
                    <w:r w:rsidDel="00000000" w:rsidR="00000000" w:rsidRPr="00000000">
                      <w:rPr>
                        <w:rtl w:val="0"/>
                      </w:rPr>
                    </w:r>
                  </w:p>
                </w:tc>
              </w:sdtContent>
            </w:sdt>
            <w:sdt>
              <w:sdtPr>
                <w:lock w:val="contentLocked"/>
                <w:id w:val="-1386440760"/>
                <w:tag w:val="goog_rdk_279"/>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26">
                    <w:pPr>
                      <w:widowControl w:val="0"/>
                      <w:spacing w:line="276" w:lineRule="auto"/>
                      <w:rPr>
                        <w:sz w:val="20"/>
                        <w:szCs w:val="20"/>
                      </w:rPr>
                    </w:pPr>
                    <w:r w:rsidDel="00000000" w:rsidR="00000000" w:rsidRPr="00000000">
                      <w:rPr>
                        <w:rtl w:val="0"/>
                      </w:rPr>
                    </w:r>
                  </w:p>
                </w:tc>
              </w:sdtContent>
            </w:sdt>
            <w:sdt>
              <w:sdtPr>
                <w:lock w:val="contentLocked"/>
                <w:id w:val="678343061"/>
                <w:tag w:val="goog_rdk_280"/>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27">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239.259,99</w:t>
                    </w:r>
                    <w:r w:rsidDel="00000000" w:rsidR="00000000" w:rsidRPr="00000000">
                      <w:rPr>
                        <w:rtl w:val="0"/>
                      </w:rPr>
                    </w:r>
                  </w:p>
                </w:tc>
              </w:sdtContent>
            </w:sdt>
            <w:sdt>
              <w:sdtPr>
                <w:lock w:val="contentLocked"/>
                <w:id w:val="-362607038"/>
                <w:tag w:val="goog_rdk_281"/>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28">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339.448,15</w:t>
                    </w:r>
                    <w:r w:rsidDel="00000000" w:rsidR="00000000" w:rsidRPr="00000000">
                      <w:rPr>
                        <w:rtl w:val="0"/>
                      </w:rPr>
                    </w:r>
                  </w:p>
                </w:tc>
              </w:sdtContent>
            </w:sdt>
          </w:tr>
          <w:tr>
            <w:trPr>
              <w:cantSplit w:val="0"/>
              <w:trHeight w:val="390" w:hRule="atLeast"/>
              <w:tblHeader w:val="0"/>
            </w:trPr>
            <w:sdt>
              <w:sdtPr>
                <w:lock w:val="contentLocked"/>
                <w:id w:val="2023574230"/>
                <w:tag w:val="goog_rdk_282"/>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29">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c)</w:t>
                    </w:r>
                    <w:r w:rsidDel="00000000" w:rsidR="00000000" w:rsidRPr="00000000">
                      <w:rPr>
                        <w:rtl w:val="0"/>
                      </w:rPr>
                    </w:r>
                  </w:p>
                </w:tc>
              </w:sdtContent>
            </w:sdt>
            <w:sdt>
              <w:sdtPr>
                <w:lock w:val="contentLocked"/>
                <w:id w:val="-2120596754"/>
                <w:tag w:val="goog_rdk_283"/>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2A">
                    <w:pPr>
                      <w:widowControl w:val="0"/>
                      <w:spacing w:line="276" w:lineRule="auto"/>
                      <w:rPr>
                        <w:sz w:val="20"/>
                        <w:szCs w:val="20"/>
                      </w:rPr>
                    </w:pPr>
                    <w:r w:rsidDel="00000000" w:rsidR="00000000" w:rsidRPr="00000000">
                      <w:rPr>
                        <w:rFonts w:ascii="Poppins" w:cs="Poppins" w:eastAsia="Poppins" w:hAnsi="Poppins"/>
                        <w:sz w:val="18"/>
                        <w:szCs w:val="18"/>
                        <w:rtl w:val="0"/>
                      </w:rPr>
                      <w:t xml:space="preserve">Ingresos de promociones, patrocinadores y colaboraciones</w:t>
                    </w:r>
                    <w:r w:rsidDel="00000000" w:rsidR="00000000" w:rsidRPr="00000000">
                      <w:rPr>
                        <w:rtl w:val="0"/>
                      </w:rPr>
                    </w:r>
                  </w:p>
                </w:tc>
              </w:sdtContent>
            </w:sdt>
            <w:sdt>
              <w:sdtPr>
                <w:lock w:val="contentLocked"/>
                <w:id w:val="-1427332594"/>
                <w:tag w:val="goog_rdk_28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2B">
                    <w:pPr>
                      <w:widowControl w:val="0"/>
                      <w:spacing w:line="276" w:lineRule="auto"/>
                      <w:rPr>
                        <w:sz w:val="20"/>
                        <w:szCs w:val="20"/>
                      </w:rPr>
                    </w:pPr>
                    <w:r w:rsidDel="00000000" w:rsidR="00000000" w:rsidRPr="00000000">
                      <w:rPr>
                        <w:rtl w:val="0"/>
                      </w:rPr>
                    </w:r>
                  </w:p>
                </w:tc>
              </w:sdtContent>
            </w:sdt>
            <w:sdt>
              <w:sdtPr>
                <w:lock w:val="contentLocked"/>
                <w:id w:val="-743467733"/>
                <w:tag w:val="goog_rdk_285"/>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2C">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170.857,11</w:t>
                    </w:r>
                    <w:r w:rsidDel="00000000" w:rsidR="00000000" w:rsidRPr="00000000">
                      <w:rPr>
                        <w:rtl w:val="0"/>
                      </w:rPr>
                    </w:r>
                  </w:p>
                </w:tc>
              </w:sdtContent>
            </w:sdt>
            <w:sdt>
              <w:sdtPr>
                <w:lock w:val="contentLocked"/>
                <w:id w:val="467967396"/>
                <w:tag w:val="goog_rdk_286"/>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2D">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140.285,28</w:t>
                    </w:r>
                    <w:r w:rsidDel="00000000" w:rsidR="00000000" w:rsidRPr="00000000">
                      <w:rPr>
                        <w:rtl w:val="0"/>
                      </w:rPr>
                    </w:r>
                  </w:p>
                </w:tc>
              </w:sdtContent>
            </w:sdt>
          </w:tr>
          <w:tr>
            <w:trPr>
              <w:cantSplit w:val="0"/>
              <w:trHeight w:val="570" w:hRule="atLeast"/>
              <w:tblHeader w:val="0"/>
            </w:trPr>
            <w:sdt>
              <w:sdtPr>
                <w:lock w:val="contentLocked"/>
                <w:id w:val="1646821255"/>
                <w:tag w:val="goog_rdk_287"/>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2E">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d) y e)</w:t>
                    </w:r>
                    <w:r w:rsidDel="00000000" w:rsidR="00000000" w:rsidRPr="00000000">
                      <w:rPr>
                        <w:rtl w:val="0"/>
                      </w:rPr>
                    </w:r>
                  </w:p>
                </w:tc>
              </w:sdtContent>
            </w:sdt>
            <w:sdt>
              <w:sdtPr>
                <w:lock w:val="contentLocked"/>
                <w:id w:val="-346468469"/>
                <w:tag w:val="goog_rdk_288"/>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2F">
                    <w:pPr>
                      <w:widowControl w:val="0"/>
                      <w:spacing w:line="276" w:lineRule="auto"/>
                      <w:rPr>
                        <w:sz w:val="20"/>
                        <w:szCs w:val="20"/>
                      </w:rPr>
                    </w:pPr>
                    <w:r w:rsidDel="00000000" w:rsidR="00000000" w:rsidRPr="00000000">
                      <w:rPr>
                        <w:rFonts w:ascii="Poppins" w:cs="Poppins" w:eastAsia="Poppins" w:hAnsi="Poppins"/>
                        <w:sz w:val="18"/>
                        <w:szCs w:val="18"/>
                        <w:rtl w:val="0"/>
                      </w:rPr>
                      <w:t xml:space="preserve">Subvenciones Donaciones y legados imputados al excedente del ejercicio</w:t>
                    </w:r>
                    <w:r w:rsidDel="00000000" w:rsidR="00000000" w:rsidRPr="00000000">
                      <w:rPr>
                        <w:rtl w:val="0"/>
                      </w:rPr>
                    </w:r>
                  </w:p>
                </w:tc>
              </w:sdtContent>
            </w:sdt>
            <w:sdt>
              <w:sdtPr>
                <w:lock w:val="contentLocked"/>
                <w:id w:val="-236938959"/>
                <w:tag w:val="goog_rdk_289"/>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30">
                    <w:pPr>
                      <w:widowControl w:val="0"/>
                      <w:spacing w:line="276" w:lineRule="auto"/>
                      <w:rPr>
                        <w:sz w:val="20"/>
                        <w:szCs w:val="20"/>
                      </w:rPr>
                    </w:pPr>
                    <w:r w:rsidDel="00000000" w:rsidR="00000000" w:rsidRPr="00000000">
                      <w:rPr>
                        <w:rtl w:val="0"/>
                      </w:rPr>
                    </w:r>
                  </w:p>
                </w:tc>
              </w:sdtContent>
            </w:sdt>
            <w:sdt>
              <w:sdtPr>
                <w:lock w:val="contentLocked"/>
                <w:id w:val="262034884"/>
                <w:tag w:val="goog_rdk_290"/>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31">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3.105.002,23</w:t>
                    </w:r>
                    <w:r w:rsidDel="00000000" w:rsidR="00000000" w:rsidRPr="00000000">
                      <w:rPr>
                        <w:rtl w:val="0"/>
                      </w:rPr>
                    </w:r>
                  </w:p>
                </w:tc>
              </w:sdtContent>
            </w:sdt>
            <w:sdt>
              <w:sdtPr>
                <w:lock w:val="contentLocked"/>
                <w:id w:val="172529854"/>
                <w:tag w:val="goog_rdk_291"/>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32">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2.572.868,93</w:t>
                    </w:r>
                    <w:r w:rsidDel="00000000" w:rsidR="00000000" w:rsidRPr="00000000">
                      <w:rPr>
                        <w:rtl w:val="0"/>
                      </w:rPr>
                    </w:r>
                  </w:p>
                </w:tc>
              </w:sdtContent>
            </w:sdt>
          </w:tr>
          <w:tr>
            <w:trPr>
              <w:cantSplit w:val="0"/>
              <w:trHeight w:val="375" w:hRule="atLeast"/>
              <w:tblHeader w:val="0"/>
            </w:trPr>
            <w:sdt>
              <w:sdtPr>
                <w:lock w:val="contentLocked"/>
                <w:id w:val="-1777371784"/>
                <w:tag w:val="goog_rdk_292"/>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33">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2.</w:t>
                    </w:r>
                    <w:r w:rsidDel="00000000" w:rsidR="00000000" w:rsidRPr="00000000">
                      <w:rPr>
                        <w:rtl w:val="0"/>
                      </w:rPr>
                    </w:r>
                  </w:p>
                </w:tc>
              </w:sdtContent>
            </w:sdt>
            <w:sdt>
              <w:sdtPr>
                <w:lock w:val="contentLocked"/>
                <w:id w:val="-1190501696"/>
                <w:tag w:val="goog_rdk_293"/>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34">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Ingresos por prestación de servicios</w:t>
                    </w:r>
                    <w:r w:rsidDel="00000000" w:rsidR="00000000" w:rsidRPr="00000000">
                      <w:rPr>
                        <w:rtl w:val="0"/>
                      </w:rPr>
                    </w:r>
                  </w:p>
                </w:tc>
              </w:sdtContent>
            </w:sdt>
            <w:sdt>
              <w:sdtPr>
                <w:lock w:val="contentLocked"/>
                <w:id w:val="-77850434"/>
                <w:tag w:val="goog_rdk_29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35">
                    <w:pPr>
                      <w:widowControl w:val="0"/>
                      <w:spacing w:line="276" w:lineRule="auto"/>
                      <w:jc w:val="center"/>
                      <w:rPr>
                        <w:sz w:val="20"/>
                        <w:szCs w:val="20"/>
                      </w:rPr>
                    </w:pPr>
                    <w:r w:rsidDel="00000000" w:rsidR="00000000" w:rsidRPr="00000000">
                      <w:rPr>
                        <w:rFonts w:ascii="Poppins" w:cs="Poppins" w:eastAsia="Poppins" w:hAnsi="Poppins"/>
                        <w:sz w:val="18"/>
                        <w:szCs w:val="18"/>
                        <w:rtl w:val="0"/>
                      </w:rPr>
                      <w:t xml:space="preserve">12</w:t>
                    </w:r>
                    <w:r w:rsidDel="00000000" w:rsidR="00000000" w:rsidRPr="00000000">
                      <w:rPr>
                        <w:rtl w:val="0"/>
                      </w:rPr>
                    </w:r>
                  </w:p>
                </w:tc>
              </w:sdtContent>
            </w:sdt>
            <w:sdt>
              <w:sdtPr>
                <w:lock w:val="contentLocked"/>
                <w:id w:val="-1988992184"/>
                <w:tag w:val="goog_rdk_295"/>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36">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44.373,84</w:t>
                    </w:r>
                    <w:r w:rsidDel="00000000" w:rsidR="00000000" w:rsidRPr="00000000">
                      <w:rPr>
                        <w:rtl w:val="0"/>
                      </w:rPr>
                    </w:r>
                  </w:p>
                </w:tc>
              </w:sdtContent>
            </w:sdt>
            <w:sdt>
              <w:sdtPr>
                <w:lock w:val="contentLocked"/>
                <w:id w:val="213489083"/>
                <w:tag w:val="goog_rdk_296"/>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37">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33.513,35</w:t>
                    </w:r>
                    <w:r w:rsidDel="00000000" w:rsidR="00000000" w:rsidRPr="00000000">
                      <w:rPr>
                        <w:rtl w:val="0"/>
                      </w:rPr>
                    </w:r>
                  </w:p>
                </w:tc>
              </w:sdtContent>
            </w:sdt>
          </w:tr>
          <w:tr>
            <w:trPr>
              <w:cantSplit w:val="0"/>
              <w:trHeight w:val="375" w:hRule="atLeast"/>
              <w:tblHeader w:val="0"/>
            </w:trPr>
            <w:sdt>
              <w:sdtPr>
                <w:lock w:val="contentLocked"/>
                <w:id w:val="-29444579"/>
                <w:tag w:val="goog_rdk_297"/>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38">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3.</w:t>
                    </w:r>
                    <w:r w:rsidDel="00000000" w:rsidR="00000000" w:rsidRPr="00000000">
                      <w:rPr>
                        <w:rtl w:val="0"/>
                      </w:rPr>
                    </w:r>
                  </w:p>
                </w:tc>
              </w:sdtContent>
            </w:sdt>
            <w:sdt>
              <w:sdtPr>
                <w:lock w:val="contentLocked"/>
                <w:id w:val="1459248015"/>
                <w:tag w:val="goog_rdk_298"/>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39">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Gastos por ayudas y otros</w:t>
                    </w:r>
                    <w:r w:rsidDel="00000000" w:rsidR="00000000" w:rsidRPr="00000000">
                      <w:rPr>
                        <w:rtl w:val="0"/>
                      </w:rPr>
                    </w:r>
                  </w:p>
                </w:tc>
              </w:sdtContent>
            </w:sdt>
            <w:sdt>
              <w:sdtPr>
                <w:lock w:val="contentLocked"/>
                <w:id w:val="125363497"/>
                <w:tag w:val="goog_rdk_299"/>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3A">
                    <w:pPr>
                      <w:widowControl w:val="0"/>
                      <w:spacing w:line="276" w:lineRule="auto"/>
                      <w:jc w:val="center"/>
                      <w:rPr>
                        <w:sz w:val="20"/>
                        <w:szCs w:val="20"/>
                      </w:rPr>
                    </w:pPr>
                    <w:r w:rsidDel="00000000" w:rsidR="00000000" w:rsidRPr="00000000">
                      <w:rPr>
                        <w:rFonts w:ascii="Poppins" w:cs="Poppins" w:eastAsia="Poppins" w:hAnsi="Poppins"/>
                        <w:sz w:val="18"/>
                        <w:szCs w:val="18"/>
                        <w:rtl w:val="0"/>
                      </w:rPr>
                      <w:t xml:space="preserve">12</w:t>
                    </w:r>
                    <w:r w:rsidDel="00000000" w:rsidR="00000000" w:rsidRPr="00000000">
                      <w:rPr>
                        <w:rtl w:val="0"/>
                      </w:rPr>
                    </w:r>
                  </w:p>
                </w:tc>
              </w:sdtContent>
            </w:sdt>
            <w:sdt>
              <w:sdtPr>
                <w:lock w:val="contentLocked"/>
                <w:id w:val="-137989597"/>
                <w:tag w:val="goog_rdk_300"/>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3B">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-911.917,51</w:t>
                    </w:r>
                    <w:r w:rsidDel="00000000" w:rsidR="00000000" w:rsidRPr="00000000">
                      <w:rPr>
                        <w:rtl w:val="0"/>
                      </w:rPr>
                    </w:r>
                  </w:p>
                </w:tc>
              </w:sdtContent>
            </w:sdt>
            <w:sdt>
              <w:sdtPr>
                <w:lock w:val="contentLocked"/>
                <w:id w:val="1560755954"/>
                <w:tag w:val="goog_rdk_301"/>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3C">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-680.253,66</w:t>
                    </w:r>
                    <w:r w:rsidDel="00000000" w:rsidR="00000000" w:rsidRPr="00000000">
                      <w:rPr>
                        <w:rtl w:val="0"/>
                      </w:rPr>
                    </w:r>
                  </w:p>
                </w:tc>
              </w:sdtContent>
            </w:sdt>
          </w:tr>
          <w:tr>
            <w:trPr>
              <w:cantSplit w:val="0"/>
              <w:trHeight w:val="375" w:hRule="atLeast"/>
              <w:tblHeader w:val="0"/>
            </w:trPr>
            <w:sdt>
              <w:sdtPr>
                <w:lock w:val="contentLocked"/>
                <w:id w:val="-2112625017"/>
                <w:tag w:val="goog_rdk_302"/>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3D">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a)</w:t>
                    </w:r>
                    <w:r w:rsidDel="00000000" w:rsidR="00000000" w:rsidRPr="00000000">
                      <w:rPr>
                        <w:rtl w:val="0"/>
                      </w:rPr>
                    </w:r>
                  </w:p>
                </w:tc>
              </w:sdtContent>
            </w:sdt>
            <w:sdt>
              <w:sdtPr>
                <w:lock w:val="contentLocked"/>
                <w:id w:val="367986659"/>
                <w:tag w:val="goog_rdk_303"/>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3E">
                    <w:pPr>
                      <w:widowControl w:val="0"/>
                      <w:spacing w:line="276" w:lineRule="auto"/>
                      <w:rPr>
                        <w:sz w:val="20"/>
                        <w:szCs w:val="20"/>
                      </w:rPr>
                    </w:pPr>
                    <w:r w:rsidDel="00000000" w:rsidR="00000000" w:rsidRPr="00000000">
                      <w:rPr>
                        <w:rFonts w:ascii="Poppins" w:cs="Poppins" w:eastAsia="Poppins" w:hAnsi="Poppins"/>
                        <w:sz w:val="18"/>
                        <w:szCs w:val="18"/>
                        <w:rtl w:val="0"/>
                      </w:rPr>
                      <w:t xml:space="preserve">Ayudas monetarias</w:t>
                    </w:r>
                    <w:r w:rsidDel="00000000" w:rsidR="00000000" w:rsidRPr="00000000">
                      <w:rPr>
                        <w:rtl w:val="0"/>
                      </w:rPr>
                    </w:r>
                  </w:p>
                </w:tc>
              </w:sdtContent>
            </w:sdt>
            <w:sdt>
              <w:sdtPr>
                <w:lock w:val="contentLocked"/>
                <w:id w:val="1204032557"/>
                <w:tag w:val="goog_rdk_30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3F">
                    <w:pPr>
                      <w:widowControl w:val="0"/>
                      <w:spacing w:line="276" w:lineRule="auto"/>
                      <w:rPr>
                        <w:sz w:val="20"/>
                        <w:szCs w:val="20"/>
                      </w:rPr>
                    </w:pPr>
                    <w:r w:rsidDel="00000000" w:rsidR="00000000" w:rsidRPr="00000000">
                      <w:rPr>
                        <w:rtl w:val="0"/>
                      </w:rPr>
                    </w:r>
                  </w:p>
                </w:tc>
              </w:sdtContent>
            </w:sdt>
            <w:sdt>
              <w:sdtPr>
                <w:lock w:val="contentLocked"/>
                <w:id w:val="-2079257166"/>
                <w:tag w:val="goog_rdk_305"/>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0">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-637.251,23</w:t>
                    </w:r>
                    <w:r w:rsidDel="00000000" w:rsidR="00000000" w:rsidRPr="00000000">
                      <w:rPr>
                        <w:rtl w:val="0"/>
                      </w:rPr>
                    </w:r>
                  </w:p>
                </w:tc>
              </w:sdtContent>
            </w:sdt>
            <w:sdt>
              <w:sdtPr>
                <w:lock w:val="contentLocked"/>
                <w:id w:val="-1724587286"/>
                <w:tag w:val="goog_rdk_306"/>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1">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-468.410,84</w:t>
                    </w:r>
                    <w:r w:rsidDel="00000000" w:rsidR="00000000" w:rsidRPr="00000000">
                      <w:rPr>
                        <w:rtl w:val="0"/>
                      </w:rPr>
                    </w:r>
                  </w:p>
                </w:tc>
              </w:sdtContent>
            </w:sdt>
          </w:tr>
          <w:tr>
            <w:trPr>
              <w:cantSplit w:val="0"/>
              <w:trHeight w:val="375" w:hRule="atLeast"/>
              <w:tblHeader w:val="0"/>
            </w:trPr>
            <w:sdt>
              <w:sdtPr>
                <w:lock w:val="contentLocked"/>
                <w:id w:val="1354653094"/>
                <w:tag w:val="goog_rdk_307"/>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2">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b)</w:t>
                    </w:r>
                    <w:r w:rsidDel="00000000" w:rsidR="00000000" w:rsidRPr="00000000">
                      <w:rPr>
                        <w:rtl w:val="0"/>
                      </w:rPr>
                    </w:r>
                  </w:p>
                </w:tc>
              </w:sdtContent>
            </w:sdt>
            <w:sdt>
              <w:sdtPr>
                <w:lock w:val="contentLocked"/>
                <w:id w:val="-1495046692"/>
                <w:tag w:val="goog_rdk_308"/>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3">
                    <w:pPr>
                      <w:widowControl w:val="0"/>
                      <w:spacing w:line="276" w:lineRule="auto"/>
                      <w:rPr>
                        <w:sz w:val="20"/>
                        <w:szCs w:val="20"/>
                      </w:rPr>
                    </w:pPr>
                    <w:r w:rsidDel="00000000" w:rsidR="00000000" w:rsidRPr="00000000">
                      <w:rPr>
                        <w:rFonts w:ascii="Poppins" w:cs="Poppins" w:eastAsia="Poppins" w:hAnsi="Poppins"/>
                        <w:sz w:val="18"/>
                        <w:szCs w:val="18"/>
                        <w:rtl w:val="0"/>
                      </w:rPr>
                      <w:t xml:space="preserve">Ayudas no monetarias</w:t>
                    </w:r>
                    <w:r w:rsidDel="00000000" w:rsidR="00000000" w:rsidRPr="00000000">
                      <w:rPr>
                        <w:rtl w:val="0"/>
                      </w:rPr>
                    </w:r>
                  </w:p>
                </w:tc>
              </w:sdtContent>
            </w:sdt>
            <w:sdt>
              <w:sdtPr>
                <w:lock w:val="contentLocked"/>
                <w:id w:val="404431850"/>
                <w:tag w:val="goog_rdk_309"/>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4">
                    <w:pPr>
                      <w:widowControl w:val="0"/>
                      <w:spacing w:line="276" w:lineRule="auto"/>
                      <w:rPr>
                        <w:sz w:val="20"/>
                        <w:szCs w:val="20"/>
                      </w:rPr>
                    </w:pPr>
                    <w:r w:rsidDel="00000000" w:rsidR="00000000" w:rsidRPr="00000000">
                      <w:rPr>
                        <w:rtl w:val="0"/>
                      </w:rPr>
                    </w:r>
                  </w:p>
                </w:tc>
              </w:sdtContent>
            </w:sdt>
            <w:sdt>
              <w:sdtPr>
                <w:lock w:val="contentLocked"/>
                <w:id w:val="-1959822133"/>
                <w:tag w:val="goog_rdk_310"/>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5">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-248.142,57</w:t>
                    </w:r>
                    <w:r w:rsidDel="00000000" w:rsidR="00000000" w:rsidRPr="00000000">
                      <w:rPr>
                        <w:rtl w:val="0"/>
                      </w:rPr>
                    </w:r>
                  </w:p>
                </w:tc>
              </w:sdtContent>
            </w:sdt>
            <w:sdt>
              <w:sdtPr>
                <w:lock w:val="contentLocked"/>
                <w:id w:val="-1675495935"/>
                <w:tag w:val="goog_rdk_311"/>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6">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-180.680,83</w:t>
                    </w:r>
                    <w:r w:rsidDel="00000000" w:rsidR="00000000" w:rsidRPr="00000000">
                      <w:rPr>
                        <w:rtl w:val="0"/>
                      </w:rPr>
                    </w:r>
                  </w:p>
                </w:tc>
              </w:sdtContent>
            </w:sdt>
          </w:tr>
          <w:tr>
            <w:trPr>
              <w:cantSplit w:val="0"/>
              <w:trHeight w:val="375" w:hRule="atLeast"/>
              <w:tblHeader w:val="0"/>
            </w:trPr>
            <w:sdt>
              <w:sdtPr>
                <w:lock w:val="contentLocked"/>
                <w:id w:val="1629903311"/>
                <w:tag w:val="goog_rdk_312"/>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7">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c)</w:t>
                    </w:r>
                    <w:r w:rsidDel="00000000" w:rsidR="00000000" w:rsidRPr="00000000">
                      <w:rPr>
                        <w:rtl w:val="0"/>
                      </w:rPr>
                    </w:r>
                  </w:p>
                </w:tc>
              </w:sdtContent>
            </w:sdt>
            <w:sdt>
              <w:sdtPr>
                <w:lock w:val="contentLocked"/>
                <w:id w:val="-327544710"/>
                <w:tag w:val="goog_rdk_313"/>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8">
                    <w:pPr>
                      <w:widowControl w:val="0"/>
                      <w:spacing w:line="276" w:lineRule="auto"/>
                      <w:rPr>
                        <w:sz w:val="20"/>
                        <w:szCs w:val="20"/>
                      </w:rPr>
                    </w:pPr>
                    <w:r w:rsidDel="00000000" w:rsidR="00000000" w:rsidRPr="00000000">
                      <w:rPr>
                        <w:rFonts w:ascii="Poppins" w:cs="Poppins" w:eastAsia="Poppins" w:hAnsi="Poppins"/>
                        <w:sz w:val="18"/>
                        <w:szCs w:val="18"/>
                        <w:rtl w:val="0"/>
                      </w:rPr>
                      <w:t xml:space="preserve">Gastos por colaboraciones</w:t>
                    </w:r>
                    <w:r w:rsidDel="00000000" w:rsidR="00000000" w:rsidRPr="00000000">
                      <w:rPr>
                        <w:rtl w:val="0"/>
                      </w:rPr>
                    </w:r>
                  </w:p>
                </w:tc>
              </w:sdtContent>
            </w:sdt>
            <w:sdt>
              <w:sdtPr>
                <w:lock w:val="contentLocked"/>
                <w:id w:val="456397779"/>
                <w:tag w:val="goog_rdk_31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9">
                    <w:pPr>
                      <w:widowControl w:val="0"/>
                      <w:spacing w:line="276" w:lineRule="auto"/>
                      <w:rPr>
                        <w:sz w:val="20"/>
                        <w:szCs w:val="20"/>
                      </w:rPr>
                    </w:pPr>
                    <w:r w:rsidDel="00000000" w:rsidR="00000000" w:rsidRPr="00000000">
                      <w:rPr>
                        <w:rtl w:val="0"/>
                      </w:rPr>
                    </w:r>
                  </w:p>
                </w:tc>
              </w:sdtContent>
            </w:sdt>
            <w:sdt>
              <w:sdtPr>
                <w:lock w:val="contentLocked"/>
                <w:id w:val="578241269"/>
                <w:tag w:val="goog_rdk_315"/>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A">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-22.960,81</w:t>
                    </w:r>
                    <w:r w:rsidDel="00000000" w:rsidR="00000000" w:rsidRPr="00000000">
                      <w:rPr>
                        <w:rtl w:val="0"/>
                      </w:rPr>
                    </w:r>
                  </w:p>
                </w:tc>
              </w:sdtContent>
            </w:sdt>
            <w:sdt>
              <w:sdtPr>
                <w:lock w:val="contentLocked"/>
                <w:id w:val="1476043915"/>
                <w:tag w:val="goog_rdk_316"/>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B">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-31.161,99</w:t>
                    </w:r>
                    <w:r w:rsidDel="00000000" w:rsidR="00000000" w:rsidRPr="00000000">
                      <w:rPr>
                        <w:rtl w:val="0"/>
                      </w:rPr>
                    </w:r>
                  </w:p>
                </w:tc>
              </w:sdtContent>
            </w:sdt>
          </w:tr>
          <w:tr>
            <w:trPr>
              <w:cantSplit w:val="0"/>
              <w:trHeight w:val="375" w:hRule="atLeast"/>
              <w:tblHeader w:val="0"/>
            </w:trPr>
            <w:sdt>
              <w:sdtPr>
                <w:lock w:val="contentLocked"/>
                <w:id w:val="683842586"/>
                <w:tag w:val="goog_rdk_317"/>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C">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d)</w:t>
                    </w:r>
                    <w:r w:rsidDel="00000000" w:rsidR="00000000" w:rsidRPr="00000000">
                      <w:rPr>
                        <w:rtl w:val="0"/>
                      </w:rPr>
                    </w:r>
                  </w:p>
                </w:tc>
              </w:sdtContent>
            </w:sdt>
            <w:sdt>
              <w:sdtPr>
                <w:lock w:val="contentLocked"/>
                <w:id w:val="-1366361297"/>
                <w:tag w:val="goog_rdk_318"/>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D">
                    <w:pPr>
                      <w:widowControl w:val="0"/>
                      <w:spacing w:line="276" w:lineRule="auto"/>
                      <w:rPr>
                        <w:sz w:val="20"/>
                        <w:szCs w:val="20"/>
                      </w:rPr>
                    </w:pPr>
                    <w:r w:rsidDel="00000000" w:rsidR="00000000" w:rsidRPr="00000000">
                      <w:rPr>
                        <w:rFonts w:ascii="Poppins" w:cs="Poppins" w:eastAsia="Poppins" w:hAnsi="Poppins"/>
                        <w:sz w:val="18"/>
                        <w:szCs w:val="18"/>
                        <w:rtl w:val="0"/>
                      </w:rPr>
                      <w:t xml:space="preserve">Reintrego de subvenciones, donaciones y legados</w:t>
                    </w:r>
                    <w:r w:rsidDel="00000000" w:rsidR="00000000" w:rsidRPr="00000000">
                      <w:rPr>
                        <w:rtl w:val="0"/>
                      </w:rPr>
                    </w:r>
                  </w:p>
                </w:tc>
              </w:sdtContent>
            </w:sdt>
            <w:sdt>
              <w:sdtPr>
                <w:lock w:val="contentLocked"/>
                <w:id w:val="1352076210"/>
                <w:tag w:val="goog_rdk_319"/>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E">
                    <w:pPr>
                      <w:widowControl w:val="0"/>
                      <w:spacing w:line="276" w:lineRule="auto"/>
                      <w:rPr>
                        <w:sz w:val="20"/>
                        <w:szCs w:val="20"/>
                      </w:rPr>
                    </w:pPr>
                    <w:r w:rsidDel="00000000" w:rsidR="00000000" w:rsidRPr="00000000">
                      <w:rPr>
                        <w:rtl w:val="0"/>
                      </w:rPr>
                    </w:r>
                  </w:p>
                </w:tc>
              </w:sdtContent>
            </w:sdt>
            <w:sdt>
              <w:sdtPr>
                <w:lock w:val="contentLocked"/>
                <w:id w:val="-1404894253"/>
                <w:tag w:val="goog_rdk_320"/>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F">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-3.562,90</w:t>
                    </w:r>
                    <w:r w:rsidDel="00000000" w:rsidR="00000000" w:rsidRPr="00000000">
                      <w:rPr>
                        <w:rtl w:val="0"/>
                      </w:rPr>
                    </w:r>
                  </w:p>
                </w:tc>
              </w:sdtContent>
            </w:sdt>
            <w:sdt>
              <w:sdtPr>
                <w:lock w:val="contentLocked"/>
                <w:id w:val="-1821538600"/>
                <w:tag w:val="goog_rdk_321"/>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0">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0,00</w:t>
                    </w:r>
                    <w:r w:rsidDel="00000000" w:rsidR="00000000" w:rsidRPr="00000000">
                      <w:rPr>
                        <w:rtl w:val="0"/>
                      </w:rPr>
                    </w:r>
                  </w:p>
                </w:tc>
              </w:sdtContent>
            </w:sdt>
          </w:tr>
          <w:tr>
            <w:trPr>
              <w:cantSplit w:val="0"/>
              <w:trHeight w:val="375" w:hRule="atLeast"/>
              <w:tblHeader w:val="0"/>
            </w:trPr>
            <w:sdt>
              <w:sdtPr>
                <w:lock w:val="contentLocked"/>
                <w:id w:val="-13776386"/>
                <w:tag w:val="goog_rdk_322"/>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1">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6</w:t>
                    </w:r>
                    <w:r w:rsidDel="00000000" w:rsidR="00000000" w:rsidRPr="00000000">
                      <w:rPr>
                        <w:rtl w:val="0"/>
                      </w:rPr>
                    </w:r>
                  </w:p>
                </w:tc>
              </w:sdtContent>
            </w:sdt>
            <w:sdt>
              <w:sdtPr>
                <w:lock w:val="contentLocked"/>
                <w:id w:val="1940419204"/>
                <w:tag w:val="goog_rdk_323"/>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2">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Aprovisionamientos</w:t>
                    </w:r>
                    <w:r w:rsidDel="00000000" w:rsidR="00000000" w:rsidRPr="00000000">
                      <w:rPr>
                        <w:rtl w:val="0"/>
                      </w:rPr>
                    </w:r>
                  </w:p>
                </w:tc>
              </w:sdtContent>
            </w:sdt>
            <w:sdt>
              <w:sdtPr>
                <w:lock w:val="contentLocked"/>
                <w:id w:val="1745950807"/>
                <w:tag w:val="goog_rdk_32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3">
                    <w:pPr>
                      <w:widowControl w:val="0"/>
                      <w:spacing w:line="276" w:lineRule="auto"/>
                      <w:jc w:val="center"/>
                      <w:rPr>
                        <w:sz w:val="20"/>
                        <w:szCs w:val="20"/>
                      </w:rPr>
                    </w:pPr>
                    <w:r w:rsidDel="00000000" w:rsidR="00000000" w:rsidRPr="00000000">
                      <w:rPr>
                        <w:rFonts w:ascii="Poppins" w:cs="Poppins" w:eastAsia="Poppins" w:hAnsi="Poppins"/>
                        <w:sz w:val="18"/>
                        <w:szCs w:val="18"/>
                        <w:rtl w:val="0"/>
                      </w:rPr>
                      <w:t xml:space="preserve">12</w:t>
                    </w:r>
                    <w:r w:rsidDel="00000000" w:rsidR="00000000" w:rsidRPr="00000000">
                      <w:rPr>
                        <w:rtl w:val="0"/>
                      </w:rPr>
                    </w:r>
                  </w:p>
                </w:tc>
              </w:sdtContent>
            </w:sdt>
            <w:sdt>
              <w:sdtPr>
                <w:lock w:val="contentLocked"/>
                <w:id w:val="-1585032493"/>
                <w:tag w:val="goog_rdk_325"/>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4">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-101.076,45</w:t>
                    </w:r>
                    <w:r w:rsidDel="00000000" w:rsidR="00000000" w:rsidRPr="00000000">
                      <w:rPr>
                        <w:rtl w:val="0"/>
                      </w:rPr>
                    </w:r>
                  </w:p>
                </w:tc>
              </w:sdtContent>
            </w:sdt>
            <w:sdt>
              <w:sdtPr>
                <w:lock w:val="contentLocked"/>
                <w:id w:val="240008191"/>
                <w:tag w:val="goog_rdk_326"/>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5">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-86.318,37</w:t>
                    </w:r>
                    <w:r w:rsidDel="00000000" w:rsidR="00000000" w:rsidRPr="00000000">
                      <w:rPr>
                        <w:rtl w:val="0"/>
                      </w:rPr>
                    </w:r>
                  </w:p>
                </w:tc>
              </w:sdtContent>
            </w:sdt>
          </w:tr>
          <w:tr>
            <w:trPr>
              <w:cantSplit w:val="0"/>
              <w:trHeight w:val="375" w:hRule="atLeast"/>
              <w:tblHeader w:val="0"/>
            </w:trPr>
            <w:sdt>
              <w:sdtPr>
                <w:lock w:val="contentLocked"/>
                <w:id w:val="1201670541"/>
                <w:tag w:val="goog_rdk_327"/>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6">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8.</w:t>
                    </w:r>
                    <w:r w:rsidDel="00000000" w:rsidR="00000000" w:rsidRPr="00000000">
                      <w:rPr>
                        <w:rtl w:val="0"/>
                      </w:rPr>
                    </w:r>
                  </w:p>
                </w:tc>
              </w:sdtContent>
            </w:sdt>
            <w:sdt>
              <w:sdtPr>
                <w:lock w:val="contentLocked"/>
                <w:id w:val="-1752052447"/>
                <w:tag w:val="goog_rdk_328"/>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7">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Gastos de personal</w:t>
                    </w:r>
                    <w:r w:rsidDel="00000000" w:rsidR="00000000" w:rsidRPr="00000000">
                      <w:rPr>
                        <w:rtl w:val="0"/>
                      </w:rPr>
                    </w:r>
                  </w:p>
                </w:tc>
              </w:sdtContent>
            </w:sdt>
            <w:sdt>
              <w:sdtPr>
                <w:lock w:val="contentLocked"/>
                <w:id w:val="464986713"/>
                <w:tag w:val="goog_rdk_329"/>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8">
                    <w:pPr>
                      <w:widowControl w:val="0"/>
                      <w:spacing w:line="276" w:lineRule="auto"/>
                      <w:jc w:val="center"/>
                      <w:rPr>
                        <w:sz w:val="20"/>
                        <w:szCs w:val="20"/>
                      </w:rPr>
                    </w:pPr>
                    <w:r w:rsidDel="00000000" w:rsidR="00000000" w:rsidRPr="00000000">
                      <w:rPr>
                        <w:rFonts w:ascii="Poppins" w:cs="Poppins" w:eastAsia="Poppins" w:hAnsi="Poppins"/>
                        <w:sz w:val="18"/>
                        <w:szCs w:val="18"/>
                        <w:rtl w:val="0"/>
                      </w:rPr>
                      <w:t xml:space="preserve">12</w:t>
                    </w:r>
                    <w:r w:rsidDel="00000000" w:rsidR="00000000" w:rsidRPr="00000000">
                      <w:rPr>
                        <w:rtl w:val="0"/>
                      </w:rPr>
                    </w:r>
                  </w:p>
                </w:tc>
              </w:sdtContent>
            </w:sdt>
            <w:sdt>
              <w:sdtPr>
                <w:lock w:val="contentLocked"/>
                <w:id w:val="-50814398"/>
                <w:tag w:val="goog_rdk_330"/>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9">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-1.147.823,08</w:t>
                    </w:r>
                    <w:r w:rsidDel="00000000" w:rsidR="00000000" w:rsidRPr="00000000">
                      <w:rPr>
                        <w:rtl w:val="0"/>
                      </w:rPr>
                    </w:r>
                  </w:p>
                </w:tc>
              </w:sdtContent>
            </w:sdt>
            <w:sdt>
              <w:sdtPr>
                <w:lock w:val="contentLocked"/>
                <w:id w:val="-1176701392"/>
                <w:tag w:val="goog_rdk_331"/>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A">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-1.038.523,63</w:t>
                    </w:r>
                    <w:r w:rsidDel="00000000" w:rsidR="00000000" w:rsidRPr="00000000">
                      <w:rPr>
                        <w:rtl w:val="0"/>
                      </w:rPr>
                    </w:r>
                  </w:p>
                </w:tc>
              </w:sdtContent>
            </w:sdt>
          </w:tr>
          <w:tr>
            <w:trPr>
              <w:cantSplit w:val="0"/>
              <w:trHeight w:val="375" w:hRule="atLeast"/>
              <w:tblHeader w:val="0"/>
            </w:trPr>
            <w:sdt>
              <w:sdtPr>
                <w:lock w:val="contentLocked"/>
                <w:id w:val="-286371476"/>
                <w:tag w:val="goog_rdk_332"/>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B">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9.</w:t>
                    </w:r>
                    <w:r w:rsidDel="00000000" w:rsidR="00000000" w:rsidRPr="00000000">
                      <w:rPr>
                        <w:rtl w:val="0"/>
                      </w:rPr>
                    </w:r>
                  </w:p>
                </w:tc>
              </w:sdtContent>
            </w:sdt>
            <w:sdt>
              <w:sdtPr>
                <w:lock w:val="contentLocked"/>
                <w:id w:val="558080851"/>
                <w:tag w:val="goog_rdk_333"/>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C">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Otros gastos de la actividad</w:t>
                    </w:r>
                    <w:r w:rsidDel="00000000" w:rsidR="00000000" w:rsidRPr="00000000">
                      <w:rPr>
                        <w:rtl w:val="0"/>
                      </w:rPr>
                    </w:r>
                  </w:p>
                </w:tc>
              </w:sdtContent>
            </w:sdt>
            <w:sdt>
              <w:sdtPr>
                <w:lock w:val="contentLocked"/>
                <w:id w:val="-1037573218"/>
                <w:tag w:val="goog_rdk_33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D">
                    <w:pPr>
                      <w:widowControl w:val="0"/>
                      <w:spacing w:line="276" w:lineRule="auto"/>
                      <w:jc w:val="center"/>
                      <w:rPr>
                        <w:sz w:val="20"/>
                        <w:szCs w:val="20"/>
                      </w:rPr>
                    </w:pPr>
                    <w:r w:rsidDel="00000000" w:rsidR="00000000" w:rsidRPr="00000000">
                      <w:rPr>
                        <w:rFonts w:ascii="Poppins" w:cs="Poppins" w:eastAsia="Poppins" w:hAnsi="Poppins"/>
                        <w:sz w:val="18"/>
                        <w:szCs w:val="18"/>
                        <w:rtl w:val="0"/>
                      </w:rPr>
                      <w:t xml:space="preserve">12</w:t>
                    </w:r>
                    <w:r w:rsidDel="00000000" w:rsidR="00000000" w:rsidRPr="00000000">
                      <w:rPr>
                        <w:rtl w:val="0"/>
                      </w:rPr>
                    </w:r>
                  </w:p>
                </w:tc>
              </w:sdtContent>
            </w:sdt>
            <w:sdt>
              <w:sdtPr>
                <w:lock w:val="contentLocked"/>
                <w:id w:val="1603675585"/>
                <w:tag w:val="goog_rdk_335"/>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E">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-1.311.282,13</w:t>
                    </w:r>
                    <w:r w:rsidDel="00000000" w:rsidR="00000000" w:rsidRPr="00000000">
                      <w:rPr>
                        <w:rtl w:val="0"/>
                      </w:rPr>
                    </w:r>
                  </w:p>
                </w:tc>
              </w:sdtContent>
            </w:sdt>
            <w:sdt>
              <w:sdtPr>
                <w:lock w:val="contentLocked"/>
                <w:id w:val="1361289080"/>
                <w:tag w:val="goog_rdk_336"/>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F">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-1.207.992,11</w:t>
                    </w:r>
                    <w:r w:rsidDel="00000000" w:rsidR="00000000" w:rsidRPr="00000000">
                      <w:rPr>
                        <w:rtl w:val="0"/>
                      </w:rPr>
                    </w:r>
                  </w:p>
                </w:tc>
              </w:sdtContent>
            </w:sdt>
          </w:tr>
          <w:tr>
            <w:trPr>
              <w:cantSplit w:val="0"/>
              <w:trHeight w:val="375" w:hRule="atLeast"/>
              <w:tblHeader w:val="0"/>
            </w:trPr>
            <w:sdt>
              <w:sdtPr>
                <w:lock w:val="contentLocked"/>
                <w:id w:val="298126406"/>
                <w:tag w:val="goog_rdk_337"/>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0">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10.</w:t>
                    </w:r>
                    <w:r w:rsidDel="00000000" w:rsidR="00000000" w:rsidRPr="00000000">
                      <w:rPr>
                        <w:rtl w:val="0"/>
                      </w:rPr>
                    </w:r>
                  </w:p>
                </w:tc>
              </w:sdtContent>
            </w:sdt>
            <w:sdt>
              <w:sdtPr>
                <w:lock w:val="contentLocked"/>
                <w:id w:val="281087133"/>
                <w:tag w:val="goog_rdk_338"/>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1">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Amortización del inmovilizado</w:t>
                    </w:r>
                    <w:r w:rsidDel="00000000" w:rsidR="00000000" w:rsidRPr="00000000">
                      <w:rPr>
                        <w:rtl w:val="0"/>
                      </w:rPr>
                    </w:r>
                  </w:p>
                </w:tc>
              </w:sdtContent>
            </w:sdt>
            <w:sdt>
              <w:sdtPr>
                <w:lock w:val="contentLocked"/>
                <w:id w:val="-1542876241"/>
                <w:tag w:val="goog_rdk_339"/>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2">
                    <w:pPr>
                      <w:widowControl w:val="0"/>
                      <w:spacing w:line="276" w:lineRule="auto"/>
                      <w:jc w:val="center"/>
                      <w:rPr>
                        <w:sz w:val="20"/>
                        <w:szCs w:val="20"/>
                      </w:rPr>
                    </w:pPr>
                    <w:r w:rsidDel="00000000" w:rsidR="00000000" w:rsidRPr="00000000">
                      <w:rPr>
                        <w:rFonts w:ascii="Poppins" w:cs="Poppins" w:eastAsia="Poppins" w:hAnsi="Poppins"/>
                        <w:sz w:val="18"/>
                        <w:szCs w:val="18"/>
                        <w:rtl w:val="0"/>
                      </w:rPr>
                      <w:t xml:space="preserve">5</w:t>
                    </w:r>
                    <w:r w:rsidDel="00000000" w:rsidR="00000000" w:rsidRPr="00000000">
                      <w:rPr>
                        <w:rtl w:val="0"/>
                      </w:rPr>
                    </w:r>
                  </w:p>
                </w:tc>
              </w:sdtContent>
            </w:sdt>
            <w:sdt>
              <w:sdtPr>
                <w:lock w:val="contentLocked"/>
                <w:id w:val="1242732157"/>
                <w:tag w:val="goog_rdk_340"/>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3">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-24.742,32</w:t>
                    </w:r>
                    <w:r w:rsidDel="00000000" w:rsidR="00000000" w:rsidRPr="00000000">
                      <w:rPr>
                        <w:rtl w:val="0"/>
                      </w:rPr>
                    </w:r>
                  </w:p>
                </w:tc>
              </w:sdtContent>
            </w:sdt>
            <w:sdt>
              <w:sdtPr>
                <w:lock w:val="contentLocked"/>
                <w:id w:val="1857628453"/>
                <w:tag w:val="goog_rdk_341"/>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4">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-18.858,71</w:t>
                    </w:r>
                    <w:r w:rsidDel="00000000" w:rsidR="00000000" w:rsidRPr="00000000">
                      <w:rPr>
                        <w:rtl w:val="0"/>
                      </w:rPr>
                    </w:r>
                  </w:p>
                </w:tc>
              </w:sdtContent>
            </w:sdt>
          </w:tr>
          <w:tr>
            <w:trPr>
              <w:cantSplit w:val="0"/>
              <w:trHeight w:val="540" w:hRule="atLeast"/>
              <w:tblHeader w:val="0"/>
            </w:trPr>
            <w:sdt>
              <w:sdtPr>
                <w:lock w:val="contentLocked"/>
                <w:id w:val="565997756"/>
                <w:tag w:val="goog_rdk_342"/>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5">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11</w:t>
                    </w:r>
                    <w:r w:rsidDel="00000000" w:rsidR="00000000" w:rsidRPr="00000000">
                      <w:rPr>
                        <w:rtl w:val="0"/>
                      </w:rPr>
                    </w:r>
                  </w:p>
                </w:tc>
              </w:sdtContent>
            </w:sdt>
            <w:sdt>
              <w:sdtPr>
                <w:lock w:val="contentLocked"/>
                <w:id w:val="2124389108"/>
                <w:tag w:val="goog_rdk_343"/>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6">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Subvenciones, donaciones y legados de capital traspasados al excedente del ejercicio</w:t>
                    </w:r>
                    <w:r w:rsidDel="00000000" w:rsidR="00000000" w:rsidRPr="00000000">
                      <w:rPr>
                        <w:rtl w:val="0"/>
                      </w:rPr>
                    </w:r>
                  </w:p>
                </w:tc>
              </w:sdtContent>
            </w:sdt>
            <w:sdt>
              <w:sdtPr>
                <w:lock w:val="contentLocked"/>
                <w:id w:val="-733306344"/>
                <w:tag w:val="goog_rdk_34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7">
                    <w:pPr>
                      <w:widowControl w:val="0"/>
                      <w:spacing w:line="276" w:lineRule="auto"/>
                      <w:rPr>
                        <w:sz w:val="20"/>
                        <w:szCs w:val="20"/>
                      </w:rPr>
                    </w:pPr>
                    <w:r w:rsidDel="00000000" w:rsidR="00000000" w:rsidRPr="00000000">
                      <w:rPr>
                        <w:rtl w:val="0"/>
                      </w:rPr>
                    </w:r>
                  </w:p>
                </w:tc>
              </w:sdtContent>
            </w:sdt>
            <w:sdt>
              <w:sdtPr>
                <w:lock w:val="contentLocked"/>
                <w:id w:val="372667984"/>
                <w:tag w:val="goog_rdk_345"/>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8">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8.716,89</w:t>
                    </w:r>
                    <w:r w:rsidDel="00000000" w:rsidR="00000000" w:rsidRPr="00000000">
                      <w:rPr>
                        <w:rtl w:val="0"/>
                      </w:rPr>
                    </w:r>
                  </w:p>
                </w:tc>
              </w:sdtContent>
            </w:sdt>
            <w:sdt>
              <w:sdtPr>
                <w:lock w:val="contentLocked"/>
                <w:id w:val="-2128455129"/>
                <w:tag w:val="goog_rdk_346"/>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9">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7.526,89</w:t>
                    </w:r>
                    <w:r w:rsidDel="00000000" w:rsidR="00000000" w:rsidRPr="00000000">
                      <w:rPr>
                        <w:rtl w:val="0"/>
                      </w:rPr>
                    </w:r>
                  </w:p>
                </w:tc>
              </w:sdtContent>
            </w:sdt>
          </w:tr>
          <w:tr>
            <w:trPr>
              <w:cantSplit w:val="0"/>
              <w:trHeight w:val="375" w:hRule="atLeast"/>
              <w:tblHeader w:val="0"/>
            </w:trPr>
            <w:sdt>
              <w:sdtPr>
                <w:lock w:val="contentLocked"/>
                <w:id w:val="-1787536091"/>
                <w:tag w:val="goog_rdk_347"/>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A">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12</w:t>
                    </w:r>
                    <w:r w:rsidDel="00000000" w:rsidR="00000000" w:rsidRPr="00000000">
                      <w:rPr>
                        <w:rtl w:val="0"/>
                      </w:rPr>
                    </w:r>
                  </w:p>
                </w:tc>
              </w:sdtContent>
            </w:sdt>
            <w:sdt>
              <w:sdtPr>
                <w:lock w:val="contentLocked"/>
                <w:id w:val="-1856965691"/>
                <w:tag w:val="goog_rdk_348"/>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B">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Exceso de provisiones</w:t>
                    </w:r>
                    <w:r w:rsidDel="00000000" w:rsidR="00000000" w:rsidRPr="00000000">
                      <w:rPr>
                        <w:rtl w:val="0"/>
                      </w:rPr>
                    </w:r>
                  </w:p>
                </w:tc>
              </w:sdtContent>
            </w:sdt>
            <w:sdt>
              <w:sdtPr>
                <w:lock w:val="contentLocked"/>
                <w:id w:val="1347899288"/>
                <w:tag w:val="goog_rdk_349"/>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C">
                    <w:pPr>
                      <w:widowControl w:val="0"/>
                      <w:spacing w:line="276" w:lineRule="auto"/>
                      <w:rPr>
                        <w:sz w:val="20"/>
                        <w:szCs w:val="20"/>
                      </w:rPr>
                    </w:pPr>
                    <w:r w:rsidDel="00000000" w:rsidR="00000000" w:rsidRPr="00000000">
                      <w:rPr>
                        <w:rtl w:val="0"/>
                      </w:rPr>
                    </w:r>
                  </w:p>
                </w:tc>
              </w:sdtContent>
            </w:sdt>
            <w:sdt>
              <w:sdtPr>
                <w:lock w:val="contentLocked"/>
                <w:id w:val="1857899496"/>
                <w:tag w:val="goog_rdk_350"/>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D">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131.430,37</w:t>
                    </w:r>
                    <w:r w:rsidDel="00000000" w:rsidR="00000000" w:rsidRPr="00000000">
                      <w:rPr>
                        <w:rtl w:val="0"/>
                      </w:rPr>
                    </w:r>
                  </w:p>
                </w:tc>
              </w:sdtContent>
            </w:sdt>
            <w:sdt>
              <w:sdtPr>
                <w:lock w:val="contentLocked"/>
                <w:id w:val="217658952"/>
                <w:tag w:val="goog_rdk_351"/>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E">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98.877,60</w:t>
                    </w:r>
                    <w:r w:rsidDel="00000000" w:rsidR="00000000" w:rsidRPr="00000000">
                      <w:rPr>
                        <w:rtl w:val="0"/>
                      </w:rPr>
                    </w:r>
                  </w:p>
                </w:tc>
              </w:sdtContent>
            </w:sdt>
          </w:tr>
          <w:tr>
            <w:trPr>
              <w:cantSplit w:val="0"/>
              <w:trHeight w:val="375" w:hRule="atLeast"/>
              <w:tblHeader w:val="0"/>
            </w:trPr>
            <w:sdt>
              <w:sdtPr>
                <w:lock w:val="contentLocked"/>
                <w:id w:val="-244954360"/>
                <w:tag w:val="goog_rdk_352"/>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F">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13</w:t>
                    </w:r>
                    <w:r w:rsidDel="00000000" w:rsidR="00000000" w:rsidRPr="00000000">
                      <w:rPr>
                        <w:rtl w:val="0"/>
                      </w:rPr>
                    </w:r>
                  </w:p>
                </w:tc>
              </w:sdtContent>
            </w:sdt>
            <w:sdt>
              <w:sdtPr>
                <w:lock w:val="contentLocked"/>
                <w:id w:val="154020405"/>
                <w:tag w:val="goog_rdk_353"/>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0">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Resultado por enajenación de inmovilizado</w:t>
                    </w:r>
                    <w:r w:rsidDel="00000000" w:rsidR="00000000" w:rsidRPr="00000000">
                      <w:rPr>
                        <w:rtl w:val="0"/>
                      </w:rPr>
                    </w:r>
                  </w:p>
                </w:tc>
              </w:sdtContent>
            </w:sdt>
            <w:sdt>
              <w:sdtPr>
                <w:lock w:val="contentLocked"/>
                <w:id w:val="-576467094"/>
                <w:tag w:val="goog_rdk_35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1">
                    <w:pPr>
                      <w:widowControl w:val="0"/>
                      <w:spacing w:line="276" w:lineRule="auto"/>
                      <w:rPr>
                        <w:sz w:val="20"/>
                        <w:szCs w:val="20"/>
                      </w:rPr>
                    </w:pPr>
                    <w:r w:rsidDel="00000000" w:rsidR="00000000" w:rsidRPr="00000000">
                      <w:rPr>
                        <w:rtl w:val="0"/>
                      </w:rPr>
                    </w:r>
                  </w:p>
                </w:tc>
              </w:sdtContent>
            </w:sdt>
            <w:sdt>
              <w:sdtPr>
                <w:lock w:val="contentLocked"/>
                <w:id w:val="-375373523"/>
                <w:tag w:val="goog_rdk_355"/>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2">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0,00</w:t>
                    </w:r>
                    <w:r w:rsidDel="00000000" w:rsidR="00000000" w:rsidRPr="00000000">
                      <w:rPr>
                        <w:rtl w:val="0"/>
                      </w:rPr>
                    </w:r>
                  </w:p>
                </w:tc>
              </w:sdtContent>
            </w:sdt>
            <w:sdt>
              <w:sdtPr>
                <w:lock w:val="contentLocked"/>
                <w:id w:val="-1509077649"/>
                <w:tag w:val="goog_rdk_356"/>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3">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1.500,00</w:t>
                    </w:r>
                    <w:r w:rsidDel="00000000" w:rsidR="00000000" w:rsidRPr="00000000">
                      <w:rPr>
                        <w:rtl w:val="0"/>
                      </w:rPr>
                    </w:r>
                  </w:p>
                </w:tc>
              </w:sdtContent>
            </w:sdt>
          </w:tr>
          <w:tr>
            <w:trPr>
              <w:cantSplit w:val="0"/>
              <w:trHeight w:val="375" w:hRule="atLeast"/>
              <w:tblHeader w:val="0"/>
            </w:trPr>
            <w:sdt>
              <w:sdtPr>
                <w:lock w:val="contentLocked"/>
                <w:id w:val="961864444"/>
                <w:tag w:val="goog_rdk_357"/>
              </w:sdtPr>
              <w:sdtContent>
                <w:tc>
                  <w:tcPr>
                    <w:tcBorders>
                      <w:top w:color="cccccc" w:space="0" w:sz="6" w:val="single"/>
                      <w:left w:color="000000"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4">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14</w:t>
                    </w:r>
                    <w:r w:rsidDel="00000000" w:rsidR="00000000" w:rsidRPr="00000000">
                      <w:rPr>
                        <w:rtl w:val="0"/>
                      </w:rPr>
                    </w:r>
                  </w:p>
                </w:tc>
              </w:sdtContent>
            </w:sdt>
            <w:sdt>
              <w:sdtPr>
                <w:lock w:val="contentLocked"/>
                <w:id w:val="-1610885008"/>
                <w:tag w:val="goog_rdk_358"/>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5">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Otros resultados (ingresos y gastos excepcionales)</w:t>
                    </w:r>
                    <w:r w:rsidDel="00000000" w:rsidR="00000000" w:rsidRPr="00000000">
                      <w:rPr>
                        <w:rtl w:val="0"/>
                      </w:rPr>
                    </w:r>
                  </w:p>
                </w:tc>
              </w:sdtContent>
            </w:sdt>
            <w:sdt>
              <w:sdtPr>
                <w:lock w:val="contentLocked"/>
                <w:id w:val="-725357824"/>
                <w:tag w:val="goog_rdk_359"/>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6">
                    <w:pPr>
                      <w:widowControl w:val="0"/>
                      <w:spacing w:line="276" w:lineRule="auto"/>
                      <w:jc w:val="center"/>
                      <w:rPr>
                        <w:sz w:val="20"/>
                        <w:szCs w:val="20"/>
                      </w:rPr>
                    </w:pPr>
                    <w:r w:rsidDel="00000000" w:rsidR="00000000" w:rsidRPr="00000000">
                      <w:rPr>
                        <w:rFonts w:ascii="Poppins" w:cs="Poppins" w:eastAsia="Poppins" w:hAnsi="Poppins"/>
                        <w:sz w:val="18"/>
                        <w:szCs w:val="18"/>
                        <w:rtl w:val="0"/>
                      </w:rPr>
                      <w:t xml:space="preserve">12</w:t>
                    </w:r>
                    <w:r w:rsidDel="00000000" w:rsidR="00000000" w:rsidRPr="00000000">
                      <w:rPr>
                        <w:rtl w:val="0"/>
                      </w:rPr>
                    </w:r>
                  </w:p>
                </w:tc>
              </w:sdtContent>
            </w:sdt>
            <w:sdt>
              <w:sdtPr>
                <w:lock w:val="contentLocked"/>
                <w:id w:val="550727482"/>
                <w:tag w:val="goog_rdk_360"/>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7">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-1.340,98</w:t>
                    </w:r>
                    <w:r w:rsidDel="00000000" w:rsidR="00000000" w:rsidRPr="00000000">
                      <w:rPr>
                        <w:rtl w:val="0"/>
                      </w:rPr>
                    </w:r>
                  </w:p>
                </w:tc>
              </w:sdtContent>
            </w:sdt>
            <w:sdt>
              <w:sdtPr>
                <w:lock w:val="contentLocked"/>
                <w:id w:val="-278324769"/>
                <w:tag w:val="goog_rdk_361"/>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8">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-2.380,12</w:t>
                    </w:r>
                    <w:r w:rsidDel="00000000" w:rsidR="00000000" w:rsidRPr="00000000">
                      <w:rPr>
                        <w:rtl w:val="0"/>
                      </w:rPr>
                    </w:r>
                  </w:p>
                </w:tc>
              </w:sdtContent>
            </w:sdt>
          </w:tr>
          <w:tr>
            <w:trPr>
              <w:cantSplit w:val="0"/>
              <w:trHeight w:val="375" w:hRule="atLeast"/>
              <w:tblHeader w:val="0"/>
            </w:trPr>
            <w:sdt>
              <w:sdtPr>
                <w:lock w:val="contentLocked"/>
                <w:id w:val="-694570334"/>
                <w:tag w:val="goog_rdk_362"/>
              </w:sdtPr>
              <w:sdtContent>
                <w:tc>
                  <w:tcPr>
                    <w:tcBorders>
                      <w:top w:color="cccccc" w:space="0" w:sz="6" w:val="single"/>
                      <w:left w:color="000000"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9">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A.1)</w:t>
                    </w:r>
                    <w:r w:rsidDel="00000000" w:rsidR="00000000" w:rsidRPr="00000000">
                      <w:rPr>
                        <w:rtl w:val="0"/>
                      </w:rPr>
                    </w:r>
                  </w:p>
                </w:tc>
              </w:sdtContent>
            </w:sdt>
            <w:sdt>
              <w:sdtPr>
                <w:lock w:val="contentLocked"/>
                <w:id w:val="1245485569"/>
                <w:tag w:val="goog_rdk_363"/>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A">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EXCEDENTE DE LA ACTIVIDAD</w:t>
                    </w:r>
                    <w:r w:rsidDel="00000000" w:rsidR="00000000" w:rsidRPr="00000000">
                      <w:rPr>
                        <w:rtl w:val="0"/>
                      </w:rPr>
                    </w:r>
                  </w:p>
                </w:tc>
              </w:sdtContent>
            </w:sdt>
            <w:sdt>
              <w:sdtPr>
                <w:lock w:val="contentLocked"/>
                <w:id w:val="-836867104"/>
                <w:tag w:val="goog_rdk_36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B">
                    <w:pPr>
                      <w:widowControl w:val="0"/>
                      <w:spacing w:line="276" w:lineRule="auto"/>
                      <w:rPr>
                        <w:sz w:val="20"/>
                        <w:szCs w:val="20"/>
                      </w:rPr>
                    </w:pPr>
                    <w:r w:rsidDel="00000000" w:rsidR="00000000" w:rsidRPr="00000000">
                      <w:rPr>
                        <w:rtl w:val="0"/>
                      </w:rPr>
                    </w:r>
                  </w:p>
                </w:tc>
              </w:sdtContent>
            </w:sdt>
            <w:sdt>
              <w:sdtPr>
                <w:lock w:val="contentLocked"/>
                <w:id w:val="-1526227087"/>
                <w:tag w:val="goog_rdk_365"/>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C">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226.554,46</w:t>
                    </w:r>
                    <w:r w:rsidDel="00000000" w:rsidR="00000000" w:rsidRPr="00000000">
                      <w:rPr>
                        <w:rtl w:val="0"/>
                      </w:rPr>
                    </w:r>
                  </w:p>
                </w:tc>
              </w:sdtContent>
            </w:sdt>
            <w:sdt>
              <w:sdtPr>
                <w:lock w:val="contentLocked"/>
                <w:id w:val="1314685856"/>
                <w:tag w:val="goog_rdk_366"/>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D">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185.289,76</w:t>
                    </w:r>
                    <w:r w:rsidDel="00000000" w:rsidR="00000000" w:rsidRPr="00000000">
                      <w:rPr>
                        <w:rtl w:val="0"/>
                      </w:rPr>
                    </w:r>
                  </w:p>
                </w:tc>
              </w:sdtContent>
            </w:sdt>
          </w:tr>
          <w:tr>
            <w:trPr>
              <w:cantSplit w:val="0"/>
              <w:trHeight w:val="375" w:hRule="atLeast"/>
              <w:tblHeader w:val="0"/>
            </w:trPr>
            <w:sdt>
              <w:sdtPr>
                <w:lock w:val="contentLocked"/>
                <w:id w:val="-1336516589"/>
                <w:tag w:val="goog_rdk_367"/>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E">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13.</w:t>
                    </w:r>
                    <w:r w:rsidDel="00000000" w:rsidR="00000000" w:rsidRPr="00000000">
                      <w:rPr>
                        <w:rtl w:val="0"/>
                      </w:rPr>
                    </w:r>
                  </w:p>
                </w:tc>
              </w:sdtContent>
            </w:sdt>
            <w:sdt>
              <w:sdtPr>
                <w:lock w:val="contentLocked"/>
                <w:id w:val="838881240"/>
                <w:tag w:val="goog_rdk_368"/>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F">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Ingresos financieros</w:t>
                    </w:r>
                    <w:r w:rsidDel="00000000" w:rsidR="00000000" w:rsidRPr="00000000">
                      <w:rPr>
                        <w:rtl w:val="0"/>
                      </w:rPr>
                    </w:r>
                  </w:p>
                </w:tc>
              </w:sdtContent>
            </w:sdt>
            <w:sdt>
              <w:sdtPr>
                <w:lock w:val="contentLocked"/>
                <w:id w:val="-1978077167"/>
                <w:tag w:val="goog_rdk_369"/>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80">
                    <w:pPr>
                      <w:widowControl w:val="0"/>
                      <w:spacing w:line="276" w:lineRule="auto"/>
                      <w:rPr>
                        <w:sz w:val="20"/>
                        <w:szCs w:val="20"/>
                      </w:rPr>
                    </w:pPr>
                    <w:r w:rsidDel="00000000" w:rsidR="00000000" w:rsidRPr="00000000">
                      <w:rPr>
                        <w:rtl w:val="0"/>
                      </w:rPr>
                    </w:r>
                  </w:p>
                </w:tc>
              </w:sdtContent>
            </w:sdt>
            <w:sdt>
              <w:sdtPr>
                <w:lock w:val="contentLocked"/>
                <w:id w:val="258628557"/>
                <w:tag w:val="goog_rdk_370"/>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81">
                    <w:pPr>
                      <w:widowControl w:val="0"/>
                      <w:spacing w:line="276" w:lineRule="auto"/>
                      <w:rPr>
                        <w:sz w:val="20"/>
                        <w:szCs w:val="20"/>
                      </w:rPr>
                    </w:pPr>
                    <w:r w:rsidDel="00000000" w:rsidR="00000000" w:rsidRPr="00000000">
                      <w:rPr>
                        <w:rtl w:val="0"/>
                      </w:rPr>
                    </w:r>
                  </w:p>
                </w:tc>
              </w:sdtContent>
            </w:sdt>
            <w:sdt>
              <w:sdtPr>
                <w:lock w:val="contentLocked"/>
                <w:id w:val="-1608990900"/>
                <w:tag w:val="goog_rdk_371"/>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82">
                    <w:pPr>
                      <w:widowControl w:val="0"/>
                      <w:spacing w:line="276" w:lineRule="auto"/>
                      <w:rPr>
                        <w:sz w:val="20"/>
                        <w:szCs w:val="20"/>
                      </w:rPr>
                    </w:pPr>
                    <w:r w:rsidDel="00000000" w:rsidR="00000000" w:rsidRPr="00000000">
                      <w:rPr>
                        <w:rtl w:val="0"/>
                      </w:rPr>
                    </w:r>
                  </w:p>
                </w:tc>
              </w:sdtContent>
            </w:sdt>
          </w:tr>
          <w:tr>
            <w:trPr>
              <w:cantSplit w:val="0"/>
              <w:trHeight w:val="375" w:hRule="atLeast"/>
              <w:tblHeader w:val="0"/>
            </w:trPr>
            <w:sdt>
              <w:sdtPr>
                <w:lock w:val="contentLocked"/>
                <w:id w:val="190058248"/>
                <w:tag w:val="goog_rdk_372"/>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83">
                    <w:pPr>
                      <w:widowControl w:val="0"/>
                      <w:spacing w:line="276" w:lineRule="auto"/>
                      <w:jc w:val="center"/>
                      <w:rPr>
                        <w:sz w:val="20"/>
                        <w:szCs w:val="20"/>
                      </w:rPr>
                    </w:pPr>
                    <w:r w:rsidDel="00000000" w:rsidR="00000000" w:rsidRPr="00000000">
                      <w:rPr>
                        <w:rFonts w:ascii="Poppins" w:cs="Poppins" w:eastAsia="Poppins" w:hAnsi="Poppins"/>
                        <w:sz w:val="18"/>
                        <w:szCs w:val="18"/>
                        <w:rtl w:val="0"/>
                      </w:rPr>
                      <w:t xml:space="preserve">a)</w:t>
                    </w:r>
                    <w:r w:rsidDel="00000000" w:rsidR="00000000" w:rsidRPr="00000000">
                      <w:rPr>
                        <w:rtl w:val="0"/>
                      </w:rPr>
                    </w:r>
                  </w:p>
                </w:tc>
              </w:sdtContent>
            </w:sdt>
            <w:sdt>
              <w:sdtPr>
                <w:lock w:val="contentLocked"/>
                <w:id w:val="964739435"/>
                <w:tag w:val="goog_rdk_373"/>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84">
                    <w:pPr>
                      <w:widowControl w:val="0"/>
                      <w:spacing w:line="276" w:lineRule="auto"/>
                      <w:rPr>
                        <w:sz w:val="20"/>
                        <w:szCs w:val="20"/>
                      </w:rPr>
                    </w:pPr>
                    <w:r w:rsidDel="00000000" w:rsidR="00000000" w:rsidRPr="00000000">
                      <w:rPr>
                        <w:rFonts w:ascii="Poppins" w:cs="Poppins" w:eastAsia="Poppins" w:hAnsi="Poppins"/>
                        <w:sz w:val="18"/>
                        <w:szCs w:val="18"/>
                        <w:rtl w:val="0"/>
                      </w:rPr>
                      <w:t xml:space="preserve">Otros ingresos financieros</w:t>
                    </w:r>
                    <w:r w:rsidDel="00000000" w:rsidR="00000000" w:rsidRPr="00000000">
                      <w:rPr>
                        <w:rtl w:val="0"/>
                      </w:rPr>
                    </w:r>
                  </w:p>
                </w:tc>
              </w:sdtContent>
            </w:sdt>
            <w:sdt>
              <w:sdtPr>
                <w:lock w:val="contentLocked"/>
                <w:id w:val="78501202"/>
                <w:tag w:val="goog_rdk_37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85">
                    <w:pPr>
                      <w:widowControl w:val="0"/>
                      <w:spacing w:line="276" w:lineRule="auto"/>
                      <w:rPr>
                        <w:sz w:val="20"/>
                        <w:szCs w:val="20"/>
                      </w:rPr>
                    </w:pPr>
                    <w:r w:rsidDel="00000000" w:rsidR="00000000" w:rsidRPr="00000000">
                      <w:rPr>
                        <w:rtl w:val="0"/>
                      </w:rPr>
                    </w:r>
                  </w:p>
                </w:tc>
              </w:sdtContent>
            </w:sdt>
            <w:sdt>
              <w:sdtPr>
                <w:lock w:val="contentLocked"/>
                <w:id w:val="-1340964837"/>
                <w:tag w:val="goog_rdk_375"/>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86">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3.301,13</w:t>
                    </w:r>
                    <w:r w:rsidDel="00000000" w:rsidR="00000000" w:rsidRPr="00000000">
                      <w:rPr>
                        <w:rtl w:val="0"/>
                      </w:rPr>
                    </w:r>
                  </w:p>
                </w:tc>
              </w:sdtContent>
            </w:sdt>
            <w:sdt>
              <w:sdtPr>
                <w:lock w:val="contentLocked"/>
                <w:id w:val="665103993"/>
                <w:tag w:val="goog_rdk_376"/>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87">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23.799,78</w:t>
                    </w:r>
                    <w:r w:rsidDel="00000000" w:rsidR="00000000" w:rsidRPr="00000000">
                      <w:rPr>
                        <w:rtl w:val="0"/>
                      </w:rPr>
                    </w:r>
                  </w:p>
                </w:tc>
              </w:sdtContent>
            </w:sdt>
          </w:tr>
          <w:tr>
            <w:trPr>
              <w:cantSplit w:val="0"/>
              <w:trHeight w:val="375" w:hRule="atLeast"/>
              <w:tblHeader w:val="0"/>
            </w:trPr>
            <w:sdt>
              <w:sdtPr>
                <w:lock w:val="contentLocked"/>
                <w:id w:val="-628973824"/>
                <w:tag w:val="goog_rdk_377"/>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88">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14.</w:t>
                    </w:r>
                    <w:r w:rsidDel="00000000" w:rsidR="00000000" w:rsidRPr="00000000">
                      <w:rPr>
                        <w:rtl w:val="0"/>
                      </w:rPr>
                    </w:r>
                  </w:p>
                </w:tc>
              </w:sdtContent>
            </w:sdt>
            <w:sdt>
              <w:sdtPr>
                <w:lock w:val="contentLocked"/>
                <w:id w:val="1278690869"/>
                <w:tag w:val="goog_rdk_378"/>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89">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Gastos financieros</w:t>
                    </w:r>
                    <w:r w:rsidDel="00000000" w:rsidR="00000000" w:rsidRPr="00000000">
                      <w:rPr>
                        <w:rtl w:val="0"/>
                      </w:rPr>
                    </w:r>
                  </w:p>
                </w:tc>
              </w:sdtContent>
            </w:sdt>
            <w:sdt>
              <w:sdtPr>
                <w:lock w:val="contentLocked"/>
                <w:id w:val="1746637739"/>
                <w:tag w:val="goog_rdk_379"/>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8A">
                    <w:pPr>
                      <w:widowControl w:val="0"/>
                      <w:spacing w:line="276" w:lineRule="auto"/>
                      <w:rPr>
                        <w:sz w:val="20"/>
                        <w:szCs w:val="20"/>
                      </w:rPr>
                    </w:pPr>
                    <w:r w:rsidDel="00000000" w:rsidR="00000000" w:rsidRPr="00000000">
                      <w:rPr>
                        <w:rtl w:val="0"/>
                      </w:rPr>
                    </w:r>
                  </w:p>
                </w:tc>
              </w:sdtContent>
            </w:sdt>
            <w:sdt>
              <w:sdtPr>
                <w:lock w:val="contentLocked"/>
                <w:id w:val="-1600062279"/>
                <w:tag w:val="goog_rdk_380"/>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8B">
                    <w:pPr>
                      <w:widowControl w:val="0"/>
                      <w:spacing w:line="276" w:lineRule="auto"/>
                      <w:rPr>
                        <w:sz w:val="20"/>
                        <w:szCs w:val="20"/>
                      </w:rPr>
                    </w:pPr>
                    <w:r w:rsidDel="00000000" w:rsidR="00000000" w:rsidRPr="00000000">
                      <w:rPr>
                        <w:rtl w:val="0"/>
                      </w:rPr>
                    </w:r>
                  </w:p>
                </w:tc>
              </w:sdtContent>
            </w:sdt>
            <w:sdt>
              <w:sdtPr>
                <w:lock w:val="contentLocked"/>
                <w:id w:val="174953982"/>
                <w:tag w:val="goog_rdk_381"/>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8C">
                    <w:pPr>
                      <w:widowControl w:val="0"/>
                      <w:spacing w:line="276" w:lineRule="auto"/>
                      <w:rPr>
                        <w:sz w:val="20"/>
                        <w:szCs w:val="20"/>
                      </w:rPr>
                    </w:pPr>
                    <w:r w:rsidDel="00000000" w:rsidR="00000000" w:rsidRPr="00000000">
                      <w:rPr>
                        <w:rtl w:val="0"/>
                      </w:rPr>
                    </w:r>
                  </w:p>
                </w:tc>
              </w:sdtContent>
            </w:sdt>
          </w:tr>
          <w:tr>
            <w:trPr>
              <w:cantSplit w:val="0"/>
              <w:trHeight w:val="375" w:hRule="atLeast"/>
              <w:tblHeader w:val="0"/>
            </w:trPr>
            <w:sdt>
              <w:sdtPr>
                <w:lock w:val="contentLocked"/>
                <w:id w:val="1935900494"/>
                <w:tag w:val="goog_rdk_382"/>
              </w:sdtPr>
              <w:sdtContent>
                <w:tc>
                  <w:tcPr>
                    <w:tcBorders>
                      <w:top w:color="cccccc" w:space="0" w:sz="6" w:val="single"/>
                      <w:left w:color="000000"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8D">
                    <w:pPr>
                      <w:widowControl w:val="0"/>
                      <w:spacing w:line="276" w:lineRule="auto"/>
                      <w:jc w:val="center"/>
                      <w:rPr>
                        <w:sz w:val="20"/>
                        <w:szCs w:val="20"/>
                      </w:rPr>
                    </w:pPr>
                    <w:r w:rsidDel="00000000" w:rsidR="00000000" w:rsidRPr="00000000">
                      <w:rPr>
                        <w:rFonts w:ascii="Poppins" w:cs="Poppins" w:eastAsia="Poppins" w:hAnsi="Poppins"/>
                        <w:sz w:val="18"/>
                        <w:szCs w:val="18"/>
                        <w:rtl w:val="0"/>
                      </w:rPr>
                      <w:t xml:space="preserve">a)</w:t>
                    </w:r>
                    <w:r w:rsidDel="00000000" w:rsidR="00000000" w:rsidRPr="00000000">
                      <w:rPr>
                        <w:rtl w:val="0"/>
                      </w:rPr>
                    </w:r>
                  </w:p>
                </w:tc>
              </w:sdtContent>
            </w:sdt>
            <w:sdt>
              <w:sdtPr>
                <w:lock w:val="contentLocked"/>
                <w:id w:val="-1598092684"/>
                <w:tag w:val="goog_rdk_383"/>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8E">
                    <w:pPr>
                      <w:widowControl w:val="0"/>
                      <w:spacing w:line="276" w:lineRule="auto"/>
                      <w:rPr>
                        <w:sz w:val="20"/>
                        <w:szCs w:val="20"/>
                      </w:rPr>
                    </w:pPr>
                    <w:r w:rsidDel="00000000" w:rsidR="00000000" w:rsidRPr="00000000">
                      <w:rPr>
                        <w:rFonts w:ascii="Poppins" w:cs="Poppins" w:eastAsia="Poppins" w:hAnsi="Poppins"/>
                        <w:sz w:val="18"/>
                        <w:szCs w:val="18"/>
                        <w:rtl w:val="0"/>
                      </w:rPr>
                      <w:t xml:space="preserve">Por deudas con terceros</w:t>
                    </w:r>
                    <w:r w:rsidDel="00000000" w:rsidR="00000000" w:rsidRPr="00000000">
                      <w:rPr>
                        <w:rtl w:val="0"/>
                      </w:rPr>
                    </w:r>
                  </w:p>
                </w:tc>
              </w:sdtContent>
            </w:sdt>
            <w:sdt>
              <w:sdtPr>
                <w:lock w:val="contentLocked"/>
                <w:id w:val="-769795597"/>
                <w:tag w:val="goog_rdk_38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8F">
                    <w:pPr>
                      <w:widowControl w:val="0"/>
                      <w:spacing w:line="276" w:lineRule="auto"/>
                      <w:rPr>
                        <w:sz w:val="20"/>
                        <w:szCs w:val="20"/>
                      </w:rPr>
                    </w:pPr>
                    <w:r w:rsidDel="00000000" w:rsidR="00000000" w:rsidRPr="00000000">
                      <w:rPr>
                        <w:rtl w:val="0"/>
                      </w:rPr>
                    </w:r>
                  </w:p>
                </w:tc>
              </w:sdtContent>
            </w:sdt>
            <w:sdt>
              <w:sdtPr>
                <w:lock w:val="contentLocked"/>
                <w:id w:val="174125468"/>
                <w:tag w:val="goog_rdk_385"/>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90">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-120,00</w:t>
                    </w:r>
                    <w:r w:rsidDel="00000000" w:rsidR="00000000" w:rsidRPr="00000000">
                      <w:rPr>
                        <w:rtl w:val="0"/>
                      </w:rPr>
                    </w:r>
                  </w:p>
                </w:tc>
              </w:sdtContent>
            </w:sdt>
            <w:sdt>
              <w:sdtPr>
                <w:lock w:val="contentLocked"/>
                <w:id w:val="-1679155580"/>
                <w:tag w:val="goog_rdk_386"/>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91">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0,00</w:t>
                    </w:r>
                    <w:r w:rsidDel="00000000" w:rsidR="00000000" w:rsidRPr="00000000">
                      <w:rPr>
                        <w:rtl w:val="0"/>
                      </w:rPr>
                    </w:r>
                  </w:p>
                </w:tc>
              </w:sdtContent>
            </w:sdt>
          </w:tr>
          <w:tr>
            <w:trPr>
              <w:cantSplit w:val="0"/>
              <w:trHeight w:val="375" w:hRule="atLeast"/>
              <w:tblHeader w:val="0"/>
            </w:trPr>
            <w:sdt>
              <w:sdtPr>
                <w:lock w:val="contentLocked"/>
                <w:id w:val="1967068833"/>
                <w:tag w:val="goog_rdk_387"/>
              </w:sdtPr>
              <w:sdtContent>
                <w:tc>
                  <w:tcPr>
                    <w:tcBorders>
                      <w:top w:color="cccccc" w:space="0" w:sz="6" w:val="single"/>
                      <w:left w:color="000000"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92">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A.2)</w:t>
                    </w:r>
                    <w:r w:rsidDel="00000000" w:rsidR="00000000" w:rsidRPr="00000000">
                      <w:rPr>
                        <w:rtl w:val="0"/>
                      </w:rPr>
                    </w:r>
                  </w:p>
                </w:tc>
              </w:sdtContent>
            </w:sdt>
            <w:sdt>
              <w:sdtPr>
                <w:lock w:val="contentLocked"/>
                <w:id w:val="1978208498"/>
                <w:tag w:val="goog_rdk_388"/>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93">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EXCEDENTE DE LAS OPERACIONES FINANCIERAS</w:t>
                    </w:r>
                    <w:r w:rsidDel="00000000" w:rsidR="00000000" w:rsidRPr="00000000">
                      <w:rPr>
                        <w:rtl w:val="0"/>
                      </w:rPr>
                    </w:r>
                  </w:p>
                </w:tc>
              </w:sdtContent>
            </w:sdt>
            <w:sdt>
              <w:sdtPr>
                <w:lock w:val="contentLocked"/>
                <w:id w:val="-1791227571"/>
                <w:tag w:val="goog_rdk_389"/>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94">
                    <w:pPr>
                      <w:widowControl w:val="0"/>
                      <w:spacing w:line="276" w:lineRule="auto"/>
                      <w:rPr>
                        <w:sz w:val="20"/>
                        <w:szCs w:val="20"/>
                      </w:rPr>
                    </w:pPr>
                    <w:r w:rsidDel="00000000" w:rsidR="00000000" w:rsidRPr="00000000">
                      <w:rPr>
                        <w:rtl w:val="0"/>
                      </w:rPr>
                    </w:r>
                  </w:p>
                </w:tc>
              </w:sdtContent>
            </w:sdt>
            <w:sdt>
              <w:sdtPr>
                <w:lock w:val="contentLocked"/>
                <w:id w:val="1228238289"/>
                <w:tag w:val="goog_rdk_390"/>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95">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3.181,13</w:t>
                    </w:r>
                    <w:r w:rsidDel="00000000" w:rsidR="00000000" w:rsidRPr="00000000">
                      <w:rPr>
                        <w:rtl w:val="0"/>
                      </w:rPr>
                    </w:r>
                  </w:p>
                </w:tc>
              </w:sdtContent>
            </w:sdt>
            <w:sdt>
              <w:sdtPr>
                <w:lock w:val="contentLocked"/>
                <w:id w:val="459612823"/>
                <w:tag w:val="goog_rdk_391"/>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96">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23.799,78</w:t>
                    </w:r>
                    <w:r w:rsidDel="00000000" w:rsidR="00000000" w:rsidRPr="00000000">
                      <w:rPr>
                        <w:rtl w:val="0"/>
                      </w:rPr>
                    </w:r>
                  </w:p>
                </w:tc>
              </w:sdtContent>
            </w:sdt>
          </w:tr>
          <w:tr>
            <w:trPr>
              <w:cantSplit w:val="0"/>
              <w:trHeight w:val="375" w:hRule="atLeast"/>
              <w:tblHeader w:val="0"/>
            </w:trPr>
            <w:sdt>
              <w:sdtPr>
                <w:lock w:val="contentLocked"/>
                <w:id w:val="-118571216"/>
                <w:tag w:val="goog_rdk_392"/>
              </w:sdtPr>
              <w:sdtContent>
                <w:tc>
                  <w:tcPr>
                    <w:tcBorders>
                      <w:top w:color="cccccc" w:space="0" w:sz="6" w:val="single"/>
                      <w:left w:color="000000"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97">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A.3)</w:t>
                    </w:r>
                    <w:r w:rsidDel="00000000" w:rsidR="00000000" w:rsidRPr="00000000">
                      <w:rPr>
                        <w:rtl w:val="0"/>
                      </w:rPr>
                    </w:r>
                  </w:p>
                </w:tc>
              </w:sdtContent>
            </w:sdt>
            <w:sdt>
              <w:sdtPr>
                <w:lock w:val="contentLocked"/>
                <w:id w:val="1913330456"/>
                <w:tag w:val="goog_rdk_393"/>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98">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EXCEDENTE ANTES DE IMPUESTOS</w:t>
                    </w:r>
                    <w:r w:rsidDel="00000000" w:rsidR="00000000" w:rsidRPr="00000000">
                      <w:rPr>
                        <w:rtl w:val="0"/>
                      </w:rPr>
                    </w:r>
                  </w:p>
                </w:tc>
              </w:sdtContent>
            </w:sdt>
            <w:sdt>
              <w:sdtPr>
                <w:lock w:val="contentLocked"/>
                <w:id w:val="1604703327"/>
                <w:tag w:val="goog_rdk_39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99">
                    <w:pPr>
                      <w:widowControl w:val="0"/>
                      <w:spacing w:line="276" w:lineRule="auto"/>
                      <w:rPr>
                        <w:sz w:val="20"/>
                        <w:szCs w:val="20"/>
                      </w:rPr>
                    </w:pPr>
                    <w:r w:rsidDel="00000000" w:rsidR="00000000" w:rsidRPr="00000000">
                      <w:rPr>
                        <w:rtl w:val="0"/>
                      </w:rPr>
                    </w:r>
                  </w:p>
                </w:tc>
              </w:sdtContent>
            </w:sdt>
            <w:sdt>
              <w:sdtPr>
                <w:lock w:val="contentLocked"/>
                <w:id w:val="1754264542"/>
                <w:tag w:val="goog_rdk_395"/>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9A">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229.735,59</w:t>
                    </w:r>
                    <w:r w:rsidDel="00000000" w:rsidR="00000000" w:rsidRPr="00000000">
                      <w:rPr>
                        <w:rtl w:val="0"/>
                      </w:rPr>
                    </w:r>
                  </w:p>
                </w:tc>
              </w:sdtContent>
            </w:sdt>
            <w:sdt>
              <w:sdtPr>
                <w:lock w:val="contentLocked"/>
                <w:id w:val="1265847802"/>
                <w:tag w:val="goog_rdk_396"/>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9B">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209.089,54</w:t>
                    </w:r>
                    <w:r w:rsidDel="00000000" w:rsidR="00000000" w:rsidRPr="00000000">
                      <w:rPr>
                        <w:rtl w:val="0"/>
                      </w:rPr>
                    </w:r>
                  </w:p>
                </w:tc>
              </w:sdtContent>
            </w:sdt>
          </w:tr>
          <w:tr>
            <w:trPr>
              <w:cantSplit w:val="0"/>
              <w:trHeight w:val="375" w:hRule="atLeast"/>
              <w:tblHeader w:val="0"/>
            </w:trPr>
            <w:sdt>
              <w:sdtPr>
                <w:lock w:val="contentLocked"/>
                <w:id w:val="1333999968"/>
                <w:tag w:val="goog_rdk_397"/>
              </w:sdtPr>
              <w:sdtContent>
                <w:tc>
                  <w:tcPr>
                    <w:tcBorders>
                      <w:top w:color="cccccc" w:space="0" w:sz="6" w:val="single"/>
                      <w:left w:color="000000"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9C">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15.</w:t>
                    </w:r>
                    <w:r w:rsidDel="00000000" w:rsidR="00000000" w:rsidRPr="00000000">
                      <w:rPr>
                        <w:rtl w:val="0"/>
                      </w:rPr>
                    </w:r>
                  </w:p>
                </w:tc>
              </w:sdtContent>
            </w:sdt>
            <w:sdt>
              <w:sdtPr>
                <w:lock w:val="contentLocked"/>
                <w:id w:val="-1314728160"/>
                <w:tag w:val="goog_rdk_398"/>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9D">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Impuestos sobre beneficios</w:t>
                    </w:r>
                    <w:r w:rsidDel="00000000" w:rsidR="00000000" w:rsidRPr="00000000">
                      <w:rPr>
                        <w:rtl w:val="0"/>
                      </w:rPr>
                    </w:r>
                  </w:p>
                </w:tc>
              </w:sdtContent>
            </w:sdt>
            <w:sdt>
              <w:sdtPr>
                <w:lock w:val="contentLocked"/>
                <w:id w:val="-2018385790"/>
                <w:tag w:val="goog_rdk_399"/>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9E">
                    <w:pPr>
                      <w:widowControl w:val="0"/>
                      <w:spacing w:line="276" w:lineRule="auto"/>
                      <w:jc w:val="center"/>
                      <w:rPr>
                        <w:sz w:val="20"/>
                        <w:szCs w:val="20"/>
                      </w:rPr>
                    </w:pPr>
                    <w:r w:rsidDel="00000000" w:rsidR="00000000" w:rsidRPr="00000000">
                      <w:rPr>
                        <w:rFonts w:ascii="Poppins" w:cs="Poppins" w:eastAsia="Poppins" w:hAnsi="Poppins"/>
                        <w:sz w:val="18"/>
                        <w:szCs w:val="18"/>
                        <w:rtl w:val="0"/>
                      </w:rPr>
                      <w:t xml:space="preserve">10</w:t>
                    </w:r>
                    <w:r w:rsidDel="00000000" w:rsidR="00000000" w:rsidRPr="00000000">
                      <w:rPr>
                        <w:rtl w:val="0"/>
                      </w:rPr>
                    </w:r>
                  </w:p>
                </w:tc>
              </w:sdtContent>
            </w:sdt>
            <w:sdt>
              <w:sdtPr>
                <w:lock w:val="contentLocked"/>
                <w:id w:val="610531772"/>
                <w:tag w:val="goog_rdk_400"/>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9F">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0,00</w:t>
                    </w:r>
                    <w:r w:rsidDel="00000000" w:rsidR="00000000" w:rsidRPr="00000000">
                      <w:rPr>
                        <w:rtl w:val="0"/>
                      </w:rPr>
                    </w:r>
                  </w:p>
                </w:tc>
              </w:sdtContent>
            </w:sdt>
            <w:sdt>
              <w:sdtPr>
                <w:lock w:val="contentLocked"/>
                <w:id w:val="-1252047211"/>
                <w:tag w:val="goog_rdk_401"/>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A0">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0,00</w:t>
                    </w:r>
                    <w:r w:rsidDel="00000000" w:rsidR="00000000" w:rsidRPr="00000000">
                      <w:rPr>
                        <w:rtl w:val="0"/>
                      </w:rPr>
                    </w:r>
                  </w:p>
                </w:tc>
              </w:sdtContent>
            </w:sdt>
          </w:tr>
          <w:tr>
            <w:trPr>
              <w:cantSplit w:val="0"/>
              <w:trHeight w:val="615" w:hRule="atLeast"/>
              <w:tblHeader w:val="0"/>
            </w:trPr>
            <w:sdt>
              <w:sdtPr>
                <w:lock w:val="contentLocked"/>
                <w:id w:val="1352378595"/>
                <w:tag w:val="goog_rdk_402"/>
              </w:sdtPr>
              <w:sdtContent>
                <w:tc>
                  <w:tcPr>
                    <w:tcBorders>
                      <w:top w:color="cccccc" w:space="0" w:sz="6" w:val="single"/>
                      <w:left w:color="000000"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A1">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A.4)</w:t>
                    </w:r>
                    <w:r w:rsidDel="00000000" w:rsidR="00000000" w:rsidRPr="00000000">
                      <w:rPr>
                        <w:rtl w:val="0"/>
                      </w:rPr>
                    </w:r>
                  </w:p>
                </w:tc>
              </w:sdtContent>
            </w:sdt>
            <w:sdt>
              <w:sdtPr>
                <w:lock w:val="contentLocked"/>
                <w:id w:val="1748046716"/>
                <w:tag w:val="goog_rdk_403"/>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A2">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Variación de patrimonio neto reconocida en el excedente del ejercicio</w:t>
                    </w:r>
                    <w:r w:rsidDel="00000000" w:rsidR="00000000" w:rsidRPr="00000000">
                      <w:rPr>
                        <w:rtl w:val="0"/>
                      </w:rPr>
                    </w:r>
                  </w:p>
                </w:tc>
              </w:sdtContent>
            </w:sdt>
            <w:sdt>
              <w:sdtPr>
                <w:lock w:val="contentLocked"/>
                <w:id w:val="-301995006"/>
                <w:tag w:val="goog_rdk_40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A3">
                    <w:pPr>
                      <w:widowControl w:val="0"/>
                      <w:spacing w:line="276" w:lineRule="auto"/>
                      <w:rPr>
                        <w:sz w:val="20"/>
                        <w:szCs w:val="20"/>
                      </w:rPr>
                    </w:pPr>
                    <w:r w:rsidDel="00000000" w:rsidR="00000000" w:rsidRPr="00000000">
                      <w:rPr>
                        <w:rtl w:val="0"/>
                      </w:rPr>
                    </w:r>
                  </w:p>
                </w:tc>
              </w:sdtContent>
            </w:sdt>
            <w:sdt>
              <w:sdtPr>
                <w:lock w:val="contentLocked"/>
                <w:id w:val="-525335798"/>
                <w:tag w:val="goog_rdk_405"/>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A4">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229.735,59</w:t>
                    </w:r>
                    <w:r w:rsidDel="00000000" w:rsidR="00000000" w:rsidRPr="00000000">
                      <w:rPr>
                        <w:rtl w:val="0"/>
                      </w:rPr>
                    </w:r>
                  </w:p>
                </w:tc>
              </w:sdtContent>
            </w:sdt>
            <w:sdt>
              <w:sdtPr>
                <w:lock w:val="contentLocked"/>
                <w:id w:val="-1168553051"/>
                <w:tag w:val="goog_rdk_406"/>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A5">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209.089,54</w:t>
                    </w:r>
                    <w:r w:rsidDel="00000000" w:rsidR="00000000" w:rsidRPr="00000000">
                      <w:rPr>
                        <w:rtl w:val="0"/>
                      </w:rPr>
                    </w:r>
                  </w:p>
                </w:tc>
              </w:sdtContent>
            </w:sdt>
          </w:tr>
          <w:tr>
            <w:trPr>
              <w:cantSplit w:val="0"/>
              <w:trHeight w:val="555" w:hRule="atLeast"/>
              <w:tblHeader w:val="0"/>
            </w:trPr>
            <w:sdt>
              <w:sdtPr>
                <w:lock w:val="contentLocked"/>
                <w:id w:val="-1176772556"/>
                <w:tag w:val="goog_rdk_407"/>
              </w:sdtPr>
              <w:sdtContent>
                <w:tc>
                  <w:tcPr>
                    <w:gridSpan w:val="2"/>
                    <w:tcBorders>
                      <w:top w:color="cccccc" w:space="0" w:sz="6" w:val="single"/>
                      <w:left w:color="000000" w:space="0" w:sz="6" w:val="single"/>
                      <w:bottom w:color="cccccc"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1A6">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B) INGRESOS Y GASTOS IMPUTADOS DIRECTAMENTE AL PATRIMONIO NETO</w:t>
                    </w:r>
                    <w:r w:rsidDel="00000000" w:rsidR="00000000" w:rsidRPr="00000000">
                      <w:rPr>
                        <w:rtl w:val="0"/>
                      </w:rPr>
                    </w:r>
                  </w:p>
                </w:tc>
              </w:sdtContent>
            </w:sdt>
            <w:sdt>
              <w:sdtPr>
                <w:lock w:val="contentLocked"/>
                <w:id w:val="812722200"/>
                <w:tag w:val="goog_rdk_409"/>
              </w:sdtPr>
              <w:sdtContent>
                <w:tc>
                  <w:tcPr>
                    <w:tcBorders>
                      <w:top w:color="cccccc" w:space="0" w:sz="6" w:val="single"/>
                      <w:left w:color="cccccc" w:space="0" w:sz="6" w:val="single"/>
                      <w:bottom w:color="cccccc"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1A8">
                    <w:pPr>
                      <w:widowControl w:val="0"/>
                      <w:spacing w:line="276" w:lineRule="auto"/>
                      <w:rPr>
                        <w:sz w:val="20"/>
                        <w:szCs w:val="20"/>
                      </w:rPr>
                    </w:pPr>
                    <w:r w:rsidDel="00000000" w:rsidR="00000000" w:rsidRPr="00000000">
                      <w:rPr>
                        <w:rtl w:val="0"/>
                      </w:rPr>
                    </w:r>
                  </w:p>
                </w:tc>
              </w:sdtContent>
            </w:sdt>
            <w:sdt>
              <w:sdtPr>
                <w:lock w:val="contentLocked"/>
                <w:id w:val="-448511973"/>
                <w:tag w:val="goog_rdk_410"/>
              </w:sdtPr>
              <w:sdtContent>
                <w:tc>
                  <w:tcPr>
                    <w:tcBorders>
                      <w:top w:color="cccccc" w:space="0" w:sz="6" w:val="single"/>
                      <w:left w:color="cccccc" w:space="0" w:sz="6" w:val="single"/>
                      <w:bottom w:color="cccccc"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1A9">
                    <w:pPr>
                      <w:widowControl w:val="0"/>
                      <w:spacing w:line="276" w:lineRule="auto"/>
                      <w:rPr>
                        <w:sz w:val="20"/>
                        <w:szCs w:val="20"/>
                      </w:rPr>
                    </w:pPr>
                    <w:r w:rsidDel="00000000" w:rsidR="00000000" w:rsidRPr="00000000">
                      <w:rPr>
                        <w:rtl w:val="0"/>
                      </w:rPr>
                    </w:r>
                  </w:p>
                </w:tc>
              </w:sdtContent>
            </w:sdt>
            <w:sdt>
              <w:sdtPr>
                <w:lock w:val="contentLocked"/>
                <w:id w:val="-563926721"/>
                <w:tag w:val="goog_rdk_411"/>
              </w:sdtPr>
              <w:sdtContent>
                <w:tc>
                  <w:tcPr>
                    <w:tcBorders>
                      <w:top w:color="cccccc" w:space="0" w:sz="6" w:val="single"/>
                      <w:left w:color="cccccc" w:space="0" w:sz="6" w:val="single"/>
                      <w:bottom w:color="cccccc"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1AA">
                    <w:pPr>
                      <w:widowControl w:val="0"/>
                      <w:spacing w:line="276" w:lineRule="auto"/>
                      <w:rPr>
                        <w:sz w:val="20"/>
                        <w:szCs w:val="20"/>
                      </w:rPr>
                    </w:pPr>
                    <w:r w:rsidDel="00000000" w:rsidR="00000000" w:rsidRPr="00000000">
                      <w:rPr>
                        <w:rtl w:val="0"/>
                      </w:rPr>
                    </w:r>
                  </w:p>
                </w:tc>
              </w:sdtContent>
            </w:sdt>
          </w:tr>
          <w:tr>
            <w:trPr>
              <w:cantSplit w:val="0"/>
              <w:trHeight w:val="360" w:hRule="atLeast"/>
              <w:tblHeader w:val="0"/>
            </w:trPr>
            <w:sdt>
              <w:sdtPr>
                <w:lock w:val="contentLocked"/>
                <w:id w:val="-595432762"/>
                <w:tag w:val="goog_rdk_412"/>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AB">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1.</w:t>
                    </w:r>
                    <w:r w:rsidDel="00000000" w:rsidR="00000000" w:rsidRPr="00000000">
                      <w:rPr>
                        <w:rtl w:val="0"/>
                      </w:rPr>
                    </w:r>
                  </w:p>
                </w:tc>
              </w:sdtContent>
            </w:sdt>
            <w:sdt>
              <w:sdtPr>
                <w:lock w:val="contentLocked"/>
                <w:id w:val="1609929953"/>
                <w:tag w:val="goog_rdk_413"/>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AC">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Subvenciones recibidas</w:t>
                    </w:r>
                    <w:r w:rsidDel="00000000" w:rsidR="00000000" w:rsidRPr="00000000">
                      <w:rPr>
                        <w:rtl w:val="0"/>
                      </w:rPr>
                    </w:r>
                  </w:p>
                </w:tc>
              </w:sdtContent>
            </w:sdt>
            <w:sdt>
              <w:sdtPr>
                <w:lock w:val="contentLocked"/>
                <w:id w:val="545244829"/>
                <w:tag w:val="goog_rdk_41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AD">
                    <w:pPr>
                      <w:widowControl w:val="0"/>
                      <w:spacing w:line="276" w:lineRule="auto"/>
                      <w:jc w:val="center"/>
                      <w:rPr>
                        <w:sz w:val="20"/>
                        <w:szCs w:val="20"/>
                      </w:rPr>
                    </w:pPr>
                    <w:r w:rsidDel="00000000" w:rsidR="00000000" w:rsidRPr="00000000">
                      <w:rPr>
                        <w:rFonts w:ascii="Poppins" w:cs="Poppins" w:eastAsia="Poppins" w:hAnsi="Poppins"/>
                        <w:sz w:val="18"/>
                        <w:szCs w:val="18"/>
                        <w:rtl w:val="0"/>
                      </w:rPr>
                      <w:t xml:space="preserve">13</w:t>
                    </w:r>
                    <w:r w:rsidDel="00000000" w:rsidR="00000000" w:rsidRPr="00000000">
                      <w:rPr>
                        <w:rtl w:val="0"/>
                      </w:rPr>
                    </w:r>
                  </w:p>
                </w:tc>
              </w:sdtContent>
            </w:sdt>
            <w:sdt>
              <w:sdtPr>
                <w:lock w:val="contentLocked"/>
                <w:id w:val="353161677"/>
                <w:tag w:val="goog_rdk_415"/>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AE">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1.477.465,99</w:t>
                    </w:r>
                    <w:r w:rsidDel="00000000" w:rsidR="00000000" w:rsidRPr="00000000">
                      <w:rPr>
                        <w:rtl w:val="0"/>
                      </w:rPr>
                    </w:r>
                  </w:p>
                </w:tc>
              </w:sdtContent>
            </w:sdt>
            <w:sdt>
              <w:sdtPr>
                <w:lock w:val="contentLocked"/>
                <w:id w:val="1362273321"/>
                <w:tag w:val="goog_rdk_416"/>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AF">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1.203.446,56</w:t>
                    </w:r>
                    <w:r w:rsidDel="00000000" w:rsidR="00000000" w:rsidRPr="00000000">
                      <w:rPr>
                        <w:rtl w:val="0"/>
                      </w:rPr>
                    </w:r>
                  </w:p>
                </w:tc>
              </w:sdtContent>
            </w:sdt>
          </w:tr>
          <w:tr>
            <w:trPr>
              <w:cantSplit w:val="0"/>
              <w:trHeight w:val="360" w:hRule="atLeast"/>
              <w:tblHeader w:val="0"/>
            </w:trPr>
            <w:sdt>
              <w:sdtPr>
                <w:lock w:val="contentLocked"/>
                <w:id w:val="754748211"/>
                <w:tag w:val="goog_rdk_417"/>
              </w:sdtPr>
              <w:sdtContent>
                <w:tc>
                  <w:tcPr>
                    <w:tcBorders>
                      <w:top w:color="cccccc" w:space="0" w:sz="6" w:val="single"/>
                      <w:left w:color="000000"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B0">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2.</w:t>
                    </w:r>
                    <w:r w:rsidDel="00000000" w:rsidR="00000000" w:rsidRPr="00000000">
                      <w:rPr>
                        <w:rtl w:val="0"/>
                      </w:rPr>
                    </w:r>
                  </w:p>
                </w:tc>
              </w:sdtContent>
            </w:sdt>
            <w:sdt>
              <w:sdtPr>
                <w:lock w:val="contentLocked"/>
                <w:id w:val="-1224953913"/>
                <w:tag w:val="goog_rdk_418"/>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B1">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Donaciones y legados recibidos</w:t>
                    </w:r>
                    <w:r w:rsidDel="00000000" w:rsidR="00000000" w:rsidRPr="00000000">
                      <w:rPr>
                        <w:rtl w:val="0"/>
                      </w:rPr>
                    </w:r>
                  </w:p>
                </w:tc>
              </w:sdtContent>
            </w:sdt>
            <w:sdt>
              <w:sdtPr>
                <w:lock w:val="contentLocked"/>
                <w:id w:val="1234191734"/>
                <w:tag w:val="goog_rdk_419"/>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B2">
                    <w:pPr>
                      <w:widowControl w:val="0"/>
                      <w:spacing w:line="276" w:lineRule="auto"/>
                      <w:rPr>
                        <w:sz w:val="20"/>
                        <w:szCs w:val="20"/>
                      </w:rPr>
                    </w:pPr>
                    <w:r w:rsidDel="00000000" w:rsidR="00000000" w:rsidRPr="00000000">
                      <w:rPr>
                        <w:rtl w:val="0"/>
                      </w:rPr>
                    </w:r>
                  </w:p>
                </w:tc>
              </w:sdtContent>
            </w:sdt>
            <w:sdt>
              <w:sdtPr>
                <w:lock w:val="contentLocked"/>
                <w:id w:val="276799221"/>
                <w:tag w:val="goog_rdk_420"/>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B3">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1.396.267,27</w:t>
                    </w:r>
                    <w:r w:rsidDel="00000000" w:rsidR="00000000" w:rsidRPr="00000000">
                      <w:rPr>
                        <w:rtl w:val="0"/>
                      </w:rPr>
                    </w:r>
                  </w:p>
                </w:tc>
              </w:sdtContent>
            </w:sdt>
            <w:sdt>
              <w:sdtPr>
                <w:lock w:val="contentLocked"/>
                <w:id w:val="797047850"/>
                <w:tag w:val="goog_rdk_421"/>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B4">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1.319.811,05</w:t>
                    </w:r>
                    <w:r w:rsidDel="00000000" w:rsidR="00000000" w:rsidRPr="00000000">
                      <w:rPr>
                        <w:rtl w:val="0"/>
                      </w:rPr>
                    </w:r>
                  </w:p>
                </w:tc>
              </w:sdtContent>
            </w:sdt>
          </w:tr>
          <w:tr>
            <w:trPr>
              <w:cantSplit w:val="0"/>
              <w:trHeight w:val="600" w:hRule="atLeast"/>
              <w:tblHeader w:val="0"/>
            </w:trPr>
            <w:sdt>
              <w:sdtPr>
                <w:lock w:val="contentLocked"/>
                <w:id w:val="1189461198"/>
                <w:tag w:val="goog_rdk_422"/>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B5">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B.1)</w:t>
                    </w:r>
                    <w:r w:rsidDel="00000000" w:rsidR="00000000" w:rsidRPr="00000000">
                      <w:rPr>
                        <w:rtl w:val="0"/>
                      </w:rPr>
                    </w:r>
                  </w:p>
                </w:tc>
              </w:sdtContent>
            </w:sdt>
            <w:sdt>
              <w:sdtPr>
                <w:lock w:val="contentLocked"/>
                <w:id w:val="1531906617"/>
                <w:tag w:val="goog_rdk_423"/>
              </w:sdtPr>
              <w:sdtContent>
                <w:tc>
                  <w:tcPr>
                    <w:vMerge w:val="restart"/>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B6">
                    <w:pPr>
                      <w:widowControl w:val="0"/>
                      <w:spacing w:line="276"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Variación de patrimonio neto por ingresos y gastos reconocidos directamente en el patrimonio neto</w:t>
                    </w:r>
                  </w:p>
                </w:tc>
              </w:sdtContent>
            </w:sdt>
            <w:sdt>
              <w:sdtPr>
                <w:lock w:val="contentLocked"/>
                <w:id w:val="332546529"/>
                <w:tag w:val="goog_rdk_42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B7">
                    <w:pPr>
                      <w:widowControl w:val="0"/>
                      <w:spacing w:line="276" w:lineRule="auto"/>
                      <w:rPr>
                        <w:sz w:val="20"/>
                        <w:szCs w:val="20"/>
                      </w:rPr>
                    </w:pPr>
                    <w:r w:rsidDel="00000000" w:rsidR="00000000" w:rsidRPr="00000000">
                      <w:rPr>
                        <w:rtl w:val="0"/>
                      </w:rPr>
                    </w:r>
                  </w:p>
                </w:tc>
              </w:sdtContent>
            </w:sdt>
            <w:sdt>
              <w:sdtPr>
                <w:lock w:val="contentLocked"/>
                <w:id w:val="-1717836821"/>
                <w:tag w:val="goog_rdk_425"/>
              </w:sdtPr>
              <w:sdtContent>
                <w:tc>
                  <w:tcPr>
                    <w:vMerge w:val="restart"/>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B8">
                    <w:pPr>
                      <w:widowControl w:val="0"/>
                      <w:spacing w:line="276" w:lineRule="auto"/>
                      <w:jc w:val="right"/>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2.873.733,26</w:t>
                    </w:r>
                  </w:p>
                </w:tc>
              </w:sdtContent>
            </w:sdt>
            <w:sdt>
              <w:sdtPr>
                <w:lock w:val="contentLocked"/>
                <w:id w:val="-922251162"/>
                <w:tag w:val="goog_rdk_426"/>
              </w:sdtPr>
              <w:sdtContent>
                <w:tc>
                  <w:tcPr>
                    <w:vMerge w:val="restart"/>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B9">
                    <w:pPr>
                      <w:widowControl w:val="0"/>
                      <w:spacing w:line="276" w:lineRule="auto"/>
                      <w:jc w:val="right"/>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2.523.257,61</w:t>
                    </w:r>
                  </w:p>
                </w:tc>
              </w:sdtContent>
            </w:sdt>
          </w:tr>
          <w:tr>
            <w:trPr>
              <w:cantSplit w:val="0"/>
              <w:trHeight w:val="210" w:hRule="atLeast"/>
              <w:tblHeader w:val="0"/>
            </w:trPr>
            <w:sdt>
              <w:sdtPr>
                <w:lock w:val="contentLocked"/>
                <w:id w:val="1717265779"/>
                <w:tag w:val="goog_rdk_427"/>
              </w:sdtPr>
              <w:sdtContent>
                <w:tc>
                  <w:tcPr>
                    <w:tcBorders>
                      <w:top w:color="cccccc" w:space="0" w:sz="6" w:val="single"/>
                      <w:left w:color="000000"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BA">
                    <w:pPr>
                      <w:widowControl w:val="0"/>
                      <w:spacing w:line="276" w:lineRule="auto"/>
                      <w:rPr>
                        <w:sz w:val="20"/>
                        <w:szCs w:val="20"/>
                      </w:rPr>
                    </w:pPr>
                    <w:r w:rsidDel="00000000" w:rsidR="00000000" w:rsidRPr="00000000">
                      <w:rPr>
                        <w:rtl w:val="0"/>
                      </w:rPr>
                    </w:r>
                  </w:p>
                </w:tc>
              </w:sdtContent>
            </w:sdt>
            <w:sdt>
              <w:sdtPr>
                <w:lock w:val="contentLocked"/>
                <w:id w:val="-636501178"/>
                <w:tag w:val="goog_rdk_428"/>
              </w:sdtPr>
              <w:sdtContent>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BB">
                    <w:pPr>
                      <w:widowControl w:val="0"/>
                      <w:spacing w:line="276" w:lineRule="auto"/>
                      <w:rPr>
                        <w:sz w:val="20"/>
                        <w:szCs w:val="20"/>
                      </w:rPr>
                    </w:pPr>
                    <w:r w:rsidDel="00000000" w:rsidR="00000000" w:rsidRPr="00000000">
                      <w:rPr>
                        <w:rtl w:val="0"/>
                      </w:rPr>
                    </w:r>
                  </w:p>
                </w:tc>
              </w:sdtContent>
            </w:sdt>
            <w:sdt>
              <w:sdtPr>
                <w:lock w:val="contentLocked"/>
                <w:id w:val="1308014389"/>
                <w:tag w:val="goog_rdk_429"/>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BC">
                    <w:pPr>
                      <w:widowControl w:val="0"/>
                      <w:spacing w:line="276" w:lineRule="auto"/>
                      <w:rPr>
                        <w:sz w:val="20"/>
                        <w:szCs w:val="20"/>
                      </w:rPr>
                    </w:pPr>
                    <w:r w:rsidDel="00000000" w:rsidR="00000000" w:rsidRPr="00000000">
                      <w:rPr>
                        <w:rtl w:val="0"/>
                      </w:rPr>
                    </w:r>
                  </w:p>
                </w:tc>
              </w:sdtContent>
            </w:sdt>
            <w:sdt>
              <w:sdtPr>
                <w:lock w:val="contentLocked"/>
                <w:id w:val="1444294116"/>
                <w:tag w:val="goog_rdk_430"/>
              </w:sdtPr>
              <w:sdtContent>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BD">
                    <w:pPr>
                      <w:widowControl w:val="0"/>
                      <w:spacing w:line="276" w:lineRule="auto"/>
                      <w:rPr>
                        <w:sz w:val="20"/>
                        <w:szCs w:val="20"/>
                      </w:rPr>
                    </w:pPr>
                    <w:r w:rsidDel="00000000" w:rsidR="00000000" w:rsidRPr="00000000">
                      <w:rPr>
                        <w:rtl w:val="0"/>
                      </w:rPr>
                    </w:r>
                  </w:p>
                </w:tc>
              </w:sdtContent>
            </w:sdt>
            <w:sdt>
              <w:sdtPr>
                <w:lock w:val="contentLocked"/>
                <w:id w:val="-1812000348"/>
                <w:tag w:val="goog_rdk_431"/>
              </w:sdtPr>
              <w:sdtContent>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BE">
                    <w:pPr>
                      <w:widowControl w:val="0"/>
                      <w:spacing w:line="276" w:lineRule="auto"/>
                      <w:rPr>
                        <w:sz w:val="20"/>
                        <w:szCs w:val="20"/>
                      </w:rPr>
                    </w:pPr>
                    <w:r w:rsidDel="00000000" w:rsidR="00000000" w:rsidRPr="00000000">
                      <w:rPr>
                        <w:rtl w:val="0"/>
                      </w:rPr>
                    </w:r>
                  </w:p>
                </w:tc>
              </w:sdtContent>
            </w:sdt>
          </w:tr>
          <w:tr>
            <w:trPr>
              <w:cantSplit w:val="0"/>
              <w:trHeight w:val="360" w:hRule="atLeast"/>
              <w:tblHeader w:val="0"/>
            </w:trPr>
            <w:sdt>
              <w:sdtPr>
                <w:lock w:val="contentLocked"/>
                <w:id w:val="-504975080"/>
                <w:tag w:val="goog_rdk_432"/>
              </w:sdtPr>
              <w:sdtContent>
                <w:tc>
                  <w:tcPr>
                    <w:gridSpan w:val="2"/>
                    <w:tcBorders>
                      <w:top w:color="cccccc" w:space="0" w:sz="6" w:val="single"/>
                      <w:left w:color="000000" w:space="0" w:sz="6" w:val="single"/>
                      <w:bottom w:color="cccccc"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1BF">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C) RECLASIFICACIONES AL EXCENDENTE DEL EJERCICIO</w:t>
                    </w:r>
                    <w:r w:rsidDel="00000000" w:rsidR="00000000" w:rsidRPr="00000000">
                      <w:rPr>
                        <w:rtl w:val="0"/>
                      </w:rPr>
                    </w:r>
                  </w:p>
                </w:tc>
              </w:sdtContent>
            </w:sdt>
            <w:sdt>
              <w:sdtPr>
                <w:lock w:val="contentLocked"/>
                <w:id w:val="-772666336"/>
                <w:tag w:val="goog_rdk_434"/>
              </w:sdtPr>
              <w:sdtContent>
                <w:tc>
                  <w:tcPr>
                    <w:tcBorders>
                      <w:top w:color="cccccc" w:space="0" w:sz="6" w:val="single"/>
                      <w:left w:color="cccccc" w:space="0" w:sz="6" w:val="single"/>
                      <w:bottom w:color="cccccc"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1C1">
                    <w:pPr>
                      <w:widowControl w:val="0"/>
                      <w:spacing w:line="276" w:lineRule="auto"/>
                      <w:rPr>
                        <w:sz w:val="20"/>
                        <w:szCs w:val="20"/>
                      </w:rPr>
                    </w:pPr>
                    <w:r w:rsidDel="00000000" w:rsidR="00000000" w:rsidRPr="00000000">
                      <w:rPr>
                        <w:rtl w:val="0"/>
                      </w:rPr>
                    </w:r>
                  </w:p>
                </w:tc>
              </w:sdtContent>
            </w:sdt>
            <w:sdt>
              <w:sdtPr>
                <w:lock w:val="contentLocked"/>
                <w:id w:val="1018429879"/>
                <w:tag w:val="goog_rdk_435"/>
              </w:sdtPr>
              <w:sdtContent>
                <w:tc>
                  <w:tcPr>
                    <w:tcBorders>
                      <w:top w:color="cccccc" w:space="0" w:sz="6" w:val="single"/>
                      <w:left w:color="cccccc" w:space="0" w:sz="6" w:val="single"/>
                      <w:bottom w:color="cccccc"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1C2">
                    <w:pPr>
                      <w:widowControl w:val="0"/>
                      <w:spacing w:line="276" w:lineRule="auto"/>
                      <w:rPr>
                        <w:sz w:val="20"/>
                        <w:szCs w:val="20"/>
                      </w:rPr>
                    </w:pPr>
                    <w:r w:rsidDel="00000000" w:rsidR="00000000" w:rsidRPr="00000000">
                      <w:rPr>
                        <w:rtl w:val="0"/>
                      </w:rPr>
                    </w:r>
                  </w:p>
                </w:tc>
              </w:sdtContent>
            </w:sdt>
            <w:sdt>
              <w:sdtPr>
                <w:lock w:val="contentLocked"/>
                <w:id w:val="8686112"/>
                <w:tag w:val="goog_rdk_436"/>
              </w:sdtPr>
              <w:sdtContent>
                <w:tc>
                  <w:tcPr>
                    <w:tcBorders>
                      <w:top w:color="cccccc" w:space="0" w:sz="6" w:val="single"/>
                      <w:left w:color="cccccc" w:space="0" w:sz="6" w:val="single"/>
                      <w:bottom w:color="cccccc"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1C3">
                    <w:pPr>
                      <w:widowControl w:val="0"/>
                      <w:spacing w:line="276" w:lineRule="auto"/>
                      <w:rPr>
                        <w:sz w:val="20"/>
                        <w:szCs w:val="20"/>
                      </w:rPr>
                    </w:pPr>
                    <w:r w:rsidDel="00000000" w:rsidR="00000000" w:rsidRPr="00000000">
                      <w:rPr>
                        <w:rtl w:val="0"/>
                      </w:rPr>
                    </w:r>
                  </w:p>
                </w:tc>
              </w:sdtContent>
            </w:sdt>
          </w:tr>
          <w:tr>
            <w:trPr>
              <w:cantSplit w:val="0"/>
              <w:trHeight w:val="360" w:hRule="atLeast"/>
              <w:tblHeader w:val="0"/>
            </w:trPr>
            <w:sdt>
              <w:sdtPr>
                <w:lock w:val="contentLocked"/>
                <w:id w:val="925189280"/>
                <w:tag w:val="goog_rdk_437"/>
              </w:sdtPr>
              <w:sdtContent>
                <w:tc>
                  <w:tcPr>
                    <w:tcBorders>
                      <w:top w:color="cccccc" w:space="0" w:sz="6" w:val="single"/>
                      <w:left w:color="000000" w:space="0" w:sz="6" w:val="single"/>
                      <w:bottom w:color="cccccc"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4">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1.</w:t>
                    </w:r>
                    <w:r w:rsidDel="00000000" w:rsidR="00000000" w:rsidRPr="00000000">
                      <w:rPr>
                        <w:rtl w:val="0"/>
                      </w:rPr>
                    </w:r>
                  </w:p>
                </w:tc>
              </w:sdtContent>
            </w:sdt>
            <w:sdt>
              <w:sdtPr>
                <w:lock w:val="contentLocked"/>
                <w:id w:val="-951143571"/>
                <w:tag w:val="goog_rdk_438"/>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5">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Subvenciones recibidas traspasadas al resultado</w:t>
                    </w:r>
                    <w:r w:rsidDel="00000000" w:rsidR="00000000" w:rsidRPr="00000000">
                      <w:rPr>
                        <w:rtl w:val="0"/>
                      </w:rPr>
                    </w:r>
                  </w:p>
                </w:tc>
              </w:sdtContent>
            </w:sdt>
            <w:sdt>
              <w:sdtPr>
                <w:lock w:val="contentLocked"/>
                <w:id w:val="-1312737927"/>
                <w:tag w:val="goog_rdk_439"/>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6">
                    <w:pPr>
                      <w:widowControl w:val="0"/>
                      <w:spacing w:line="276" w:lineRule="auto"/>
                      <w:rPr>
                        <w:sz w:val="20"/>
                        <w:szCs w:val="20"/>
                      </w:rPr>
                    </w:pPr>
                    <w:r w:rsidDel="00000000" w:rsidR="00000000" w:rsidRPr="00000000">
                      <w:rPr>
                        <w:rtl w:val="0"/>
                      </w:rPr>
                    </w:r>
                  </w:p>
                </w:tc>
              </w:sdtContent>
            </w:sdt>
            <w:sdt>
              <w:sdtPr>
                <w:lock w:val="contentLocked"/>
                <w:id w:val="-483007283"/>
                <w:tag w:val="goog_rdk_440"/>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7">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-1.643.548,61</w:t>
                    </w:r>
                    <w:r w:rsidDel="00000000" w:rsidR="00000000" w:rsidRPr="00000000">
                      <w:rPr>
                        <w:rtl w:val="0"/>
                      </w:rPr>
                    </w:r>
                  </w:p>
                </w:tc>
              </w:sdtContent>
            </w:sdt>
            <w:sdt>
              <w:sdtPr>
                <w:lock w:val="contentLocked"/>
                <w:id w:val="-1786974166"/>
                <w:tag w:val="goog_rdk_441"/>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8">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-1.343.712,11</w:t>
                    </w:r>
                    <w:r w:rsidDel="00000000" w:rsidR="00000000" w:rsidRPr="00000000">
                      <w:rPr>
                        <w:rtl w:val="0"/>
                      </w:rPr>
                    </w:r>
                  </w:p>
                </w:tc>
              </w:sdtContent>
            </w:sdt>
          </w:tr>
          <w:tr>
            <w:trPr>
              <w:cantSplit w:val="0"/>
              <w:trHeight w:val="360" w:hRule="atLeast"/>
              <w:tblHeader w:val="0"/>
            </w:trPr>
            <w:sdt>
              <w:sdtPr>
                <w:lock w:val="contentLocked"/>
                <w:id w:val="-396562430"/>
                <w:tag w:val="goog_rdk_442"/>
              </w:sdtPr>
              <w:sdtContent>
                <w:tc>
                  <w:tcPr>
                    <w:tcBorders>
                      <w:top w:color="cccccc" w:space="0" w:sz="6" w:val="single"/>
                      <w:left w:color="000000"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9">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2.</w:t>
                    </w:r>
                    <w:r w:rsidDel="00000000" w:rsidR="00000000" w:rsidRPr="00000000">
                      <w:rPr>
                        <w:rtl w:val="0"/>
                      </w:rPr>
                    </w:r>
                  </w:p>
                </w:tc>
              </w:sdtContent>
            </w:sdt>
            <w:sdt>
              <w:sdtPr>
                <w:lock w:val="contentLocked"/>
                <w:id w:val="-655515861"/>
                <w:tag w:val="goog_rdk_443"/>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A">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Donaciones y legados recibidos traspasados al resultado</w:t>
                    </w:r>
                    <w:r w:rsidDel="00000000" w:rsidR="00000000" w:rsidRPr="00000000">
                      <w:rPr>
                        <w:rtl w:val="0"/>
                      </w:rPr>
                    </w:r>
                  </w:p>
                </w:tc>
              </w:sdtContent>
            </w:sdt>
            <w:sdt>
              <w:sdtPr>
                <w:lock w:val="contentLocked"/>
                <w:id w:val="-1733088558"/>
                <w:tag w:val="goog_rdk_444"/>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B">
                    <w:pPr>
                      <w:widowControl w:val="0"/>
                      <w:spacing w:line="276" w:lineRule="auto"/>
                      <w:jc w:val="center"/>
                      <w:rPr>
                        <w:sz w:val="20"/>
                        <w:szCs w:val="20"/>
                      </w:rPr>
                    </w:pPr>
                    <w:r w:rsidDel="00000000" w:rsidR="00000000" w:rsidRPr="00000000">
                      <w:rPr>
                        <w:rFonts w:ascii="Poppins" w:cs="Poppins" w:eastAsia="Poppins" w:hAnsi="Poppins"/>
                        <w:sz w:val="18"/>
                        <w:szCs w:val="18"/>
                        <w:rtl w:val="0"/>
                      </w:rPr>
                      <w:t xml:space="preserve">13</w:t>
                    </w:r>
                    <w:r w:rsidDel="00000000" w:rsidR="00000000" w:rsidRPr="00000000">
                      <w:rPr>
                        <w:rtl w:val="0"/>
                      </w:rPr>
                    </w:r>
                  </w:p>
                </w:tc>
              </w:sdtContent>
            </w:sdt>
            <w:sdt>
              <w:sdtPr>
                <w:lock w:val="contentLocked"/>
                <w:id w:val="-1391480055"/>
                <w:tag w:val="goog_rdk_445"/>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C">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-1.166.242,77</w:t>
                    </w:r>
                    <w:r w:rsidDel="00000000" w:rsidR="00000000" w:rsidRPr="00000000">
                      <w:rPr>
                        <w:rtl w:val="0"/>
                      </w:rPr>
                    </w:r>
                  </w:p>
                </w:tc>
              </w:sdtContent>
            </w:sdt>
            <w:sdt>
              <w:sdtPr>
                <w:lock w:val="contentLocked"/>
                <w:id w:val="-614821536"/>
                <w:tag w:val="goog_rdk_446"/>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D">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-1.249.655,83</w:t>
                    </w:r>
                    <w:r w:rsidDel="00000000" w:rsidR="00000000" w:rsidRPr="00000000">
                      <w:rPr>
                        <w:rtl w:val="0"/>
                      </w:rPr>
                    </w:r>
                  </w:p>
                </w:tc>
              </w:sdtContent>
            </w:sdt>
          </w:tr>
          <w:tr>
            <w:trPr>
              <w:cantSplit w:val="0"/>
              <w:trHeight w:val="675" w:hRule="atLeast"/>
              <w:tblHeader w:val="0"/>
            </w:trPr>
            <w:sdt>
              <w:sdtPr>
                <w:lock w:val="contentLocked"/>
                <w:id w:val="-520415481"/>
                <w:tag w:val="goog_rdk_447"/>
              </w:sdtPr>
              <w:sdtContent>
                <w:tc>
                  <w:tcPr>
                    <w:tcBorders>
                      <w:top w:color="cccccc" w:space="0" w:sz="6" w:val="single"/>
                      <w:left w:color="000000" w:space="0" w:sz="6" w:val="single"/>
                      <w:bottom w:color="000000" w:space="0" w:sz="6" w:val="single"/>
                      <w:right w:color="cccccc"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E">
                    <w:pPr>
                      <w:widowControl w:val="0"/>
                      <w:spacing w:line="276" w:lineRule="auto"/>
                      <w:jc w:val="center"/>
                      <w:rPr>
                        <w:sz w:val="20"/>
                        <w:szCs w:val="20"/>
                      </w:rPr>
                    </w:pPr>
                    <w:r w:rsidDel="00000000" w:rsidR="00000000" w:rsidRPr="00000000">
                      <w:rPr>
                        <w:rFonts w:ascii="Poppins" w:cs="Poppins" w:eastAsia="Poppins" w:hAnsi="Poppins"/>
                        <w:b w:val="1"/>
                        <w:bCs w:val="1"/>
                        <w:sz w:val="18"/>
                        <w:szCs w:val="18"/>
                        <w:rtl w:val="0"/>
                      </w:rPr>
                      <w:t xml:space="preserve">C.1)</w:t>
                    </w:r>
                    <w:r w:rsidDel="00000000" w:rsidR="00000000" w:rsidRPr="00000000">
                      <w:rPr>
                        <w:rtl w:val="0"/>
                      </w:rPr>
                    </w:r>
                  </w:p>
                </w:tc>
              </w:sdtContent>
            </w:sdt>
            <w:sdt>
              <w:sdtPr>
                <w:lock w:val="contentLocked"/>
                <w:id w:val="354147801"/>
                <w:tag w:val="goog_rdk_448"/>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F">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Variación de patrimonio neto por reclasificaciones al excedente del ejercicio</w:t>
                    </w:r>
                    <w:r w:rsidDel="00000000" w:rsidR="00000000" w:rsidRPr="00000000">
                      <w:rPr>
                        <w:rtl w:val="0"/>
                      </w:rPr>
                    </w:r>
                  </w:p>
                </w:tc>
              </w:sdtContent>
            </w:sdt>
            <w:sdt>
              <w:sdtPr>
                <w:lock w:val="contentLocked"/>
                <w:id w:val="-135273206"/>
                <w:tag w:val="goog_rdk_449"/>
              </w:sdtPr>
              <w:sdtContent>
                <w:tc>
                  <w:tcPr>
                    <w:tcBorders>
                      <w:top w:color="cccccc" w:space="0" w:sz="6" w:val="single"/>
                      <w:left w:color="cccccc"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D0">
                    <w:pPr>
                      <w:widowControl w:val="0"/>
                      <w:spacing w:line="276" w:lineRule="auto"/>
                      <w:rPr>
                        <w:sz w:val="20"/>
                        <w:szCs w:val="20"/>
                      </w:rPr>
                    </w:pPr>
                    <w:r w:rsidDel="00000000" w:rsidR="00000000" w:rsidRPr="00000000">
                      <w:rPr>
                        <w:rtl w:val="0"/>
                      </w:rPr>
                    </w:r>
                  </w:p>
                </w:tc>
              </w:sdtContent>
            </w:sdt>
            <w:sdt>
              <w:sdtPr>
                <w:lock w:val="contentLocked"/>
                <w:id w:val="875150125"/>
                <w:tag w:val="goog_rdk_450"/>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D1">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-2.809.791,38</w:t>
                    </w:r>
                    <w:r w:rsidDel="00000000" w:rsidR="00000000" w:rsidRPr="00000000">
                      <w:rPr>
                        <w:rtl w:val="0"/>
                      </w:rPr>
                    </w:r>
                  </w:p>
                </w:tc>
              </w:sdtContent>
            </w:sdt>
            <w:sdt>
              <w:sdtPr>
                <w:lock w:val="contentLocked"/>
                <w:id w:val="-1176805393"/>
                <w:tag w:val="goog_rdk_451"/>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D2">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-2.593.367,94</w:t>
                    </w:r>
                    <w:r w:rsidDel="00000000" w:rsidR="00000000" w:rsidRPr="00000000">
                      <w:rPr>
                        <w:rtl w:val="0"/>
                      </w:rPr>
                    </w:r>
                  </w:p>
                </w:tc>
              </w:sdtContent>
            </w:sdt>
          </w:tr>
          <w:tr>
            <w:trPr>
              <w:cantSplit w:val="0"/>
              <w:trHeight w:val="780" w:hRule="atLeast"/>
              <w:tblHeader w:val="0"/>
            </w:trPr>
            <w:sdt>
              <w:sdtPr>
                <w:lock w:val="contentLocked"/>
                <w:id w:val="1105359774"/>
                <w:tag w:val="goog_rdk_452"/>
              </w:sdtPr>
              <w:sdtContent>
                <w:tc>
                  <w:tcPr>
                    <w:gridSpan w:val="2"/>
                    <w:tcBorders>
                      <w:top w:color="cccccc" w:space="0" w:sz="6" w:val="single"/>
                      <w:left w:color="000000"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1D3">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D) VARIACIÓN DE PATRIMONIO NETO POR INGRESOS Y GASTOS IMPUTADOS DIRECTAMENTE AL PATRIMONIO NETO (B1+C1)</w:t>
                    </w:r>
                    <w:r w:rsidDel="00000000" w:rsidR="00000000" w:rsidRPr="00000000">
                      <w:rPr>
                        <w:rtl w:val="0"/>
                      </w:rPr>
                    </w:r>
                  </w:p>
                </w:tc>
              </w:sdtContent>
            </w:sdt>
            <w:sdt>
              <w:sdtPr>
                <w:lock w:val="contentLocked"/>
                <w:id w:val="-1101937268"/>
                <w:tag w:val="goog_rdk_454"/>
              </w:sdtPr>
              <w:sdtContent>
                <w:tc>
                  <w:tcPr>
                    <w:tcBorders>
                      <w:top w:color="cccccc" w:space="0" w:sz="6" w:val="single"/>
                      <w:left w:color="cccccc" w:space="0" w:sz="6" w:val="single"/>
                      <w:bottom w:color="cccccc"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1D5">
                    <w:pPr>
                      <w:widowControl w:val="0"/>
                      <w:spacing w:line="276" w:lineRule="auto"/>
                      <w:rPr>
                        <w:sz w:val="20"/>
                        <w:szCs w:val="20"/>
                      </w:rPr>
                    </w:pPr>
                    <w:r w:rsidDel="00000000" w:rsidR="00000000" w:rsidRPr="00000000">
                      <w:rPr>
                        <w:rtl w:val="0"/>
                      </w:rPr>
                    </w:r>
                  </w:p>
                </w:tc>
              </w:sdtContent>
            </w:sdt>
            <w:sdt>
              <w:sdtPr>
                <w:lock w:val="contentLocked"/>
                <w:id w:val="-1479459964"/>
                <w:tag w:val="goog_rdk_455"/>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1D6">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63.941,88</w:t>
                    </w:r>
                    <w:r w:rsidDel="00000000" w:rsidR="00000000" w:rsidRPr="00000000">
                      <w:rPr>
                        <w:rtl w:val="0"/>
                      </w:rPr>
                    </w:r>
                  </w:p>
                </w:tc>
              </w:sdtContent>
            </w:sdt>
            <w:sdt>
              <w:sdtPr>
                <w:lock w:val="contentLocked"/>
                <w:id w:val="1361754953"/>
                <w:tag w:val="goog_rdk_456"/>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1D7">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-70.110,33</w:t>
                    </w:r>
                    <w:r w:rsidDel="00000000" w:rsidR="00000000" w:rsidRPr="00000000">
                      <w:rPr>
                        <w:rtl w:val="0"/>
                      </w:rPr>
                    </w:r>
                  </w:p>
                </w:tc>
              </w:sdtContent>
            </w:sdt>
          </w:tr>
          <w:tr>
            <w:trPr>
              <w:cantSplit w:val="0"/>
              <w:trHeight w:val="360" w:hRule="atLeast"/>
              <w:tblHeader w:val="0"/>
            </w:trPr>
            <w:sdt>
              <w:sdtPr>
                <w:lock w:val="contentLocked"/>
                <w:id w:val="2074243814"/>
                <w:tag w:val="goog_rdk_457"/>
              </w:sdtPr>
              <w:sdtContent>
                <w:tc>
                  <w:tcPr>
                    <w:gridSpan w:val="2"/>
                    <w:tcBorders>
                      <w:top w:color="cccccc" w:space="0" w:sz="6" w:val="single"/>
                      <w:left w:color="000000"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1D8">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E) AJUSTES POR ERRORES</w:t>
                    </w:r>
                    <w:r w:rsidDel="00000000" w:rsidR="00000000" w:rsidRPr="00000000">
                      <w:rPr>
                        <w:rtl w:val="0"/>
                      </w:rPr>
                    </w:r>
                  </w:p>
                </w:tc>
              </w:sdtContent>
            </w:sdt>
            <w:sdt>
              <w:sdtPr>
                <w:lock w:val="contentLocked"/>
                <w:id w:val="1022333162"/>
                <w:tag w:val="goog_rdk_459"/>
              </w:sdtPr>
              <w:sdtContent>
                <w:tc>
                  <w:tcPr>
                    <w:tcBorders>
                      <w:top w:color="cccccc" w:space="0" w:sz="6" w:val="single"/>
                      <w:left w:color="cccccc" w:space="0" w:sz="6" w:val="single"/>
                      <w:bottom w:color="cccccc"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1DA">
                    <w:pPr>
                      <w:widowControl w:val="0"/>
                      <w:spacing w:line="276" w:lineRule="auto"/>
                      <w:jc w:val="center"/>
                      <w:rPr>
                        <w:sz w:val="20"/>
                        <w:szCs w:val="20"/>
                      </w:rPr>
                    </w:pPr>
                    <w:r w:rsidDel="00000000" w:rsidR="00000000" w:rsidRPr="00000000">
                      <w:rPr>
                        <w:rFonts w:ascii="Poppins" w:cs="Poppins" w:eastAsia="Poppins" w:hAnsi="Poppins"/>
                        <w:sz w:val="18"/>
                        <w:szCs w:val="18"/>
                        <w:rtl w:val="0"/>
                      </w:rPr>
                      <w:t xml:space="preserve">2 (g)</w:t>
                    </w:r>
                    <w:r w:rsidDel="00000000" w:rsidR="00000000" w:rsidRPr="00000000">
                      <w:rPr>
                        <w:rtl w:val="0"/>
                      </w:rPr>
                    </w:r>
                  </w:p>
                </w:tc>
              </w:sdtContent>
            </w:sdt>
            <w:sdt>
              <w:sdtPr>
                <w:lock w:val="contentLocked"/>
                <w:id w:val="-1168320349"/>
                <w:tag w:val="goog_rdk_460"/>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1DB">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62.532,15</w:t>
                    </w:r>
                    <w:r w:rsidDel="00000000" w:rsidR="00000000" w:rsidRPr="00000000">
                      <w:rPr>
                        <w:rtl w:val="0"/>
                      </w:rPr>
                    </w:r>
                  </w:p>
                </w:tc>
              </w:sdtContent>
            </w:sdt>
            <w:sdt>
              <w:sdtPr>
                <w:lock w:val="contentLocked"/>
                <w:id w:val="-1108172964"/>
                <w:tag w:val="goog_rdk_461"/>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1DC">
                    <w:pPr>
                      <w:widowControl w:val="0"/>
                      <w:spacing w:line="276" w:lineRule="auto"/>
                      <w:jc w:val="right"/>
                      <w:rPr>
                        <w:sz w:val="20"/>
                        <w:szCs w:val="20"/>
                      </w:rPr>
                    </w:pPr>
                    <w:r w:rsidDel="00000000" w:rsidR="00000000" w:rsidRPr="00000000">
                      <w:rPr>
                        <w:rFonts w:ascii="Poppins" w:cs="Poppins" w:eastAsia="Poppins" w:hAnsi="Poppins"/>
                        <w:sz w:val="18"/>
                        <w:szCs w:val="18"/>
                        <w:rtl w:val="0"/>
                      </w:rPr>
                      <w:t xml:space="preserve">0,00</w:t>
                    </w:r>
                    <w:r w:rsidDel="00000000" w:rsidR="00000000" w:rsidRPr="00000000">
                      <w:rPr>
                        <w:rtl w:val="0"/>
                      </w:rPr>
                    </w:r>
                  </w:p>
                </w:tc>
              </w:sdtContent>
            </w:sdt>
          </w:tr>
          <w:tr>
            <w:trPr>
              <w:cantSplit w:val="0"/>
              <w:trHeight w:val="525" w:hRule="atLeast"/>
              <w:tblHeader w:val="0"/>
            </w:trPr>
            <w:sdt>
              <w:sdtPr>
                <w:lock w:val="contentLocked"/>
                <w:id w:val="1497110708"/>
                <w:tag w:val="goog_rdk_462"/>
              </w:sdtPr>
              <w:sdtContent>
                <w:tc>
                  <w:tcPr>
                    <w:gridSpan w:val="2"/>
                    <w:tcBorders>
                      <w:top w:color="cccccc" w:space="0" w:sz="6" w:val="single"/>
                      <w:left w:color="000000"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1DD">
                    <w:pPr>
                      <w:widowControl w:val="0"/>
                      <w:spacing w:line="276" w:lineRule="auto"/>
                      <w:rPr>
                        <w:sz w:val="20"/>
                        <w:szCs w:val="20"/>
                      </w:rPr>
                    </w:pPr>
                    <w:r w:rsidDel="00000000" w:rsidR="00000000" w:rsidRPr="00000000">
                      <w:rPr>
                        <w:rFonts w:ascii="Poppins" w:cs="Poppins" w:eastAsia="Poppins" w:hAnsi="Poppins"/>
                        <w:b w:val="1"/>
                        <w:bCs w:val="1"/>
                        <w:sz w:val="18"/>
                        <w:szCs w:val="18"/>
                        <w:rtl w:val="0"/>
                      </w:rPr>
                      <w:t xml:space="preserve">F) RESULTADO TOTAL, VARIACIÓN DEL PATRIMONIO NETO EN EL EJERCICIO</w:t>
                    </w:r>
                    <w:r w:rsidDel="00000000" w:rsidR="00000000" w:rsidRPr="00000000">
                      <w:rPr>
                        <w:rtl w:val="0"/>
                      </w:rPr>
                    </w:r>
                  </w:p>
                </w:tc>
              </w:sdtContent>
            </w:sdt>
            <w:sdt>
              <w:sdtPr>
                <w:lock w:val="contentLocked"/>
                <w:id w:val="2079246987"/>
                <w:tag w:val="goog_rdk_464"/>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1DF">
                    <w:pPr>
                      <w:widowControl w:val="0"/>
                      <w:spacing w:line="276" w:lineRule="auto"/>
                      <w:rPr>
                        <w:sz w:val="20"/>
                        <w:szCs w:val="20"/>
                      </w:rPr>
                    </w:pPr>
                    <w:r w:rsidDel="00000000" w:rsidR="00000000" w:rsidRPr="00000000">
                      <w:rPr>
                        <w:rtl w:val="0"/>
                      </w:rPr>
                    </w:r>
                  </w:p>
                </w:tc>
              </w:sdtContent>
            </w:sdt>
            <w:sdt>
              <w:sdtPr>
                <w:lock w:val="contentLocked"/>
                <w:id w:val="-679033249"/>
                <w:tag w:val="goog_rdk_465"/>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1E0">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356.209,62</w:t>
                    </w:r>
                    <w:r w:rsidDel="00000000" w:rsidR="00000000" w:rsidRPr="00000000">
                      <w:rPr>
                        <w:rtl w:val="0"/>
                      </w:rPr>
                    </w:r>
                  </w:p>
                </w:tc>
              </w:sdtContent>
            </w:sdt>
            <w:sdt>
              <w:sdtPr>
                <w:lock w:val="contentLocked"/>
                <w:id w:val="-277029451"/>
                <w:tag w:val="goog_rdk_466"/>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1E1">
                    <w:pPr>
                      <w:widowControl w:val="0"/>
                      <w:spacing w:line="276" w:lineRule="auto"/>
                      <w:jc w:val="right"/>
                      <w:rPr>
                        <w:sz w:val="20"/>
                        <w:szCs w:val="20"/>
                      </w:rPr>
                    </w:pPr>
                    <w:r w:rsidDel="00000000" w:rsidR="00000000" w:rsidRPr="00000000">
                      <w:rPr>
                        <w:rFonts w:ascii="Poppins" w:cs="Poppins" w:eastAsia="Poppins" w:hAnsi="Poppins"/>
                        <w:b w:val="1"/>
                        <w:bCs w:val="1"/>
                        <w:sz w:val="18"/>
                        <w:szCs w:val="18"/>
                        <w:rtl w:val="0"/>
                      </w:rPr>
                      <w:t xml:space="preserve">138.979,21</w:t>
                    </w:r>
                    <w:r w:rsidDel="00000000" w:rsidR="00000000" w:rsidRPr="00000000">
                      <w:rPr>
                        <w:rtl w:val="0"/>
                      </w:rPr>
                    </w:r>
                  </w:p>
                </w:tc>
              </w:sdtContent>
            </w:sdt>
          </w:tr>
        </w:tbl>
      </w:sdtContent>
    </w:sdt>
    <w:p w:rsidR="00000000" w:rsidDel="00000000" w:rsidP="00000000" w:rsidRDefault="00000000" w:rsidRPr="00000000" w14:paraId="000001E2">
      <w:pPr>
        <w:keepNext w:val="1"/>
        <w:keepLines w:val="1"/>
        <w:spacing w:before="240" w:line="259" w:lineRule="auto"/>
        <w:jc w:val="right"/>
        <w:rPr>
          <w:rFonts w:ascii="Lucida Sans" w:cs="Lucida Sans" w:eastAsia="Lucida Sans" w:hAnsi="Lucida Sans"/>
          <w:color w:val="366091"/>
          <w:sz w:val="20"/>
          <w:szCs w:val="20"/>
        </w:rPr>
      </w:pPr>
      <w:r w:rsidDel="00000000" w:rsidR="00000000" w:rsidRPr="00000000">
        <w:rPr>
          <w:rtl w:val="0"/>
        </w:rPr>
      </w:r>
    </w:p>
    <w:p w:rsidR="00000000" w:rsidDel="00000000" w:rsidP="00000000" w:rsidRDefault="00000000" w:rsidRPr="00000000" w14:paraId="000001E3">
      <w:pPr>
        <w:keepNext w:val="1"/>
        <w:keepLines w:val="1"/>
        <w:spacing w:before="240" w:line="259" w:lineRule="auto"/>
        <w:jc w:val="right"/>
        <w:rPr>
          <w:rFonts w:ascii="Lucida Sans" w:cs="Lucida Sans" w:eastAsia="Lucida Sans" w:hAnsi="Lucida Sans"/>
          <w:color w:val="366091"/>
          <w:sz w:val="64"/>
          <w:szCs w:val="64"/>
        </w:rPr>
      </w:pPr>
      <w:r w:rsidDel="00000000" w:rsidR="00000000" w:rsidRPr="00000000">
        <w:rPr>
          <w:rtl w:val="0"/>
        </w:rPr>
      </w:r>
    </w:p>
    <w:p w:rsidR="00000000" w:rsidDel="00000000" w:rsidP="00000000" w:rsidRDefault="00000000" w:rsidRPr="00000000" w14:paraId="000001E4">
      <w:pPr>
        <w:keepNext w:val="1"/>
        <w:keepLines w:val="1"/>
        <w:spacing w:before="240" w:line="259" w:lineRule="auto"/>
        <w:jc w:val="right"/>
        <w:rPr>
          <w:rFonts w:ascii="Lucida Sans" w:cs="Lucida Sans" w:eastAsia="Lucida Sans" w:hAnsi="Lucida Sans"/>
          <w:color w:val="366091"/>
          <w:sz w:val="64"/>
          <w:szCs w:val="64"/>
        </w:rPr>
      </w:pPr>
      <w:r w:rsidDel="00000000" w:rsidR="00000000" w:rsidRPr="00000000">
        <w:rPr>
          <w:rtl w:val="0"/>
        </w:rPr>
      </w:r>
    </w:p>
    <w:p w:rsidR="00000000" w:rsidDel="00000000" w:rsidP="00000000" w:rsidRDefault="00000000" w:rsidRPr="00000000" w14:paraId="000001E5">
      <w:pPr>
        <w:keepNext w:val="1"/>
        <w:keepLines w:val="1"/>
        <w:spacing w:before="240" w:line="259" w:lineRule="auto"/>
        <w:jc w:val="right"/>
        <w:rPr>
          <w:rFonts w:ascii="Lucida Sans" w:cs="Lucida Sans" w:eastAsia="Lucida Sans" w:hAnsi="Lucida Sans"/>
          <w:color w:val="366091"/>
          <w:sz w:val="64"/>
          <w:szCs w:val="64"/>
        </w:rPr>
      </w:pPr>
      <w:r w:rsidDel="00000000" w:rsidR="00000000" w:rsidRPr="00000000">
        <w:rPr>
          <w:rtl w:val="0"/>
        </w:rPr>
      </w:r>
    </w:p>
    <w:p w:rsidR="00000000" w:rsidDel="00000000" w:rsidP="00000000" w:rsidRDefault="00000000" w:rsidRPr="00000000" w14:paraId="000001E6">
      <w:pPr>
        <w:keepNext w:val="1"/>
        <w:keepLines w:val="1"/>
        <w:spacing w:before="240" w:line="259" w:lineRule="auto"/>
        <w:jc w:val="right"/>
        <w:rPr>
          <w:rFonts w:ascii="Lucida Sans" w:cs="Lucida Sans" w:eastAsia="Lucida Sans" w:hAnsi="Lucida Sans"/>
          <w:color w:val="366091"/>
          <w:sz w:val="64"/>
          <w:szCs w:val="64"/>
        </w:rPr>
      </w:pPr>
      <w:r w:rsidDel="00000000" w:rsidR="00000000" w:rsidRPr="00000000">
        <w:rPr>
          <w:rFonts w:ascii="Lucida Sans" w:cs="Lucida Sans" w:eastAsia="Lucida Sans" w:hAnsi="Lucida Sans"/>
          <w:color w:val="366091"/>
          <w:sz w:val="64"/>
          <w:szCs w:val="64"/>
          <w:rtl w:val="0"/>
        </w:rPr>
        <w:t xml:space="preserve">MEMORIA ECONÓMICA</w:t>
      </w:r>
    </w:p>
    <w:p w:rsidR="00000000" w:rsidDel="00000000" w:rsidP="00000000" w:rsidRDefault="00000000" w:rsidRPr="00000000" w14:paraId="000001E7">
      <w:pPr>
        <w:keepNext w:val="1"/>
        <w:keepLines w:val="1"/>
        <w:spacing w:before="240" w:line="259" w:lineRule="auto"/>
        <w:jc w:val="right"/>
        <w:rPr>
          <w:rFonts w:ascii="Lucida Sans" w:cs="Lucida Sans" w:eastAsia="Lucida Sans" w:hAnsi="Lucida Sans"/>
          <w:color w:val="366091"/>
          <w:sz w:val="64"/>
          <w:szCs w:val="64"/>
        </w:rPr>
      </w:pPr>
      <w:r w:rsidDel="00000000" w:rsidR="00000000" w:rsidRPr="00000000">
        <w:rPr>
          <w:rFonts w:ascii="Lucida Sans" w:cs="Lucida Sans" w:eastAsia="Lucida Sans" w:hAnsi="Lucida Sans"/>
          <w:color w:val="366091"/>
          <w:sz w:val="64"/>
          <w:szCs w:val="64"/>
          <w:rtl w:val="0"/>
        </w:rPr>
        <w:t xml:space="preserve">2025</w:t>
      </w:r>
    </w:p>
    <w:p w:rsidR="00000000" w:rsidDel="00000000" w:rsidP="00000000" w:rsidRDefault="00000000" w:rsidRPr="00000000" w14:paraId="000001E8">
      <w:pPr>
        <w:keepNext w:val="1"/>
        <w:keepLines w:val="1"/>
        <w:spacing w:before="240" w:line="259" w:lineRule="auto"/>
        <w:jc w:val="right"/>
        <w:rPr>
          <w:rFonts w:ascii="Book Antiqua" w:cs="Book Antiqua" w:eastAsia="Book Antiqua" w:hAnsi="Book Antiqua"/>
          <w:b w:val="1"/>
          <w:bCs w:val="1"/>
          <w:color w:val="366091"/>
        </w:rPr>
      </w:pPr>
      <w:r w:rsidDel="00000000" w:rsidR="00000000" w:rsidRPr="00000000">
        <w:rPr>
          <w:rtl w:val="0"/>
        </w:rPr>
      </w:r>
    </w:p>
    <w:p w:rsidR="00000000" w:rsidDel="00000000" w:rsidP="00000000" w:rsidRDefault="00000000" w:rsidRPr="00000000" w14:paraId="000001E9">
      <w:pPr>
        <w:keepNext w:val="1"/>
        <w:keepLines w:val="1"/>
        <w:spacing w:before="240" w:line="259" w:lineRule="auto"/>
        <w:jc w:val="right"/>
        <w:rPr>
          <w:rFonts w:ascii="Book Antiqua" w:cs="Book Antiqua" w:eastAsia="Book Antiqua" w:hAnsi="Book Antiqua"/>
          <w:b w:val="1"/>
          <w:bCs w:val="1"/>
          <w:color w:val="366091"/>
        </w:rPr>
      </w:pPr>
      <w:r w:rsidDel="00000000" w:rsidR="00000000" w:rsidRPr="00000000">
        <w:rPr>
          <w:rtl w:val="0"/>
        </w:rPr>
      </w:r>
    </w:p>
    <w:p w:rsidR="00000000" w:rsidDel="00000000" w:rsidP="00000000" w:rsidRDefault="00000000" w:rsidRPr="00000000" w14:paraId="000001EA">
      <w:pPr>
        <w:keepNext w:val="1"/>
        <w:keepLines w:val="1"/>
        <w:spacing w:before="240" w:line="259" w:lineRule="auto"/>
        <w:jc w:val="right"/>
        <w:rPr>
          <w:rFonts w:ascii="Book Antiqua" w:cs="Book Antiqua" w:eastAsia="Book Antiqua" w:hAnsi="Book Antiqua"/>
          <w:b w:val="1"/>
          <w:bCs w:val="1"/>
          <w:color w:val="366091"/>
        </w:rPr>
      </w:pPr>
      <w:r w:rsidDel="00000000" w:rsidR="00000000" w:rsidRPr="00000000">
        <w:rPr>
          <w:rtl w:val="0"/>
        </w:rPr>
      </w:r>
    </w:p>
    <w:p w:rsidR="00000000" w:rsidDel="00000000" w:rsidP="00000000" w:rsidRDefault="00000000" w:rsidRPr="00000000" w14:paraId="000001EB">
      <w:pPr>
        <w:keepNext w:val="1"/>
        <w:keepLines w:val="1"/>
        <w:spacing w:before="240" w:line="259" w:lineRule="auto"/>
        <w:jc w:val="right"/>
        <w:rPr>
          <w:rFonts w:ascii="Book Antiqua" w:cs="Book Antiqua" w:eastAsia="Book Antiqua" w:hAnsi="Book Antiqua"/>
          <w:b w:val="1"/>
          <w:bCs w:val="1"/>
          <w:color w:val="366091"/>
        </w:rPr>
      </w:pPr>
      <w:r w:rsidDel="00000000" w:rsidR="00000000" w:rsidRPr="00000000">
        <w:rPr>
          <w:rtl w:val="0"/>
        </w:rPr>
      </w:r>
    </w:p>
    <w:p w:rsidR="00000000" w:rsidDel="00000000" w:rsidP="00000000" w:rsidRDefault="00000000" w:rsidRPr="00000000" w14:paraId="000001EC">
      <w:pPr>
        <w:keepNext w:val="1"/>
        <w:keepLines w:val="1"/>
        <w:spacing w:before="240" w:line="259" w:lineRule="auto"/>
        <w:jc w:val="right"/>
        <w:rPr>
          <w:rFonts w:ascii="Book Antiqua" w:cs="Book Antiqua" w:eastAsia="Book Antiqua" w:hAnsi="Book Antiqua"/>
          <w:b w:val="1"/>
          <w:bCs w:val="1"/>
          <w:color w:val="366091"/>
        </w:rPr>
      </w:pPr>
      <w:r w:rsidDel="00000000" w:rsidR="00000000" w:rsidRPr="00000000">
        <w:rPr>
          <w:rtl w:val="0"/>
        </w:rPr>
      </w:r>
    </w:p>
    <w:p w:rsidR="00000000" w:rsidDel="00000000" w:rsidP="00000000" w:rsidRDefault="00000000" w:rsidRPr="00000000" w14:paraId="000001ED">
      <w:pPr>
        <w:keepNext w:val="1"/>
        <w:keepLines w:val="1"/>
        <w:pBdr>
          <w:top w:space="0" w:sz="0" w:val="nil"/>
          <w:left w:space="0" w:sz="0" w:val="nil"/>
          <w:bottom w:space="0" w:sz="0" w:val="nil"/>
          <w:right w:space="0" w:sz="0" w:val="nil"/>
          <w:between w:space="0" w:sz="0" w:val="nil"/>
        </w:pBdr>
        <w:spacing w:before="0" w:line="259" w:lineRule="auto"/>
        <w:rPr>
          <w:rFonts w:ascii="Book Antiqua" w:cs="Book Antiqua" w:eastAsia="Book Antiqua" w:hAnsi="Book Antiqua"/>
          <w:b w:val="1"/>
          <w:bCs w:val="1"/>
          <w:color w:val="366091"/>
        </w:rPr>
      </w:pPr>
      <w:r w:rsidDel="00000000" w:rsidR="00000000" w:rsidRPr="00000000">
        <w:rPr>
          <w:rtl w:val="0"/>
        </w:rPr>
      </w:r>
    </w:p>
    <w:p w:rsidR="00000000" w:rsidDel="00000000" w:rsidP="00000000" w:rsidRDefault="00000000" w:rsidRPr="00000000" w14:paraId="000001EE">
      <w:pPr>
        <w:keepNext w:val="1"/>
        <w:keepLines w:val="1"/>
        <w:pBdr>
          <w:top w:space="0" w:sz="0" w:val="nil"/>
          <w:left w:space="0" w:sz="0" w:val="nil"/>
          <w:bottom w:space="0" w:sz="0" w:val="nil"/>
          <w:right w:space="0" w:sz="0" w:val="nil"/>
          <w:between w:space="0" w:sz="0" w:val="nil"/>
        </w:pBdr>
        <w:spacing w:before="0" w:line="259" w:lineRule="auto"/>
        <w:rPr>
          <w:rFonts w:ascii="Book Antiqua" w:cs="Book Antiqua" w:eastAsia="Book Antiqua" w:hAnsi="Book Antiqua"/>
          <w:b w:val="1"/>
          <w:bCs w:val="1"/>
          <w:color w:val="366091"/>
        </w:rPr>
      </w:pPr>
      <w:r w:rsidDel="00000000" w:rsidR="00000000" w:rsidRPr="00000000">
        <w:rPr>
          <w:rtl w:val="0"/>
        </w:rPr>
      </w:r>
    </w:p>
    <w:p w:rsidR="00000000" w:rsidDel="00000000" w:rsidP="00000000" w:rsidRDefault="00000000" w:rsidRPr="00000000" w14:paraId="000001EF">
      <w:pPr>
        <w:keepNext w:val="1"/>
        <w:keepLines w:val="1"/>
        <w:pBdr>
          <w:top w:space="0" w:sz="0" w:val="nil"/>
          <w:left w:space="0" w:sz="0" w:val="nil"/>
          <w:bottom w:space="0" w:sz="0" w:val="nil"/>
          <w:right w:space="0" w:sz="0" w:val="nil"/>
          <w:between w:space="0" w:sz="0" w:val="nil"/>
        </w:pBdr>
        <w:spacing w:before="0" w:line="259" w:lineRule="auto"/>
        <w:rPr>
          <w:rFonts w:ascii="Book Antiqua" w:cs="Book Antiqua" w:eastAsia="Book Antiqua" w:hAnsi="Book Antiqua"/>
          <w:b w:val="1"/>
          <w:bCs w:val="1"/>
          <w:color w:val="366091"/>
        </w:rPr>
      </w:pPr>
      <w:r w:rsidDel="00000000" w:rsidR="00000000" w:rsidRPr="00000000">
        <w:rPr>
          <w:rtl w:val="0"/>
        </w:rPr>
      </w:r>
    </w:p>
    <w:p w:rsidR="00000000" w:rsidDel="00000000" w:rsidP="00000000" w:rsidRDefault="00000000" w:rsidRPr="00000000" w14:paraId="000001F0">
      <w:pPr>
        <w:keepNext w:val="1"/>
        <w:keepLines w:val="1"/>
        <w:pBdr>
          <w:top w:space="0" w:sz="0" w:val="nil"/>
          <w:left w:space="0" w:sz="0" w:val="nil"/>
          <w:bottom w:space="0" w:sz="0" w:val="nil"/>
          <w:right w:space="0" w:sz="0" w:val="nil"/>
          <w:between w:space="0" w:sz="0" w:val="nil"/>
        </w:pBdr>
        <w:spacing w:before="0" w:line="259" w:lineRule="auto"/>
        <w:rPr>
          <w:rFonts w:ascii="Book Antiqua" w:cs="Book Antiqua" w:eastAsia="Book Antiqua" w:hAnsi="Book Antiqua"/>
          <w:b w:val="1"/>
          <w:bCs w:val="1"/>
          <w:color w:val="366091"/>
        </w:rPr>
      </w:pPr>
      <w:r w:rsidDel="00000000" w:rsidR="00000000" w:rsidRPr="00000000">
        <w:rPr>
          <w:rtl w:val="0"/>
        </w:rPr>
      </w:r>
    </w:p>
    <w:p w:rsidR="00000000" w:rsidDel="00000000" w:rsidP="00000000" w:rsidRDefault="00000000" w:rsidRPr="00000000" w14:paraId="000001F1">
      <w:pPr>
        <w:keepNext w:val="1"/>
        <w:keepLines w:val="1"/>
        <w:pBdr>
          <w:top w:space="0" w:sz="0" w:val="nil"/>
          <w:left w:space="0" w:sz="0" w:val="nil"/>
          <w:bottom w:space="0" w:sz="0" w:val="nil"/>
          <w:right w:space="0" w:sz="0" w:val="nil"/>
          <w:between w:space="0" w:sz="0" w:val="nil"/>
        </w:pBdr>
        <w:spacing w:before="0" w:line="259" w:lineRule="auto"/>
        <w:rPr>
          <w:rFonts w:ascii="Book Antiqua" w:cs="Book Antiqua" w:eastAsia="Book Antiqua" w:hAnsi="Book Antiqua"/>
          <w:b w:val="1"/>
          <w:bCs w:val="1"/>
          <w:color w:val="366091"/>
        </w:rPr>
      </w:pPr>
      <w:r w:rsidDel="00000000" w:rsidR="00000000" w:rsidRPr="00000000">
        <w:rPr>
          <w:rtl w:val="0"/>
        </w:rPr>
      </w:r>
    </w:p>
    <w:p w:rsidR="00000000" w:rsidDel="00000000" w:rsidP="00000000" w:rsidRDefault="00000000" w:rsidRPr="00000000" w14:paraId="000001F2">
      <w:pPr>
        <w:keepNext w:val="1"/>
        <w:keepLines w:val="1"/>
        <w:pBdr>
          <w:top w:space="0" w:sz="0" w:val="nil"/>
          <w:left w:space="0" w:sz="0" w:val="nil"/>
          <w:bottom w:space="0" w:sz="0" w:val="nil"/>
          <w:right w:space="0" w:sz="0" w:val="nil"/>
          <w:between w:space="0" w:sz="0" w:val="nil"/>
        </w:pBdr>
        <w:spacing w:before="0" w:line="259" w:lineRule="auto"/>
        <w:rPr>
          <w:rFonts w:ascii="Book Antiqua" w:cs="Book Antiqua" w:eastAsia="Book Antiqua" w:hAnsi="Book Antiqua"/>
          <w:b w:val="1"/>
          <w:bCs w:val="1"/>
          <w:color w:val="366091"/>
        </w:rPr>
      </w:pPr>
      <w:r w:rsidDel="00000000" w:rsidR="00000000" w:rsidRPr="00000000">
        <w:rPr>
          <w:rtl w:val="0"/>
        </w:rPr>
      </w:r>
    </w:p>
    <w:p w:rsidR="00000000" w:rsidDel="00000000" w:rsidP="00000000" w:rsidRDefault="00000000" w:rsidRPr="00000000" w14:paraId="000001F3">
      <w:pPr>
        <w:keepNext w:val="1"/>
        <w:keepLines w:val="1"/>
        <w:pBdr>
          <w:top w:space="0" w:sz="0" w:val="nil"/>
          <w:left w:space="0" w:sz="0" w:val="nil"/>
          <w:bottom w:space="0" w:sz="0" w:val="nil"/>
          <w:right w:space="0" w:sz="0" w:val="nil"/>
          <w:between w:space="0" w:sz="0" w:val="nil"/>
        </w:pBdr>
        <w:spacing w:before="0" w:line="259" w:lineRule="auto"/>
        <w:rPr>
          <w:rFonts w:ascii="Book Antiqua" w:cs="Book Antiqua" w:eastAsia="Book Antiqua" w:hAnsi="Book Antiqua"/>
          <w:b w:val="1"/>
          <w:bCs w:val="1"/>
          <w:color w:val="366091"/>
        </w:rPr>
      </w:pPr>
      <w:r w:rsidDel="00000000" w:rsidR="00000000" w:rsidRPr="00000000">
        <w:rPr>
          <w:rtl w:val="0"/>
        </w:rPr>
      </w:r>
    </w:p>
    <w:p w:rsidR="00000000" w:rsidDel="00000000" w:rsidP="00000000" w:rsidRDefault="00000000" w:rsidRPr="00000000" w14:paraId="000001F4">
      <w:pPr>
        <w:keepNext w:val="1"/>
        <w:keepLines w:val="1"/>
        <w:pBdr>
          <w:top w:space="0" w:sz="0" w:val="nil"/>
          <w:left w:space="0" w:sz="0" w:val="nil"/>
          <w:bottom w:space="0" w:sz="0" w:val="nil"/>
          <w:right w:space="0" w:sz="0" w:val="nil"/>
          <w:between w:space="0" w:sz="0" w:val="nil"/>
        </w:pBdr>
        <w:spacing w:before="0" w:line="259" w:lineRule="auto"/>
        <w:rPr>
          <w:rFonts w:ascii="Book Antiqua" w:cs="Book Antiqua" w:eastAsia="Book Antiqua" w:hAnsi="Book Antiqua"/>
          <w:b w:val="1"/>
          <w:bCs w:val="1"/>
          <w:color w:val="366091"/>
        </w:rPr>
      </w:pPr>
      <w:r w:rsidDel="00000000" w:rsidR="00000000" w:rsidRPr="00000000">
        <w:rPr>
          <w:rtl w:val="0"/>
        </w:rPr>
      </w:r>
    </w:p>
    <w:p w:rsidR="00000000" w:rsidDel="00000000" w:rsidP="00000000" w:rsidRDefault="00000000" w:rsidRPr="00000000" w14:paraId="000001F5">
      <w:pPr>
        <w:keepNext w:val="1"/>
        <w:keepLines w:val="1"/>
        <w:pBdr>
          <w:top w:space="0" w:sz="0" w:val="nil"/>
          <w:left w:space="0" w:sz="0" w:val="nil"/>
          <w:bottom w:space="0" w:sz="0" w:val="nil"/>
          <w:right w:space="0" w:sz="0" w:val="nil"/>
          <w:between w:space="0" w:sz="0" w:val="nil"/>
        </w:pBdr>
        <w:spacing w:before="0" w:line="259" w:lineRule="auto"/>
        <w:rPr>
          <w:rFonts w:ascii="Book Antiqua" w:cs="Book Antiqua" w:eastAsia="Book Antiqua" w:hAnsi="Book Antiqua"/>
          <w:b w:val="1"/>
          <w:bCs w:val="1"/>
          <w:color w:val="366091"/>
        </w:rPr>
      </w:pPr>
      <w:r w:rsidDel="00000000" w:rsidR="00000000" w:rsidRPr="00000000">
        <w:rPr>
          <w:rtl w:val="0"/>
        </w:rPr>
      </w:r>
    </w:p>
    <w:p w:rsidR="00000000" w:rsidDel="00000000" w:rsidP="00000000" w:rsidRDefault="00000000" w:rsidRPr="00000000" w14:paraId="000001F6">
      <w:pPr>
        <w:keepNext w:val="1"/>
        <w:keepLines w:val="1"/>
        <w:pBdr>
          <w:top w:space="0" w:sz="0" w:val="nil"/>
          <w:left w:space="0" w:sz="0" w:val="nil"/>
          <w:bottom w:space="0" w:sz="0" w:val="nil"/>
          <w:right w:space="0" w:sz="0" w:val="nil"/>
          <w:between w:space="0" w:sz="0" w:val="nil"/>
        </w:pBdr>
        <w:spacing w:before="0" w:line="259" w:lineRule="auto"/>
        <w:rPr>
          <w:rFonts w:ascii="Book Antiqua" w:cs="Book Antiqua" w:eastAsia="Book Antiqua" w:hAnsi="Book Antiqua"/>
          <w:b w:val="1"/>
          <w:bCs w:val="1"/>
          <w:color w:val="366091"/>
        </w:rPr>
      </w:pPr>
      <w:r w:rsidDel="00000000" w:rsidR="00000000" w:rsidRPr="00000000">
        <w:rPr>
          <w:rtl w:val="0"/>
        </w:rPr>
      </w:r>
    </w:p>
    <w:p w:rsidR="00000000" w:rsidDel="00000000" w:rsidP="00000000" w:rsidRDefault="00000000" w:rsidRPr="00000000" w14:paraId="000001F7">
      <w:pPr>
        <w:keepNext w:val="1"/>
        <w:keepLines w:val="1"/>
        <w:pBdr>
          <w:top w:space="0" w:sz="0" w:val="nil"/>
          <w:left w:space="0" w:sz="0" w:val="nil"/>
          <w:bottom w:space="0" w:sz="0" w:val="nil"/>
          <w:right w:space="0" w:sz="0" w:val="nil"/>
          <w:between w:space="0" w:sz="0" w:val="nil"/>
        </w:pBdr>
        <w:spacing w:before="0" w:line="259" w:lineRule="auto"/>
        <w:rPr>
          <w:rFonts w:ascii="Book Antiqua" w:cs="Book Antiqua" w:eastAsia="Book Antiqua" w:hAnsi="Book Antiqua"/>
          <w:b w:val="1"/>
          <w:bCs w:val="1"/>
          <w:color w:val="366091"/>
        </w:rPr>
      </w:pPr>
      <w:r w:rsidDel="00000000" w:rsidR="00000000" w:rsidRPr="00000000">
        <w:rPr>
          <w:rtl w:val="0"/>
        </w:rPr>
      </w:r>
    </w:p>
    <w:p w:rsidR="00000000" w:rsidDel="00000000" w:rsidP="00000000" w:rsidRDefault="00000000" w:rsidRPr="00000000" w14:paraId="000001F8">
      <w:pPr>
        <w:keepNext w:val="1"/>
        <w:keepLines w:val="1"/>
        <w:pBdr>
          <w:top w:space="0" w:sz="0" w:val="nil"/>
          <w:left w:space="0" w:sz="0" w:val="nil"/>
          <w:bottom w:space="0" w:sz="0" w:val="nil"/>
          <w:right w:space="0" w:sz="0" w:val="nil"/>
          <w:between w:space="0" w:sz="0" w:val="nil"/>
        </w:pBdr>
        <w:spacing w:before="0" w:line="259" w:lineRule="auto"/>
        <w:rPr>
          <w:rFonts w:ascii="Book Antiqua" w:cs="Book Antiqua" w:eastAsia="Book Antiqua" w:hAnsi="Book Antiqua"/>
          <w:b w:val="1"/>
          <w:bCs w:val="1"/>
          <w:color w:val="366091"/>
        </w:rPr>
      </w:pPr>
      <w:r w:rsidDel="00000000" w:rsidR="00000000" w:rsidRPr="00000000">
        <w:rPr>
          <w:rtl w:val="0"/>
        </w:rPr>
      </w:r>
    </w:p>
    <w:p w:rsidR="00000000" w:rsidDel="00000000" w:rsidP="00000000" w:rsidRDefault="00000000" w:rsidRPr="00000000" w14:paraId="000001F9">
      <w:pPr>
        <w:keepNext w:val="1"/>
        <w:keepLines w:val="1"/>
        <w:pBdr>
          <w:top w:space="0" w:sz="0" w:val="nil"/>
          <w:left w:space="0" w:sz="0" w:val="nil"/>
          <w:bottom w:space="0" w:sz="0" w:val="nil"/>
          <w:right w:space="0" w:sz="0" w:val="nil"/>
          <w:between w:space="0" w:sz="0" w:val="nil"/>
        </w:pBdr>
        <w:spacing w:before="0" w:line="259" w:lineRule="auto"/>
        <w:rPr>
          <w:rFonts w:ascii="Book Antiqua" w:cs="Book Antiqua" w:eastAsia="Book Antiqua" w:hAnsi="Book Antiqua"/>
          <w:b w:val="1"/>
          <w:bCs w:val="1"/>
          <w:color w:val="366091"/>
        </w:rPr>
      </w:pPr>
      <w:r w:rsidDel="00000000" w:rsidR="00000000" w:rsidRPr="00000000">
        <w:rPr>
          <w:rtl w:val="0"/>
        </w:rPr>
      </w:r>
    </w:p>
    <w:p w:rsidR="00000000" w:rsidDel="00000000" w:rsidP="00000000" w:rsidRDefault="00000000" w:rsidRPr="00000000" w14:paraId="000001FA">
      <w:pPr>
        <w:keepNext w:val="1"/>
        <w:keepLines w:val="1"/>
        <w:pBdr>
          <w:top w:space="0" w:sz="0" w:val="nil"/>
          <w:left w:space="0" w:sz="0" w:val="nil"/>
          <w:bottom w:space="0" w:sz="0" w:val="nil"/>
          <w:right w:space="0" w:sz="0" w:val="nil"/>
          <w:between w:space="0" w:sz="0" w:val="nil"/>
        </w:pBdr>
        <w:spacing w:before="0" w:line="259" w:lineRule="auto"/>
        <w:rPr>
          <w:rFonts w:ascii="Book Antiqua" w:cs="Book Antiqua" w:eastAsia="Book Antiqua" w:hAnsi="Book Antiqua"/>
          <w:b w:val="1"/>
          <w:bCs w:val="1"/>
          <w:color w:val="366091"/>
        </w:rPr>
      </w:pPr>
      <w:r w:rsidDel="00000000" w:rsidR="00000000" w:rsidRPr="00000000">
        <w:rPr>
          <w:rtl w:val="0"/>
        </w:rPr>
      </w:r>
    </w:p>
    <w:p w:rsidR="00000000" w:rsidDel="00000000" w:rsidP="00000000" w:rsidRDefault="00000000" w:rsidRPr="00000000" w14:paraId="000001FB">
      <w:pPr>
        <w:keepNext w:val="1"/>
        <w:keepLines w:val="1"/>
        <w:pBdr>
          <w:top w:space="0" w:sz="0" w:val="nil"/>
          <w:left w:space="0" w:sz="0" w:val="nil"/>
          <w:bottom w:space="0" w:sz="0" w:val="nil"/>
          <w:right w:space="0" w:sz="0" w:val="nil"/>
          <w:between w:space="0" w:sz="0" w:val="nil"/>
        </w:pBdr>
        <w:spacing w:before="0" w:line="259" w:lineRule="auto"/>
        <w:rPr>
          <w:rFonts w:ascii="Book Antiqua" w:cs="Book Antiqua" w:eastAsia="Book Antiqua" w:hAnsi="Book Antiqua"/>
          <w:b w:val="1"/>
          <w:bCs w:val="1"/>
          <w:color w:val="366091"/>
        </w:rPr>
      </w:pPr>
      <w:r w:rsidDel="00000000" w:rsidR="00000000" w:rsidRPr="00000000">
        <w:rPr>
          <w:rtl w:val="0"/>
        </w:rPr>
      </w:r>
    </w:p>
    <w:p w:rsidR="00000000" w:rsidDel="00000000" w:rsidP="00000000" w:rsidRDefault="00000000" w:rsidRPr="00000000" w14:paraId="000001FC">
      <w:pPr>
        <w:keepNext w:val="1"/>
        <w:keepLines w:val="1"/>
        <w:pBdr>
          <w:top w:space="0" w:sz="0" w:val="nil"/>
          <w:left w:space="0" w:sz="0" w:val="nil"/>
          <w:bottom w:space="0" w:sz="0" w:val="nil"/>
          <w:right w:space="0" w:sz="0" w:val="nil"/>
          <w:between w:space="0" w:sz="0" w:val="nil"/>
        </w:pBdr>
        <w:spacing w:before="0" w:line="259" w:lineRule="auto"/>
        <w:rPr>
          <w:rFonts w:ascii="Book Antiqua" w:cs="Book Antiqua" w:eastAsia="Book Antiqua" w:hAnsi="Book Antiqua"/>
          <w:b w:val="1"/>
          <w:bCs w:val="1"/>
          <w:color w:val="366091"/>
        </w:rPr>
      </w:pPr>
      <w:r w:rsidDel="00000000" w:rsidR="00000000" w:rsidRPr="00000000">
        <w:rPr>
          <w:rtl w:val="0"/>
        </w:rPr>
      </w:r>
    </w:p>
    <w:p w:rsidR="00000000" w:rsidDel="00000000" w:rsidP="00000000" w:rsidRDefault="00000000" w:rsidRPr="00000000" w14:paraId="000001FD">
      <w:pPr>
        <w:keepNext w:val="1"/>
        <w:keepLines w:val="1"/>
        <w:pBdr>
          <w:top w:space="0" w:sz="0" w:val="nil"/>
          <w:left w:space="0" w:sz="0" w:val="nil"/>
          <w:bottom w:space="0" w:sz="0" w:val="nil"/>
          <w:right w:space="0" w:sz="0" w:val="nil"/>
          <w:between w:space="0" w:sz="0" w:val="nil"/>
        </w:pBdr>
        <w:spacing w:before="0" w:line="259" w:lineRule="auto"/>
        <w:rPr>
          <w:rFonts w:ascii="Book Antiqua" w:cs="Book Antiqua" w:eastAsia="Book Antiqua" w:hAnsi="Book Antiqua"/>
          <w:b w:val="1"/>
          <w:bCs w:val="1"/>
          <w:color w:val="366091"/>
        </w:rPr>
      </w:pPr>
      <w:r w:rsidDel="00000000" w:rsidR="00000000" w:rsidRPr="00000000">
        <w:rPr>
          <w:rtl w:val="0"/>
        </w:rPr>
      </w:r>
    </w:p>
    <w:p w:rsidR="00000000" w:rsidDel="00000000" w:rsidP="00000000" w:rsidRDefault="00000000" w:rsidRPr="00000000" w14:paraId="000001FE">
      <w:pPr>
        <w:keepNext w:val="1"/>
        <w:keepLines w:val="1"/>
        <w:pBdr>
          <w:top w:space="0" w:sz="0" w:val="nil"/>
          <w:left w:space="0" w:sz="0" w:val="nil"/>
          <w:bottom w:space="0" w:sz="0" w:val="nil"/>
          <w:right w:space="0" w:sz="0" w:val="nil"/>
          <w:between w:space="0" w:sz="0" w:val="nil"/>
        </w:pBdr>
        <w:spacing w:before="0" w:line="259" w:lineRule="auto"/>
        <w:rPr>
          <w:rFonts w:ascii="Book Antiqua" w:cs="Book Antiqua" w:eastAsia="Book Antiqua" w:hAnsi="Book Antiqua"/>
          <w:b w:val="1"/>
          <w:bCs w:val="1"/>
          <w:color w:val="366091"/>
        </w:rPr>
      </w:pPr>
      <w:r w:rsidDel="00000000" w:rsidR="00000000" w:rsidRPr="00000000">
        <w:rPr>
          <w:rtl w:val="0"/>
        </w:rPr>
      </w:r>
    </w:p>
    <w:p w:rsidR="00000000" w:rsidDel="00000000" w:rsidP="00000000" w:rsidRDefault="00000000" w:rsidRPr="00000000" w14:paraId="000001FF">
      <w:pPr>
        <w:keepNext w:val="1"/>
        <w:keepLines w:val="1"/>
        <w:pBdr>
          <w:top w:space="0" w:sz="0" w:val="nil"/>
          <w:left w:space="0" w:sz="0" w:val="nil"/>
          <w:bottom w:space="0" w:sz="0" w:val="nil"/>
          <w:right w:space="0" w:sz="0" w:val="nil"/>
          <w:between w:space="0" w:sz="0" w:val="nil"/>
        </w:pBdr>
        <w:spacing w:before="0" w:line="259" w:lineRule="auto"/>
        <w:rPr>
          <w:rFonts w:ascii="Book Antiqua" w:cs="Book Antiqua" w:eastAsia="Book Antiqua" w:hAnsi="Book Antiqua"/>
          <w:b w:val="1"/>
          <w:bCs w:val="1"/>
          <w:color w:val="366091"/>
        </w:rPr>
      </w:pPr>
      <w:r w:rsidDel="00000000" w:rsidR="00000000" w:rsidRPr="00000000">
        <w:rPr>
          <w:rtl w:val="0"/>
        </w:rPr>
      </w:r>
    </w:p>
    <w:p w:rsidR="00000000" w:rsidDel="00000000" w:rsidP="00000000" w:rsidRDefault="00000000" w:rsidRPr="00000000" w14:paraId="00000200">
      <w:pPr>
        <w:keepNext w:val="1"/>
        <w:keepLines w:val="1"/>
        <w:pBdr>
          <w:top w:space="0" w:sz="0" w:val="nil"/>
          <w:left w:space="0" w:sz="0" w:val="nil"/>
          <w:bottom w:space="0" w:sz="0" w:val="nil"/>
          <w:right w:space="0" w:sz="0" w:val="nil"/>
          <w:between w:space="0" w:sz="0" w:val="nil"/>
        </w:pBdr>
        <w:spacing w:before="0" w:line="259" w:lineRule="auto"/>
        <w:rPr>
          <w:rFonts w:ascii="Book Antiqua" w:cs="Book Antiqua" w:eastAsia="Book Antiqua" w:hAnsi="Book Antiqua"/>
          <w:color w:val="366091"/>
          <w:sz w:val="36"/>
          <w:szCs w:val="36"/>
        </w:rPr>
      </w:pPr>
      <w:r w:rsidDel="00000000" w:rsidR="00000000" w:rsidRPr="00000000">
        <w:rPr>
          <w:rFonts w:ascii="Book Antiqua" w:cs="Book Antiqua" w:eastAsia="Book Antiqua" w:hAnsi="Book Antiqua"/>
          <w:b w:val="1"/>
          <w:bCs w:val="1"/>
          <w:color w:val="366091"/>
          <w:sz w:val="36"/>
          <w:szCs w:val="36"/>
          <w:rtl w:val="0"/>
        </w:rPr>
        <w:t xml:space="preserve">ÍNDICE</w:t>
      </w:r>
      <w:r w:rsidDel="00000000" w:rsidR="00000000" w:rsidRPr="00000000">
        <w:rPr>
          <w:rtl w:val="0"/>
        </w:rPr>
      </w:r>
    </w:p>
    <w:sdt>
      <w:sdtPr>
        <w:id w:val="-56195849"/>
        <w:docPartObj>
          <w:docPartGallery w:val="Table of Contents"/>
          <w:docPartUnique w:val="1"/>
        </w:docPartObj>
      </w:sdtPr>
      <w:sdtContent>
        <w:p w:rsidR="00000000" w:rsidDel="00000000" w:rsidP="00000000" w:rsidRDefault="00000000" w:rsidRPr="00000000" w14:paraId="0000020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gjdgxs">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SOBRE LA ENTIDAD</w:t>
              <w:tab/>
              <w:t xml:space="preserve">7</w:t>
            </w:r>
          </w:hyperlink>
          <w:r w:rsidDel="00000000" w:rsidR="00000000" w:rsidRPr="00000000">
            <w:rPr>
              <w:rtl w:val="0"/>
            </w:rPr>
          </w:r>
        </w:p>
        <w:p w:rsidR="00000000" w:rsidDel="00000000" w:rsidP="00000000" w:rsidRDefault="00000000" w:rsidRPr="00000000" w14:paraId="0000020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30j0zll">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BASES DE PRESENTACIÓN DE LAS CUENTAS ANUALES.</w:t>
              <w:tab/>
              <w:t xml:space="preserve">7</w:t>
            </w:r>
          </w:hyperlink>
          <w:r w:rsidDel="00000000" w:rsidR="00000000" w:rsidRPr="00000000">
            <w:rPr>
              <w:rtl w:val="0"/>
            </w:rPr>
          </w:r>
        </w:p>
        <w:p w:rsidR="00000000" w:rsidDel="00000000" w:rsidP="00000000" w:rsidRDefault="00000000" w:rsidRPr="00000000" w14:paraId="0000020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4d34og8">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 EXCEDENTE DEL EJERCICIO</w:t>
              <w:tab/>
              <w:t xml:space="preserve">8</w:t>
            </w:r>
          </w:hyperlink>
          <w:r w:rsidDel="00000000" w:rsidR="00000000" w:rsidRPr="00000000">
            <w:rPr>
              <w:rtl w:val="0"/>
            </w:rPr>
          </w:r>
        </w:p>
        <w:p w:rsidR="00000000" w:rsidDel="00000000" w:rsidP="00000000" w:rsidRDefault="00000000" w:rsidRPr="00000000" w14:paraId="0000020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2s8eyo1">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NORMAS DE REGISTRO Y VALORACIÓN.</w:t>
              <w:tab/>
              <w:t xml:space="preserve">8</w:t>
            </w:r>
          </w:hyperlink>
          <w:r w:rsidDel="00000000" w:rsidR="00000000" w:rsidRPr="00000000">
            <w:rPr>
              <w:rtl w:val="0"/>
            </w:rPr>
          </w:r>
        </w:p>
        <w:p w:rsidR="00000000" w:rsidDel="00000000" w:rsidP="00000000" w:rsidRDefault="00000000" w:rsidRPr="00000000" w14:paraId="0000020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1ci93xb">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 INMOVILIZADO MATERIAL, INTANGIBLE E INVERSIONES INMOBILIARIAS.</w:t>
              <w:tab/>
              <w:t xml:space="preserve">15</w:t>
            </w:r>
          </w:hyperlink>
          <w:r w:rsidDel="00000000" w:rsidR="00000000" w:rsidRPr="00000000">
            <w:rPr>
              <w:rtl w:val="0"/>
            </w:rPr>
          </w:r>
        </w:p>
        <w:p w:rsidR="00000000" w:rsidDel="00000000" w:rsidP="00000000" w:rsidRDefault="00000000" w:rsidRPr="00000000" w14:paraId="0000020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n7w39t8d9q7u">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5.1 Inmovilizado inmaterial</w:t>
              <w:tab/>
              <w:t xml:space="preserve">15</w:t>
            </w:r>
          </w:hyperlink>
          <w:r w:rsidDel="00000000" w:rsidR="00000000" w:rsidRPr="00000000">
            <w:rPr>
              <w:rtl w:val="0"/>
            </w:rPr>
          </w:r>
        </w:p>
        <w:p w:rsidR="00000000" w:rsidDel="00000000" w:rsidP="00000000" w:rsidRDefault="00000000" w:rsidRPr="00000000" w14:paraId="00000207">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xxxl5r2ql88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5.1.1 Análisis de movimientos</w:t>
              <w:tab/>
              <w:t xml:space="preserve">15</w:t>
            </w:r>
          </w:hyperlink>
          <w:r w:rsidDel="00000000" w:rsidR="00000000" w:rsidRPr="00000000">
            <w:rPr>
              <w:rtl w:val="0"/>
            </w:rPr>
          </w:r>
        </w:p>
        <w:p w:rsidR="00000000" w:rsidDel="00000000" w:rsidP="00000000" w:rsidRDefault="00000000" w:rsidRPr="00000000" w14:paraId="00000208">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15nx22gm0u5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5.1.2 Amortizaciones</w:t>
              <w:tab/>
              <w:t xml:space="preserve">16</w:t>
            </w:r>
          </w:hyperlink>
          <w:r w:rsidDel="00000000" w:rsidR="00000000" w:rsidRPr="00000000">
            <w:rPr>
              <w:rtl w:val="0"/>
            </w:rPr>
          </w:r>
        </w:p>
        <w:p w:rsidR="00000000" w:rsidDel="00000000" w:rsidP="00000000" w:rsidRDefault="00000000" w:rsidRPr="00000000" w14:paraId="0000020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a7oadq78tcpy">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5.2 Inmovilizado material</w:t>
              <w:tab/>
              <w:t xml:space="preserve">16</w:t>
            </w:r>
          </w:hyperlink>
          <w:r w:rsidDel="00000000" w:rsidR="00000000" w:rsidRPr="00000000">
            <w:rPr>
              <w:rtl w:val="0"/>
            </w:rPr>
          </w:r>
        </w:p>
        <w:p w:rsidR="00000000" w:rsidDel="00000000" w:rsidP="00000000" w:rsidRDefault="00000000" w:rsidRPr="00000000" w14:paraId="0000020A">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z6nenr6j0pow">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5.2.1 Análisis de movimientos</w:t>
              <w:tab/>
              <w:t xml:space="preserve">16</w:t>
            </w:r>
          </w:hyperlink>
          <w:r w:rsidDel="00000000" w:rsidR="00000000" w:rsidRPr="00000000">
            <w:rPr>
              <w:rtl w:val="0"/>
            </w:rPr>
          </w:r>
        </w:p>
        <w:p w:rsidR="00000000" w:rsidDel="00000000" w:rsidP="00000000" w:rsidRDefault="00000000" w:rsidRPr="00000000" w14:paraId="0000020B">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pgn4l34t5n8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5.2.2 Amortizaciones</w:t>
              <w:tab/>
              <w:t xml:space="preserve">17</w:t>
            </w:r>
          </w:hyperlink>
          <w:r w:rsidDel="00000000" w:rsidR="00000000" w:rsidRPr="00000000">
            <w:rPr>
              <w:rtl w:val="0"/>
            </w:rPr>
          </w:r>
        </w:p>
        <w:p w:rsidR="00000000" w:rsidDel="00000000" w:rsidP="00000000" w:rsidRDefault="00000000" w:rsidRPr="00000000" w14:paraId="0000020C">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rkay6melre6d">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5.3 Información sobre correcciones valorativas</w:t>
              <w:tab/>
              <w:t xml:space="preserve">18</w:t>
            </w:r>
          </w:hyperlink>
          <w:r w:rsidDel="00000000" w:rsidR="00000000" w:rsidRPr="00000000">
            <w:rPr>
              <w:rtl w:val="0"/>
            </w:rPr>
          </w:r>
        </w:p>
        <w:p w:rsidR="00000000" w:rsidDel="00000000" w:rsidP="00000000" w:rsidRDefault="00000000" w:rsidRPr="00000000" w14:paraId="0000020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s9w68ru8yd7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7. USUARIOS Y OTROS DEUDORES DE LA ACTIVIDAD PROPIA</w:t>
              <w:tab/>
              <w:t xml:space="preserve">19</w:t>
            </w:r>
          </w:hyperlink>
          <w:r w:rsidDel="00000000" w:rsidR="00000000" w:rsidRPr="00000000">
            <w:rPr>
              <w:rtl w:val="0"/>
            </w:rPr>
          </w:r>
        </w:p>
        <w:p w:rsidR="00000000" w:rsidDel="00000000" w:rsidP="00000000" w:rsidRDefault="00000000" w:rsidRPr="00000000" w14:paraId="0000020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ccjydqdabcnp">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 BENEFICIARIOS - ACREEDORES</w:t>
              <w:tab/>
              <w:t xml:space="preserve">20</w:t>
            </w:r>
          </w:hyperlink>
          <w:r w:rsidDel="00000000" w:rsidR="00000000" w:rsidRPr="00000000">
            <w:rPr>
              <w:rtl w:val="0"/>
            </w:rPr>
          </w:r>
        </w:p>
        <w:p w:rsidR="00000000" w:rsidDel="00000000" w:rsidP="00000000" w:rsidRDefault="00000000" w:rsidRPr="00000000" w14:paraId="0000020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qsh70q">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9. ACTIVOS FINANCIEROS</w:t>
              <w:tab/>
              <w:t xml:space="preserve">20</w:t>
            </w:r>
          </w:hyperlink>
          <w:r w:rsidDel="00000000" w:rsidR="00000000" w:rsidRPr="00000000">
            <w:rPr>
              <w:rtl w:val="0"/>
            </w:rPr>
          </w:r>
        </w:p>
        <w:p w:rsidR="00000000" w:rsidDel="00000000" w:rsidP="00000000" w:rsidRDefault="00000000" w:rsidRPr="00000000" w14:paraId="00000210">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3as4poj">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9.1. Inversiones financieras a largo plazo:</w:t>
              <w:tab/>
              <w:t xml:space="preserve">20</w:t>
            </w:r>
          </w:hyperlink>
          <w:r w:rsidDel="00000000" w:rsidR="00000000" w:rsidRPr="00000000">
            <w:rPr>
              <w:rtl w:val="0"/>
            </w:rPr>
          </w:r>
        </w:p>
        <w:p w:rsidR="00000000" w:rsidDel="00000000" w:rsidP="00000000" w:rsidRDefault="00000000" w:rsidRPr="00000000" w14:paraId="00000211">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1pxezwc">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9.2. Inversiones financieras a corto plazo:</w:t>
              <w:tab/>
              <w:t xml:space="preserve">21</w:t>
            </w:r>
          </w:hyperlink>
          <w:r w:rsidDel="00000000" w:rsidR="00000000" w:rsidRPr="00000000">
            <w:rPr>
              <w:rtl w:val="0"/>
            </w:rPr>
          </w:r>
        </w:p>
        <w:p w:rsidR="00000000" w:rsidDel="00000000" w:rsidP="00000000" w:rsidRDefault="00000000" w:rsidRPr="00000000" w14:paraId="00000212">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uoq0ckamsjvy">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9.3 Fianzas</w:t>
              <w:tab/>
              <w:t xml:space="preserve">21</w:t>
            </w:r>
          </w:hyperlink>
          <w:r w:rsidDel="00000000" w:rsidR="00000000" w:rsidRPr="00000000">
            <w:rPr>
              <w:rtl w:val="0"/>
            </w:rPr>
          </w:r>
        </w:p>
        <w:p w:rsidR="00000000" w:rsidDel="00000000" w:rsidP="00000000" w:rsidRDefault="00000000" w:rsidRPr="00000000" w14:paraId="0000021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pz97at4y2n6i">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 PASIVOS FINANCIEROS</w:t>
              <w:tab/>
              <w:t xml:space="preserve">21</w:t>
            </w:r>
          </w:hyperlink>
          <w:r w:rsidDel="00000000" w:rsidR="00000000" w:rsidRPr="00000000">
            <w:rPr>
              <w:rtl w:val="0"/>
            </w:rPr>
          </w:r>
        </w:p>
        <w:p w:rsidR="00000000" w:rsidDel="00000000" w:rsidP="00000000" w:rsidRDefault="00000000" w:rsidRPr="00000000" w14:paraId="00000214">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abq6ivz7fx54">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10.1. Pasivos financieros a largo plazo</w:t>
              <w:tab/>
              <w:t xml:space="preserve">21</w:t>
            </w:r>
          </w:hyperlink>
          <w:r w:rsidDel="00000000" w:rsidR="00000000" w:rsidRPr="00000000">
            <w:rPr>
              <w:rtl w:val="0"/>
            </w:rPr>
          </w:r>
        </w:p>
        <w:p w:rsidR="00000000" w:rsidDel="00000000" w:rsidP="00000000" w:rsidRDefault="00000000" w:rsidRPr="00000000" w14:paraId="00000215">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lmbj43xys4h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10.1.1 Provisiones a largo plazo</w:t>
              <w:tab/>
              <w:t xml:space="preserve">21</w:t>
            </w:r>
          </w:hyperlink>
          <w:r w:rsidDel="00000000" w:rsidR="00000000" w:rsidRPr="00000000">
            <w:rPr>
              <w:rtl w:val="0"/>
            </w:rPr>
          </w:r>
        </w:p>
        <w:p w:rsidR="00000000" w:rsidDel="00000000" w:rsidP="00000000" w:rsidRDefault="00000000" w:rsidRPr="00000000" w14:paraId="00000216">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3vtw4xzf738h">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10.2  Pasivos financieros a corto plazo:</w:t>
              <w:tab/>
              <w:t xml:space="preserve">22</w:t>
            </w:r>
          </w:hyperlink>
          <w:r w:rsidDel="00000000" w:rsidR="00000000" w:rsidRPr="00000000">
            <w:rPr>
              <w:rtl w:val="0"/>
            </w:rPr>
          </w:r>
        </w:p>
        <w:p w:rsidR="00000000" w:rsidDel="00000000" w:rsidP="00000000" w:rsidRDefault="00000000" w:rsidRPr="00000000" w14:paraId="00000217">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3o7al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10.2.1 Provisiones a corto plazo</w:t>
              <w:tab/>
              <w:t xml:space="preserve">22</w:t>
            </w:r>
          </w:hyperlink>
          <w:r w:rsidDel="00000000" w:rsidR="00000000" w:rsidRPr="00000000">
            <w:rPr>
              <w:rtl w:val="0"/>
            </w:rPr>
          </w:r>
        </w:p>
        <w:p w:rsidR="00000000" w:rsidDel="00000000" w:rsidP="00000000" w:rsidRDefault="00000000" w:rsidRPr="00000000" w14:paraId="00000218">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l4lbafbrqmpc">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10.2.2 Deudas con entidades financieras</w:t>
              <w:tab/>
              <w:t xml:space="preserve">23</w:t>
            </w:r>
          </w:hyperlink>
          <w:r w:rsidDel="00000000" w:rsidR="00000000" w:rsidRPr="00000000">
            <w:rPr>
              <w:rtl w:val="0"/>
            </w:rPr>
          </w:r>
        </w:p>
        <w:p w:rsidR="00000000" w:rsidDel="00000000" w:rsidP="00000000" w:rsidRDefault="00000000" w:rsidRPr="00000000" w14:paraId="00000219">
          <w:pPr>
            <w:widowControl w:val="0"/>
            <w:tabs>
              <w:tab w:val="right" w:leader="none" w:pos="12000"/>
            </w:tabs>
            <w:spacing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rv18jz692k6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10.2.3 Otras deudas a corto plazo</w:t>
              <w:tab/>
              <w:t xml:space="preserve">23</w:t>
            </w:r>
          </w:hyperlink>
          <w:r w:rsidDel="00000000" w:rsidR="00000000" w:rsidRPr="00000000">
            <w:rPr>
              <w:rtl w:val="0"/>
            </w:rPr>
          </w:r>
        </w:p>
        <w:p w:rsidR="00000000" w:rsidDel="00000000" w:rsidP="00000000" w:rsidRDefault="00000000" w:rsidRPr="00000000" w14:paraId="0000021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32hioqz">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11. FONDOS PROPIOS</w:t>
              <w:tab/>
              <w:t xml:space="preserve">23</w:t>
            </w:r>
          </w:hyperlink>
          <w:r w:rsidDel="00000000" w:rsidR="00000000" w:rsidRPr="00000000">
            <w:rPr>
              <w:rtl w:val="0"/>
            </w:rPr>
          </w:r>
        </w:p>
        <w:p w:rsidR="00000000" w:rsidDel="00000000" w:rsidP="00000000" w:rsidRDefault="00000000" w:rsidRPr="00000000" w14:paraId="0000021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7igs6vzebyuu">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12. SITUACIÓN FISCAL</w:t>
              <w:tab/>
              <w:t xml:space="preserve">24</w:t>
            </w:r>
          </w:hyperlink>
          <w:r w:rsidDel="00000000" w:rsidR="00000000" w:rsidRPr="00000000">
            <w:rPr>
              <w:rtl w:val="0"/>
            </w:rPr>
          </w:r>
        </w:p>
        <w:p w:rsidR="00000000" w:rsidDel="00000000" w:rsidP="00000000" w:rsidRDefault="00000000" w:rsidRPr="00000000" w14:paraId="0000021C">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41mghml">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12.1 Deudas con las Administraciones Públicas:</w:t>
              <w:tab/>
              <w:t xml:space="preserve">24</w:t>
            </w:r>
          </w:hyperlink>
          <w:r w:rsidDel="00000000" w:rsidR="00000000" w:rsidRPr="00000000">
            <w:rPr>
              <w:rtl w:val="0"/>
            </w:rPr>
          </w:r>
        </w:p>
        <w:p w:rsidR="00000000" w:rsidDel="00000000" w:rsidP="00000000" w:rsidRDefault="00000000" w:rsidRPr="00000000" w14:paraId="0000021D">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yycwre74k4qc">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12.2 Cálculo del Impuesto de Sociedades.</w:t>
              <w:tab/>
              <w:t xml:space="preserve">25</w:t>
            </w:r>
          </w:hyperlink>
          <w:r w:rsidDel="00000000" w:rsidR="00000000" w:rsidRPr="00000000">
            <w:rPr>
              <w:rtl w:val="0"/>
            </w:rPr>
          </w:r>
        </w:p>
        <w:p w:rsidR="00000000" w:rsidDel="00000000" w:rsidP="00000000" w:rsidRDefault="00000000" w:rsidRPr="00000000" w14:paraId="0000021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vx1227">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13. INGRESOS Y GASTOS</w:t>
              <w:tab/>
              <w:t xml:space="preserve">25</w:t>
            </w:r>
          </w:hyperlink>
          <w:r w:rsidDel="00000000" w:rsidR="00000000" w:rsidRPr="00000000">
            <w:rPr>
              <w:rtl w:val="0"/>
            </w:rPr>
          </w:r>
        </w:p>
        <w:p w:rsidR="00000000" w:rsidDel="00000000" w:rsidP="00000000" w:rsidRDefault="00000000" w:rsidRPr="00000000" w14:paraId="0000021F">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3fwokq0">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13.1 Otras aclaraciones</w:t>
              <w:tab/>
              <w:t xml:space="preserve">27</w:t>
            </w:r>
          </w:hyperlink>
          <w:r w:rsidDel="00000000" w:rsidR="00000000" w:rsidRPr="00000000">
            <w:rPr>
              <w:rtl w:val="0"/>
            </w:rPr>
          </w:r>
        </w:p>
        <w:p w:rsidR="00000000" w:rsidDel="00000000" w:rsidP="00000000" w:rsidRDefault="00000000" w:rsidRPr="00000000" w14:paraId="0000022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nmf14n">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 SUBVENCIONES, DONACIONES Y LEGADOS</w:t>
              <w:tab/>
              <w:t xml:space="preserve">31</w:t>
            </w:r>
          </w:hyperlink>
          <w:r w:rsidDel="00000000" w:rsidR="00000000" w:rsidRPr="00000000">
            <w:rPr>
              <w:rtl w:val="0"/>
            </w:rPr>
          </w:r>
        </w:p>
        <w:p w:rsidR="00000000" w:rsidDel="00000000" w:rsidP="00000000" w:rsidRDefault="00000000" w:rsidRPr="00000000" w14:paraId="0000022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pth8b4z219uz">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15. ACTIVIDAD DE LA ENTIDAD.</w:t>
              <w:tab/>
              <w:t xml:space="preserve">37</w:t>
            </w:r>
          </w:hyperlink>
          <w:r w:rsidDel="00000000" w:rsidR="00000000" w:rsidRPr="00000000">
            <w:rPr>
              <w:rtl w:val="0"/>
            </w:rPr>
          </w:r>
        </w:p>
        <w:p w:rsidR="00000000" w:rsidDel="00000000" w:rsidP="00000000" w:rsidRDefault="00000000" w:rsidRPr="00000000" w14:paraId="0000022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f1u57dvhi4zz">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16. APLICACIÓN DE ELEMENTOS  PATRIMONIALES A FINES PROPIOS</w:t>
              <w:tab/>
              <w:t xml:space="preserve">38</w:t>
            </w:r>
          </w:hyperlink>
          <w:r w:rsidDel="00000000" w:rsidR="00000000" w:rsidRPr="00000000">
            <w:rPr>
              <w:rtl w:val="0"/>
            </w:rPr>
          </w:r>
        </w:p>
        <w:p w:rsidR="00000000" w:rsidDel="00000000" w:rsidP="00000000" w:rsidRDefault="00000000" w:rsidRPr="00000000" w14:paraId="00000223">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2lwamvv">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16.1 Grado de cumplimiento del destino de rentas e ingresos</w:t>
              <w:tab/>
              <w:t xml:space="preserve">38</w:t>
            </w:r>
          </w:hyperlink>
          <w:r w:rsidDel="00000000" w:rsidR="00000000" w:rsidRPr="00000000">
            <w:rPr>
              <w:rtl w:val="0"/>
            </w:rPr>
          </w:r>
        </w:p>
        <w:p w:rsidR="00000000" w:rsidDel="00000000" w:rsidP="00000000" w:rsidRDefault="00000000" w:rsidRPr="00000000" w14:paraId="00000224">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46r0co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16.2 Recursos aplicados en el ejercicio</w:t>
              <w:tab/>
              <w:t xml:space="preserve">39</w:t>
            </w:r>
          </w:hyperlink>
          <w:r w:rsidDel="00000000" w:rsidR="00000000" w:rsidRPr="00000000">
            <w:rPr>
              <w:rtl w:val="0"/>
            </w:rPr>
          </w:r>
        </w:p>
        <w:p w:rsidR="00000000" w:rsidDel="00000000" w:rsidP="00000000" w:rsidRDefault="00000000" w:rsidRPr="00000000" w14:paraId="00000225">
          <w:pPr>
            <w:widowControl w:val="0"/>
            <w:tabs>
              <w:tab w:val="right" w:leader="none" w:pos="1200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6m445tyo2olb">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16.3 Inventario</w:t>
              <w:tab/>
              <w:t xml:space="preserve">39</w:t>
            </w:r>
          </w:hyperlink>
          <w:r w:rsidDel="00000000" w:rsidR="00000000" w:rsidRPr="00000000">
            <w:rPr>
              <w:rtl w:val="0"/>
            </w:rPr>
          </w:r>
        </w:p>
        <w:p w:rsidR="00000000" w:rsidDel="00000000" w:rsidP="00000000" w:rsidRDefault="00000000" w:rsidRPr="00000000" w14:paraId="0000022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111kx3o">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17. OPERACIONES CON PARTES VINCULADAS</w:t>
              <w:tab/>
              <w:t xml:space="preserve">45</w:t>
            </w:r>
          </w:hyperlink>
          <w:r w:rsidDel="00000000" w:rsidR="00000000" w:rsidRPr="00000000">
            <w:rPr>
              <w:rtl w:val="0"/>
            </w:rPr>
          </w:r>
        </w:p>
        <w:p w:rsidR="00000000" w:rsidDel="00000000" w:rsidP="00000000" w:rsidRDefault="00000000" w:rsidRPr="00000000" w14:paraId="00000227">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czo7yuz5uf5q">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18. OTRA INFORMACIÓN</w:t>
              <w:tab/>
              <w:t xml:space="preserve">45</w:t>
            </w:r>
          </w:hyperlink>
          <w:r w:rsidDel="00000000" w:rsidR="00000000" w:rsidRPr="00000000">
            <w:rPr>
              <w:rtl w:val="0"/>
            </w:rPr>
          </w:r>
        </w:p>
        <w:p w:rsidR="00000000" w:rsidDel="00000000" w:rsidP="00000000" w:rsidRDefault="00000000" w:rsidRPr="00000000" w14:paraId="00000228">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m7onx9nylptc">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19. LIQUIDACIÓN DEL PRESUPUESTO 2025</w:t>
              <w:tab/>
              <w:t xml:space="preserve">46</w:t>
            </w:r>
          </w:hyperlink>
          <w:r w:rsidDel="00000000" w:rsidR="00000000" w:rsidRPr="00000000">
            <w:rPr>
              <w:rtl w:val="0"/>
            </w:rPr>
          </w:r>
        </w:p>
        <w:p w:rsidR="00000000" w:rsidDel="00000000" w:rsidP="00000000" w:rsidRDefault="00000000" w:rsidRPr="00000000" w14:paraId="0000022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uyi40xi5vqh6">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 PRESUPUESTO 2026</w:t>
              <w:tab/>
              <w:t xml:space="preserve">46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22A">
      <w:pPr>
        <w:rPr>
          <w:rFonts w:ascii="Book Antiqua" w:cs="Book Antiqua" w:eastAsia="Book Antiqua" w:hAnsi="Book Antiqua"/>
          <w:b w:val="1"/>
          <w:bCs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22B">
      <w:pPr>
        <w:pStyle w:val="Heading1"/>
        <w:rPr>
          <w:vertAlign w:val="baseline"/>
        </w:rPr>
      </w:pPr>
      <w:bookmarkStart w:colFirst="0" w:colLast="0" w:name="_heading=h.gjdgxs" w:id="0"/>
      <w:bookmarkEnd w:id="0"/>
      <w:r w:rsidDel="00000000" w:rsidR="00000000" w:rsidRPr="00000000">
        <w:rPr>
          <w:sz w:val="36"/>
          <w:szCs w:val="36"/>
          <w:vertAlign w:val="baseline"/>
          <w:rtl w:val="0"/>
        </w:rPr>
        <w:t xml:space="preserve">1. </w:t>
      </w:r>
      <w:r w:rsidDel="00000000" w:rsidR="00000000" w:rsidRPr="00000000">
        <w:rPr>
          <w:sz w:val="36"/>
          <w:szCs w:val="36"/>
          <w:rtl w:val="0"/>
        </w:rPr>
        <w:t xml:space="preserve">SOBRE</w:t>
      </w:r>
      <w:r w:rsidDel="00000000" w:rsidR="00000000" w:rsidRPr="00000000">
        <w:rPr>
          <w:sz w:val="36"/>
          <w:szCs w:val="36"/>
          <w:vertAlign w:val="baseline"/>
          <w:rtl w:val="0"/>
        </w:rPr>
        <w:t xml:space="preserve"> LA ENTIDAD</w:t>
      </w:r>
      <w:r w:rsidDel="00000000" w:rsidR="00000000" w:rsidRPr="00000000">
        <w:rPr>
          <w:vertAlign w:val="baseline"/>
          <w:rtl w:val="0"/>
        </w:rPr>
        <w:t xml:space="preserve"> </w:t>
      </w:r>
    </w:p>
    <w:p w:rsidR="00000000" w:rsidDel="00000000" w:rsidP="00000000" w:rsidRDefault="00000000" w:rsidRPr="00000000" w14:paraId="0000022C">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La Asociación se constituyó el 25 de octubre de 1993 al amparo del artículo 22 de la Constitución Española, bajo la forma de Asociación, sin ánimo de lucro y por tiempo indefinido. Tiene su domicilio social en la calle Núñez Morgado nº 3, 3º de Madrid. </w:t>
      </w:r>
    </w:p>
    <w:p w:rsidR="00000000" w:rsidDel="00000000" w:rsidP="00000000" w:rsidRDefault="00000000" w:rsidRPr="00000000" w14:paraId="0000022D">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La Asociación se rige por la </w:t>
      </w:r>
      <w:r w:rsidDel="00000000" w:rsidR="00000000" w:rsidRPr="00000000">
        <w:rPr>
          <w:rFonts w:ascii="Book Antiqua" w:cs="Book Antiqua" w:eastAsia="Book Antiqua" w:hAnsi="Book Antiqua"/>
          <w:i w:val="1"/>
          <w:iCs w:val="1"/>
          <w:color w:val="000000"/>
          <w:rtl w:val="0"/>
        </w:rPr>
        <w:t xml:space="preserve">Ley 1/2002, de 22 de marzo</w:t>
      </w:r>
      <w:r w:rsidDel="00000000" w:rsidR="00000000" w:rsidRPr="00000000">
        <w:rPr>
          <w:rFonts w:ascii="Book Antiqua" w:cs="Book Antiqua" w:eastAsia="Book Antiqua" w:hAnsi="Book Antiqua"/>
          <w:color w:val="000000"/>
          <w:rtl w:val="0"/>
        </w:rPr>
        <w:t xml:space="preserve"> y por sus estatutos -una vez adaptados a las nuevas necesidades asociativas de dicha Ley </w:t>
      </w:r>
      <w:r w:rsidDel="00000000" w:rsidR="00000000" w:rsidRPr="00000000">
        <w:rPr>
          <w:rFonts w:ascii="Book Antiqua" w:cs="Book Antiqua" w:eastAsia="Book Antiqua" w:hAnsi="Book Antiqua"/>
          <w:rtl w:val="0"/>
        </w:rPr>
        <w:t xml:space="preserve">en la</w:t>
      </w:r>
      <w:r w:rsidDel="00000000" w:rsidR="00000000" w:rsidRPr="00000000">
        <w:rPr>
          <w:rFonts w:ascii="Book Antiqua" w:cs="Book Antiqua" w:eastAsia="Book Antiqua" w:hAnsi="Book Antiqua"/>
          <w:color w:val="000000"/>
          <w:rtl w:val="0"/>
        </w:rPr>
        <w:t xml:space="preserve"> fecha de 5 de diciembre de 2003-, encontrándose inscrita en el Registro Nacional de Asociaciones del Ministerio del Interior con el Nº 129.466. </w:t>
      </w:r>
    </w:p>
    <w:p w:rsidR="00000000" w:rsidDel="00000000" w:rsidP="00000000" w:rsidRDefault="00000000" w:rsidRPr="00000000" w14:paraId="0000022E">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La Asociación fue declarada de </w:t>
      </w:r>
      <w:r w:rsidDel="00000000" w:rsidR="00000000" w:rsidRPr="00000000">
        <w:rPr>
          <w:rFonts w:ascii="Book Antiqua" w:cs="Book Antiqua" w:eastAsia="Book Antiqua" w:hAnsi="Book Antiqua"/>
          <w:i w:val="1"/>
          <w:iCs w:val="1"/>
          <w:color w:val="000000"/>
          <w:rtl w:val="0"/>
        </w:rPr>
        <w:t xml:space="preserve">Utilidad Pública,</w:t>
      </w:r>
      <w:r w:rsidDel="00000000" w:rsidR="00000000" w:rsidRPr="00000000">
        <w:rPr>
          <w:rFonts w:ascii="Book Antiqua" w:cs="Book Antiqua" w:eastAsia="Book Antiqua" w:hAnsi="Book Antiqua"/>
          <w:color w:val="000000"/>
          <w:rtl w:val="0"/>
        </w:rPr>
        <w:t xml:space="preserve"> por la </w:t>
      </w:r>
      <w:r w:rsidDel="00000000" w:rsidR="00000000" w:rsidRPr="00000000">
        <w:rPr>
          <w:rFonts w:ascii="Book Antiqua" w:cs="Book Antiqua" w:eastAsia="Book Antiqua" w:hAnsi="Book Antiqua"/>
          <w:i w:val="1"/>
          <w:iCs w:val="1"/>
          <w:color w:val="000000"/>
          <w:rtl w:val="0"/>
        </w:rPr>
        <w:t xml:space="preserve">Orden</w:t>
      </w:r>
      <w:r w:rsidDel="00000000" w:rsidR="00000000" w:rsidRPr="00000000">
        <w:rPr>
          <w:rFonts w:ascii="Book Antiqua" w:cs="Book Antiqua" w:eastAsia="Book Antiqua" w:hAnsi="Book Antiqua"/>
          <w:color w:val="000000"/>
          <w:rtl w:val="0"/>
        </w:rPr>
        <w:t xml:space="preserve"> </w:t>
      </w:r>
      <w:r w:rsidDel="00000000" w:rsidR="00000000" w:rsidRPr="00000000">
        <w:rPr>
          <w:rFonts w:ascii="Book Antiqua" w:cs="Book Antiqua" w:eastAsia="Book Antiqua" w:hAnsi="Book Antiqua"/>
          <w:rtl w:val="0"/>
        </w:rPr>
        <w:t xml:space="preserve">del Ministerio del Interior </w:t>
      </w:r>
      <w:r w:rsidDel="00000000" w:rsidR="00000000" w:rsidRPr="00000000">
        <w:rPr>
          <w:rFonts w:ascii="Book Antiqua" w:cs="Book Antiqua" w:eastAsia="Book Antiqua" w:hAnsi="Book Antiqua"/>
          <w:color w:val="000000"/>
          <w:rtl w:val="0"/>
        </w:rPr>
        <w:t xml:space="preserve">de 8 de enero de 1999, e inscrita en el Registro correspondiente el 27 de enero de 1999  y, por ello, se encuentra incluida entre las reguladas en el artículo 2, capítulo I del Título  II de la </w:t>
      </w:r>
      <w:r w:rsidDel="00000000" w:rsidR="00000000" w:rsidRPr="00000000">
        <w:rPr>
          <w:rFonts w:ascii="Book Antiqua" w:cs="Book Antiqua" w:eastAsia="Book Antiqua" w:hAnsi="Book Antiqua"/>
          <w:i w:val="1"/>
          <w:iCs w:val="1"/>
          <w:color w:val="000000"/>
          <w:rtl w:val="0"/>
        </w:rPr>
        <w:t xml:space="preserve">Ley 49/2002, de 23 de diciembre</w:t>
      </w:r>
      <w:r w:rsidDel="00000000" w:rsidR="00000000" w:rsidRPr="00000000">
        <w:rPr>
          <w:rFonts w:ascii="Book Antiqua" w:cs="Book Antiqua" w:eastAsia="Book Antiqua" w:hAnsi="Book Antiqua"/>
          <w:color w:val="000000"/>
          <w:rtl w:val="0"/>
        </w:rPr>
        <w:t xml:space="preserve">, </w:t>
      </w:r>
      <w:r w:rsidDel="00000000" w:rsidR="00000000" w:rsidRPr="00000000">
        <w:rPr>
          <w:rFonts w:ascii="Book Antiqua" w:cs="Book Antiqua" w:eastAsia="Book Antiqua" w:hAnsi="Book Antiqua"/>
          <w:i w:val="1"/>
          <w:iCs w:val="1"/>
          <w:color w:val="000000"/>
          <w:rtl w:val="0"/>
        </w:rPr>
        <w:t xml:space="preserve">de Régimen Fiscal de las Entidades sin Fines Lucrativos y de los Incentivos Fiscales al Mecenazgo</w:t>
      </w:r>
      <w:r w:rsidDel="00000000" w:rsidR="00000000" w:rsidRPr="00000000">
        <w:rPr>
          <w:rFonts w:ascii="Book Antiqua" w:cs="Book Antiqua" w:eastAsia="Book Antiqua" w:hAnsi="Book Antiqua"/>
          <w:color w:val="000000"/>
          <w:rtl w:val="0"/>
        </w:rPr>
        <w:t xml:space="preserve">, habiendo optado por la aplicación  del régimen especial mediante la correspondiente declaración censal solicitada en fecha  17 de marzo de 2004. </w:t>
      </w:r>
    </w:p>
    <w:p w:rsidR="00000000" w:rsidDel="00000000" w:rsidP="00000000" w:rsidRDefault="00000000" w:rsidRPr="00000000" w14:paraId="0000022F">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Su ejercicio social se inicia el 1 de enero y finaliza el 31 de diciembre y su número de identificación fiscal es el G-80829641. </w:t>
      </w:r>
    </w:p>
    <w:p w:rsidR="00000000" w:rsidDel="00000000" w:rsidP="00000000" w:rsidRDefault="00000000" w:rsidRPr="00000000" w14:paraId="00000230">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Según sus estatutos constituye el fin prioritario y habitual de la Asociación la prestación  de servicios a los jóvenes, con carácter general y sin discriminación de ninguna  naturaleza, en el campo de la promoción y participación social, cultural, económica y  profesional, así como en el de la integración, con especial atención, en todos los casos, a  los valores de la solidaridad y de cuantos están contenidos en las determinaciones constitucionales sobre derechos y libertades fundamentales de la persona. </w:t>
      </w:r>
    </w:p>
    <w:p w:rsidR="00000000" w:rsidDel="00000000" w:rsidP="00000000" w:rsidRDefault="00000000" w:rsidRPr="00000000" w14:paraId="00000231">
      <w:pPr>
        <w:widowControl w:val="0"/>
        <w:pBdr>
          <w:top w:space="0" w:sz="0" w:val="nil"/>
          <w:left w:space="0" w:sz="0" w:val="nil"/>
          <w:bottom w:space="0" w:sz="0" w:val="nil"/>
          <w:right w:space="0" w:sz="0" w:val="nil"/>
          <w:between w:space="0" w:sz="0" w:val="nil"/>
        </w:pBdr>
        <w:spacing w:before="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color w:val="000000"/>
          <w:rtl w:val="0"/>
        </w:rPr>
        <w:t xml:space="preserve">Las cuentas anuales se presentan en </w:t>
      </w:r>
      <w:r w:rsidDel="00000000" w:rsidR="00000000" w:rsidRPr="00000000">
        <w:rPr>
          <w:rFonts w:ascii="Book Antiqua" w:cs="Book Antiqua" w:eastAsia="Book Antiqua" w:hAnsi="Book Antiqua"/>
          <w:i w:val="1"/>
          <w:iCs w:val="1"/>
          <w:color w:val="000000"/>
          <w:rtl w:val="0"/>
        </w:rPr>
        <w:t xml:space="preserve">euros,</w:t>
      </w:r>
      <w:r w:rsidDel="00000000" w:rsidR="00000000" w:rsidRPr="00000000">
        <w:rPr>
          <w:rFonts w:ascii="Book Antiqua" w:cs="Book Antiqua" w:eastAsia="Book Antiqua" w:hAnsi="Book Antiqua"/>
          <w:color w:val="000000"/>
          <w:rtl w:val="0"/>
        </w:rPr>
        <w:t xml:space="preserve"> que es la moneda funcional y de presentación de la Asociación.</w:t>
      </w:r>
      <w:r w:rsidDel="00000000" w:rsidR="00000000" w:rsidRPr="00000000">
        <w:rPr>
          <w:rtl w:val="0"/>
        </w:rPr>
      </w:r>
    </w:p>
    <w:p w:rsidR="00000000" w:rsidDel="00000000" w:rsidP="00000000" w:rsidRDefault="00000000" w:rsidRPr="00000000" w14:paraId="00000232">
      <w:pPr>
        <w:pStyle w:val="Heading1"/>
        <w:spacing w:after="0" w:lineRule="auto"/>
        <w:rPr>
          <w:sz w:val="36"/>
          <w:szCs w:val="36"/>
          <w:vertAlign w:val="baseline"/>
        </w:rPr>
      </w:pPr>
      <w:bookmarkStart w:colFirst="0" w:colLast="0" w:name="_heading=h.30j0zll" w:id="1"/>
      <w:bookmarkEnd w:id="1"/>
      <w:r w:rsidDel="00000000" w:rsidR="00000000" w:rsidRPr="00000000">
        <w:rPr>
          <w:sz w:val="36"/>
          <w:szCs w:val="36"/>
          <w:vertAlign w:val="baseline"/>
          <w:rtl w:val="0"/>
        </w:rPr>
        <w:t xml:space="preserve">2. BASES DE PRESENTACIÓN DE LAS CUENTAS ANUALES. </w:t>
      </w:r>
    </w:p>
    <w:p w:rsidR="00000000" w:rsidDel="00000000" w:rsidP="00000000" w:rsidRDefault="00000000" w:rsidRPr="00000000" w14:paraId="00000233">
      <w:pPr>
        <w:keepNext w:val="1"/>
        <w:keepLines w:val="1"/>
        <w:pBdr>
          <w:top w:space="0" w:sz="0" w:val="nil"/>
          <w:left w:space="0" w:sz="0" w:val="nil"/>
          <w:bottom w:space="0" w:sz="0" w:val="nil"/>
          <w:right w:space="0" w:sz="0" w:val="nil"/>
          <w:between w:space="0" w:sz="0" w:val="nil"/>
        </w:pBdr>
        <w:spacing w:after="80" w:before="360" w:line="240" w:lineRule="auto"/>
        <w:rPr>
          <w:rFonts w:ascii="Book Antiqua" w:cs="Book Antiqua" w:eastAsia="Book Antiqua" w:hAnsi="Book Antiqua"/>
          <w:b w:val="1"/>
          <w:bCs w:val="1"/>
          <w:color w:val="000000"/>
        </w:rPr>
      </w:pPr>
      <w:bookmarkStart w:colFirst="0" w:colLast="0" w:name="_heading=h.1fob9te" w:id="2"/>
      <w:bookmarkEnd w:id="2"/>
      <w:r w:rsidDel="00000000" w:rsidR="00000000" w:rsidRPr="00000000">
        <w:rPr>
          <w:rFonts w:ascii="Book Antiqua" w:cs="Book Antiqua" w:eastAsia="Book Antiqua" w:hAnsi="Book Antiqua"/>
          <w:b w:val="1"/>
          <w:bCs w:val="1"/>
          <w:color w:val="000000"/>
          <w:rtl w:val="0"/>
        </w:rPr>
        <w:t xml:space="preserve">a. Imagen fiel. </w:t>
      </w:r>
    </w:p>
    <w:p w:rsidR="00000000" w:rsidDel="00000000" w:rsidP="00000000" w:rsidRDefault="00000000" w:rsidRPr="00000000" w14:paraId="00000234">
      <w:pPr>
        <w:widowControl w:val="0"/>
        <w:pBdr>
          <w:top w:space="0" w:sz="0" w:val="nil"/>
          <w:left w:space="0" w:sz="0" w:val="nil"/>
          <w:bottom w:space="0" w:sz="0" w:val="nil"/>
          <w:right w:space="0" w:sz="0" w:val="nil"/>
          <w:between w:space="0" w:sz="0" w:val="nil"/>
        </w:pBdr>
        <w:spacing w:after="0" w:before="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color w:val="000000"/>
          <w:rtl w:val="0"/>
        </w:rPr>
        <w:t xml:space="preserve">Las cuentas anuales se han formulado a partir de los registros contables de la Asociación  y se han preparado de acuerdo con la legislación mercantil vigente aplicable a entidades  sin fines lucrativos, con las normas establecidas en el </w:t>
      </w:r>
      <w:r w:rsidDel="00000000" w:rsidR="00000000" w:rsidRPr="00000000">
        <w:rPr>
          <w:rFonts w:ascii="Book Antiqua" w:cs="Book Antiqua" w:eastAsia="Book Antiqua" w:hAnsi="Book Antiqua"/>
          <w:i w:val="1"/>
          <w:iCs w:val="1"/>
          <w:color w:val="000000"/>
          <w:rtl w:val="0"/>
        </w:rPr>
        <w:t xml:space="preserve">Plan General de Contabilidad</w:t>
      </w:r>
      <w:r w:rsidDel="00000000" w:rsidR="00000000" w:rsidRPr="00000000">
        <w:rPr>
          <w:rFonts w:ascii="Book Antiqua" w:cs="Book Antiqua" w:eastAsia="Book Antiqua" w:hAnsi="Book Antiqua"/>
          <w:color w:val="000000"/>
          <w:rtl w:val="0"/>
        </w:rPr>
        <w:t xml:space="preserve">  aprobado mediante R</w:t>
      </w:r>
      <w:r w:rsidDel="00000000" w:rsidR="00000000" w:rsidRPr="00000000">
        <w:rPr>
          <w:rFonts w:ascii="Book Antiqua" w:cs="Book Antiqua" w:eastAsia="Book Antiqua" w:hAnsi="Book Antiqua"/>
          <w:i w:val="1"/>
          <w:iCs w:val="1"/>
          <w:color w:val="000000"/>
          <w:rtl w:val="0"/>
        </w:rPr>
        <w:t xml:space="preserve">eal Decreto 1491/2011, de 24 de octubre, por el que se aprueban  las normas de adaptación del Plan General de Contabilidad a las entidades sin fines  lucrativos y el modelo de plan de actuación de las entidades sin fines lucrativos</w:t>
      </w:r>
      <w:r w:rsidDel="00000000" w:rsidR="00000000" w:rsidRPr="00000000">
        <w:rPr>
          <w:rFonts w:ascii="Book Antiqua" w:cs="Book Antiqua" w:eastAsia="Book Antiqua" w:hAnsi="Book Antiqua"/>
          <w:color w:val="000000"/>
          <w:rtl w:val="0"/>
        </w:rPr>
        <w:t xml:space="preserve"> y con  la </w:t>
      </w:r>
      <w:r w:rsidDel="00000000" w:rsidR="00000000" w:rsidRPr="00000000">
        <w:rPr>
          <w:rFonts w:ascii="Book Antiqua" w:cs="Book Antiqua" w:eastAsia="Book Antiqua" w:hAnsi="Book Antiqua"/>
          <w:i w:val="1"/>
          <w:iCs w:val="1"/>
          <w:color w:val="000000"/>
          <w:rtl w:val="0"/>
        </w:rPr>
        <w:t xml:space="preserve">Resolución del 26 de marzo de 2013,</w:t>
      </w:r>
      <w:r w:rsidDel="00000000" w:rsidR="00000000" w:rsidRPr="00000000">
        <w:rPr>
          <w:rFonts w:ascii="Book Antiqua" w:cs="Book Antiqua" w:eastAsia="Book Antiqua" w:hAnsi="Book Antiqua"/>
          <w:color w:val="000000"/>
          <w:rtl w:val="0"/>
        </w:rPr>
        <w:t xml:space="preserve"> del Instituto de Contabilidad y Auditoría de  Cuentas, por el que se aprueba el</w:t>
      </w:r>
      <w:r w:rsidDel="00000000" w:rsidR="00000000" w:rsidRPr="00000000">
        <w:rPr>
          <w:rFonts w:ascii="Book Antiqua" w:cs="Book Antiqua" w:eastAsia="Book Antiqua" w:hAnsi="Book Antiqua"/>
          <w:i w:val="1"/>
          <w:iCs w:val="1"/>
          <w:color w:val="000000"/>
          <w:rtl w:val="0"/>
        </w:rPr>
        <w:t xml:space="preserve"> Plan de Contabilidad de pequeñas y mediana  entidades sin fines de lucro</w:t>
      </w:r>
      <w:r w:rsidDel="00000000" w:rsidR="00000000" w:rsidRPr="00000000">
        <w:rPr>
          <w:rFonts w:ascii="Book Antiqua" w:cs="Book Antiqua" w:eastAsia="Book Antiqua" w:hAnsi="Book Antiqua"/>
          <w:color w:val="000000"/>
          <w:rtl w:val="0"/>
        </w:rPr>
        <w:t xml:space="preserve">, con el objeto de mostrar la </w:t>
      </w:r>
      <w:r w:rsidDel="00000000" w:rsidR="00000000" w:rsidRPr="00000000">
        <w:rPr>
          <w:rFonts w:ascii="Book Antiqua" w:cs="Book Antiqua" w:eastAsia="Book Antiqua" w:hAnsi="Book Antiqua"/>
          <w:b w:val="1"/>
          <w:bCs w:val="1"/>
          <w:color w:val="000000"/>
          <w:rtl w:val="0"/>
        </w:rPr>
        <w:t xml:space="preserve">imagen fiel del patrimonio y de la situación financiera al 31 de diciembre de </w:t>
      </w:r>
      <w:r w:rsidDel="00000000" w:rsidR="00000000" w:rsidRPr="00000000">
        <w:rPr>
          <w:rFonts w:ascii="Book Antiqua" w:cs="Book Antiqua" w:eastAsia="Book Antiqua" w:hAnsi="Book Antiqua"/>
          <w:b w:val="1"/>
          <w:bCs w:val="1"/>
          <w:rtl w:val="0"/>
        </w:rPr>
        <w:t xml:space="preserve">2025 </w:t>
      </w:r>
      <w:r w:rsidDel="00000000" w:rsidR="00000000" w:rsidRPr="00000000">
        <w:rPr>
          <w:rFonts w:ascii="Book Antiqua" w:cs="Book Antiqua" w:eastAsia="Book Antiqua" w:hAnsi="Book Antiqua"/>
          <w:color w:val="000000"/>
          <w:rtl w:val="0"/>
        </w:rPr>
        <w:t xml:space="preserve">y de los resultados</w:t>
      </w: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color w:val="000000"/>
          <w:rtl w:val="0"/>
        </w:rPr>
        <w:t xml:space="preserve">de</w:t>
      </w: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color w:val="000000"/>
          <w:rtl w:val="0"/>
        </w:rPr>
        <w:t xml:space="preserve">sus operaciones correspondientes al ejercicio anual terminado en dicha fecha. El mencionado Real Decreto entró en vigor el 1 de enero de 2012, siendo de aplicación para los ejercicios económicos que se inicien a partir de dicha fecha. </w:t>
      </w:r>
      <w:r w:rsidDel="00000000" w:rsidR="00000000" w:rsidRPr="00000000">
        <w:rPr>
          <w:rtl w:val="0"/>
        </w:rPr>
      </w:r>
    </w:p>
    <w:p w:rsidR="00000000" w:rsidDel="00000000" w:rsidP="00000000" w:rsidRDefault="00000000" w:rsidRPr="00000000" w14:paraId="00000235">
      <w:pPr>
        <w:widowControl w:val="0"/>
        <w:pBdr>
          <w:top w:space="0" w:sz="0" w:val="nil"/>
          <w:left w:space="0" w:sz="0" w:val="nil"/>
          <w:bottom w:space="0" w:sz="0" w:val="nil"/>
          <w:right w:space="0" w:sz="0" w:val="nil"/>
          <w:between w:space="0" w:sz="0" w:val="nil"/>
        </w:pBdr>
        <w:spacing w:after="0" w:before="0" w:line="240" w:lineRule="auto"/>
        <w:ind w:right="290"/>
        <w:jc w:val="both"/>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36">
      <w:pPr>
        <w:widowControl w:val="0"/>
        <w:pBdr>
          <w:top w:space="0" w:sz="0" w:val="nil"/>
          <w:left w:space="0" w:sz="0" w:val="nil"/>
          <w:bottom w:space="0" w:sz="0" w:val="nil"/>
          <w:right w:space="0" w:sz="0" w:val="nil"/>
          <w:between w:space="0" w:sz="0" w:val="nil"/>
        </w:pBdr>
        <w:spacing w:after="0" w:before="0" w:line="240" w:lineRule="auto"/>
        <w:ind w:right="290"/>
        <w:jc w:val="both"/>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color w:val="000000"/>
          <w:rtl w:val="0"/>
        </w:rPr>
        <w:t xml:space="preserve">b. Principios contables no obligatorios aplicados.</w:t>
      </w:r>
      <w:r w:rsidDel="00000000" w:rsidR="00000000" w:rsidRPr="00000000">
        <w:rPr>
          <w:rtl w:val="0"/>
        </w:rPr>
      </w:r>
    </w:p>
    <w:p w:rsidR="00000000" w:rsidDel="00000000" w:rsidP="00000000" w:rsidRDefault="00000000" w:rsidRPr="00000000" w14:paraId="00000237">
      <w:pPr>
        <w:widowControl w:val="0"/>
        <w:pBdr>
          <w:top w:space="0" w:sz="0" w:val="nil"/>
          <w:left w:space="0" w:sz="0" w:val="nil"/>
          <w:bottom w:space="0" w:sz="0" w:val="nil"/>
          <w:right w:space="0" w:sz="0" w:val="nil"/>
          <w:between w:space="0" w:sz="0" w:val="nil"/>
        </w:pBdr>
        <w:spacing w:after="200"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No ha sido necesario, ni se ha considerado conveniente por parte de los administradores de la Asociación, la aplicación de principios contables facultativos distintos de los obligatorios a que se refiere el artículo 38 del Código de Comercio y la parte primera del  Plan General de Contabilidad. </w:t>
      </w:r>
    </w:p>
    <w:p w:rsidR="00000000" w:rsidDel="00000000" w:rsidP="00000000" w:rsidRDefault="00000000" w:rsidRPr="00000000" w14:paraId="00000238">
      <w:pPr>
        <w:widowControl w:val="0"/>
        <w:pBdr>
          <w:top w:space="0" w:sz="0" w:val="nil"/>
          <w:left w:space="0" w:sz="0" w:val="nil"/>
          <w:bottom w:space="0" w:sz="0" w:val="nil"/>
          <w:right w:space="0" w:sz="0" w:val="nil"/>
          <w:between w:space="0" w:sz="0" w:val="nil"/>
        </w:pBdr>
        <w:spacing w:after="200" w:before="200" w:line="240" w:lineRule="auto"/>
        <w:ind w:right="290"/>
        <w:jc w:val="both"/>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c. Aspectos crítico de la valoración y estimación de la incertidumbre </w:t>
      </w:r>
    </w:p>
    <w:p w:rsidR="00000000" w:rsidDel="00000000" w:rsidP="00000000" w:rsidRDefault="00000000" w:rsidRPr="00000000" w14:paraId="00000239">
      <w:pPr>
        <w:widowControl w:val="0"/>
        <w:pBdr>
          <w:top w:space="0" w:sz="0" w:val="nil"/>
          <w:left w:space="0" w:sz="0" w:val="nil"/>
          <w:bottom w:space="0" w:sz="0" w:val="nil"/>
          <w:right w:space="0" w:sz="0" w:val="nil"/>
          <w:between w:space="0" w:sz="0" w:val="nil"/>
        </w:pBdr>
        <w:spacing w:after="200" w:before="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La Entidad ha elaborado sus estados financieros bajo el principio de entidad en funcionamiento, sin que exista ningún tipo de riesgo importante que pueda suponer cambios significativos en el valor de los activos o pasivos en el ejercicio siguiente.</w:t>
      </w:r>
    </w:p>
    <w:p w:rsidR="00000000" w:rsidDel="00000000" w:rsidP="00000000" w:rsidRDefault="00000000" w:rsidRPr="00000000" w14:paraId="0000023A">
      <w:pPr>
        <w:keepNext w:val="1"/>
        <w:keepLines w:val="1"/>
        <w:pBdr>
          <w:top w:space="0" w:sz="0" w:val="nil"/>
          <w:left w:space="0" w:sz="0" w:val="nil"/>
          <w:bottom w:space="0" w:sz="0" w:val="nil"/>
          <w:right w:space="0" w:sz="0" w:val="nil"/>
          <w:between w:space="0" w:sz="0" w:val="nil"/>
        </w:pBdr>
        <w:spacing w:after="80" w:before="200" w:line="240" w:lineRule="auto"/>
        <w:rPr>
          <w:rFonts w:ascii="Book Antiqua" w:cs="Book Antiqua" w:eastAsia="Book Antiqua" w:hAnsi="Book Antiqua"/>
          <w:b w:val="1"/>
          <w:bCs w:val="1"/>
        </w:rPr>
      </w:pPr>
      <w:bookmarkStart w:colFirst="0" w:colLast="0" w:name="_heading=h.2et92p0" w:id="3"/>
      <w:bookmarkEnd w:id="3"/>
      <w:r w:rsidDel="00000000" w:rsidR="00000000" w:rsidRPr="00000000">
        <w:rPr>
          <w:rFonts w:ascii="Book Antiqua" w:cs="Book Antiqua" w:eastAsia="Book Antiqua" w:hAnsi="Book Antiqua"/>
          <w:b w:val="1"/>
          <w:bCs w:val="1"/>
          <w:color w:val="000000"/>
          <w:rtl w:val="0"/>
        </w:rPr>
        <w:t xml:space="preserve">d. Comparación de la información. </w:t>
      </w:r>
      <w:r w:rsidDel="00000000" w:rsidR="00000000" w:rsidRPr="00000000">
        <w:rPr>
          <w:rtl w:val="0"/>
        </w:rPr>
      </w:r>
    </w:p>
    <w:p w:rsidR="00000000" w:rsidDel="00000000" w:rsidP="00000000" w:rsidRDefault="00000000" w:rsidRPr="00000000" w14:paraId="0000023B">
      <w:pPr>
        <w:keepNext w:val="1"/>
        <w:keepLines w:val="1"/>
        <w:pBdr>
          <w:top w:space="0" w:sz="0" w:val="nil"/>
          <w:left w:space="0" w:sz="0" w:val="nil"/>
          <w:bottom w:space="0" w:sz="0" w:val="nil"/>
          <w:right w:space="0" w:sz="0" w:val="nil"/>
          <w:between w:space="0" w:sz="0" w:val="nil"/>
        </w:pBdr>
        <w:spacing w:after="80" w:before="200" w:line="240" w:lineRule="auto"/>
        <w:rPr>
          <w:rFonts w:ascii="Book Antiqua" w:cs="Book Antiqua" w:eastAsia="Book Antiqua" w:hAnsi="Book Antiqua"/>
        </w:rPr>
      </w:pPr>
      <w:bookmarkStart w:colFirst="0" w:colLast="0" w:name="_heading=h.s6a6g28kelc2" w:id="4"/>
      <w:bookmarkEnd w:id="4"/>
      <w:r w:rsidDel="00000000" w:rsidR="00000000" w:rsidRPr="00000000">
        <w:rPr>
          <w:rFonts w:ascii="Book Antiqua" w:cs="Book Antiqua" w:eastAsia="Book Antiqua" w:hAnsi="Book Antiqua"/>
          <w:rtl w:val="0"/>
        </w:rPr>
        <w:t xml:space="preserve">Las cuentas anuales del ejercicio 2025 se presentan, a efectos comparativos, con cada una de las partidas del balance de situación y de la cuenta de resultados correspondientes al ejercicio anterior, que formaban parte de las cuentas anuales del ejercicio 2024, aprobadas por la Asamblea  General Ordinaria de fecha 16 de junio de 2025.</w:t>
      </w:r>
    </w:p>
    <w:p w:rsidR="00000000" w:rsidDel="00000000" w:rsidP="00000000" w:rsidRDefault="00000000" w:rsidRPr="00000000" w14:paraId="0000023C">
      <w:pPr>
        <w:keepNext w:val="1"/>
        <w:keepLines w:val="1"/>
        <w:pBdr>
          <w:top w:space="0" w:sz="0" w:val="nil"/>
          <w:left w:space="0" w:sz="0" w:val="nil"/>
          <w:bottom w:space="0" w:sz="0" w:val="nil"/>
          <w:right w:space="0" w:sz="0" w:val="nil"/>
          <w:between w:space="0" w:sz="0" w:val="nil"/>
        </w:pBdr>
        <w:spacing w:after="80" w:before="200" w:line="240" w:lineRule="auto"/>
        <w:rPr>
          <w:rFonts w:ascii="Book Antiqua" w:cs="Book Antiqua" w:eastAsia="Book Antiqua" w:hAnsi="Book Antiqua"/>
          <w:b w:val="1"/>
          <w:bCs w:val="1"/>
          <w:color w:val="000000"/>
        </w:rPr>
      </w:pPr>
      <w:bookmarkStart w:colFirst="0" w:colLast="0" w:name="_heading=h.tyjcwt" w:id="5"/>
      <w:bookmarkEnd w:id="5"/>
      <w:r w:rsidDel="00000000" w:rsidR="00000000" w:rsidRPr="00000000">
        <w:rPr>
          <w:rFonts w:ascii="Book Antiqua" w:cs="Book Antiqua" w:eastAsia="Book Antiqua" w:hAnsi="Book Antiqua"/>
          <w:b w:val="1"/>
          <w:bCs w:val="1"/>
          <w:color w:val="000000"/>
          <w:rtl w:val="0"/>
        </w:rPr>
        <w:t xml:space="preserve">e. Elementos recogidos en varias partidas. </w:t>
      </w:r>
    </w:p>
    <w:p w:rsidR="00000000" w:rsidDel="00000000" w:rsidP="00000000" w:rsidRDefault="00000000" w:rsidRPr="00000000" w14:paraId="0000023D">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color w:val="000000"/>
          <w:rtl w:val="0"/>
        </w:rPr>
        <w:t xml:space="preserve">No existen elementos patrimoniales del activo o del pasivo que figuren registrados en más de una partida del balance de situación. </w:t>
      </w:r>
      <w:r w:rsidDel="00000000" w:rsidR="00000000" w:rsidRPr="00000000">
        <w:rPr>
          <w:rtl w:val="0"/>
        </w:rPr>
      </w:r>
    </w:p>
    <w:p w:rsidR="00000000" w:rsidDel="00000000" w:rsidP="00000000" w:rsidRDefault="00000000" w:rsidRPr="00000000" w14:paraId="0000023E">
      <w:pPr>
        <w:keepNext w:val="1"/>
        <w:keepLines w:val="1"/>
        <w:pBdr>
          <w:top w:space="0" w:sz="0" w:val="nil"/>
          <w:left w:space="0" w:sz="0" w:val="nil"/>
          <w:bottom w:space="0" w:sz="0" w:val="nil"/>
          <w:right w:space="0" w:sz="0" w:val="nil"/>
          <w:between w:space="0" w:sz="0" w:val="nil"/>
        </w:pBdr>
        <w:spacing w:after="80" w:before="0" w:line="240" w:lineRule="auto"/>
        <w:rPr>
          <w:rFonts w:ascii="Book Antiqua" w:cs="Book Antiqua" w:eastAsia="Book Antiqua" w:hAnsi="Book Antiqua"/>
          <w:b w:val="1"/>
          <w:bCs w:val="1"/>
          <w:color w:val="000000"/>
        </w:rPr>
      </w:pPr>
      <w:bookmarkStart w:colFirst="0" w:colLast="0" w:name="_heading=h.3dy6vkm" w:id="6"/>
      <w:bookmarkEnd w:id="6"/>
      <w:r w:rsidDel="00000000" w:rsidR="00000000" w:rsidRPr="00000000">
        <w:rPr>
          <w:rFonts w:ascii="Book Antiqua" w:cs="Book Antiqua" w:eastAsia="Book Antiqua" w:hAnsi="Book Antiqua"/>
          <w:b w:val="1"/>
          <w:bCs w:val="1"/>
          <w:color w:val="000000"/>
          <w:rtl w:val="0"/>
        </w:rPr>
        <w:t xml:space="preserve">f. Cambios en criterios contables. </w:t>
      </w:r>
    </w:p>
    <w:p w:rsidR="00000000" w:rsidDel="00000000" w:rsidP="00000000" w:rsidRDefault="00000000" w:rsidRPr="00000000" w14:paraId="0000023F">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No se han producido cambios en los criterios contables en el ejercicio económico.</w:t>
      </w:r>
    </w:p>
    <w:p w:rsidR="00000000" w:rsidDel="00000000" w:rsidP="00000000" w:rsidRDefault="00000000" w:rsidRPr="00000000" w14:paraId="00000240">
      <w:pPr>
        <w:keepNext w:val="1"/>
        <w:keepLines w:val="1"/>
        <w:pBdr>
          <w:top w:space="0" w:sz="0" w:val="nil"/>
          <w:left w:space="0" w:sz="0" w:val="nil"/>
          <w:bottom w:space="0" w:sz="0" w:val="nil"/>
          <w:right w:space="0" w:sz="0" w:val="nil"/>
          <w:between w:space="0" w:sz="0" w:val="nil"/>
        </w:pBdr>
        <w:spacing w:after="80" w:before="0" w:line="240" w:lineRule="auto"/>
        <w:rPr>
          <w:rFonts w:ascii="Book Antiqua" w:cs="Book Antiqua" w:eastAsia="Book Antiqua" w:hAnsi="Book Antiqua"/>
          <w:b w:val="1"/>
          <w:bCs w:val="1"/>
          <w:color w:val="000000"/>
        </w:rPr>
      </w:pPr>
      <w:bookmarkStart w:colFirst="0" w:colLast="0" w:name="_heading=h.1t3h5sf" w:id="7"/>
      <w:bookmarkEnd w:id="7"/>
      <w:r w:rsidDel="00000000" w:rsidR="00000000" w:rsidRPr="00000000">
        <w:rPr>
          <w:rFonts w:ascii="Book Antiqua" w:cs="Book Antiqua" w:eastAsia="Book Antiqua" w:hAnsi="Book Antiqua"/>
          <w:b w:val="1"/>
          <w:bCs w:val="1"/>
          <w:color w:val="000000"/>
          <w:rtl w:val="0"/>
        </w:rPr>
        <w:t xml:space="preserve">g. Corrección de errores. </w:t>
      </w:r>
    </w:p>
    <w:p w:rsidR="00000000" w:rsidDel="00000000" w:rsidP="00000000" w:rsidRDefault="00000000" w:rsidRPr="00000000" w14:paraId="00000241">
      <w:pPr>
        <w:widowControl w:val="0"/>
        <w:spacing w:before="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Durante el ejercicio 2025 se ha detectado un error correspondiente a ejercicios anteriores relacionado con la imputación a resultados de determinadas subvenciones registradas en las cuentas 747 y 748.</w:t>
      </w:r>
    </w:p>
    <w:p w:rsidR="00000000" w:rsidDel="00000000" w:rsidP="00000000" w:rsidRDefault="00000000" w:rsidRPr="00000000" w14:paraId="00000242">
      <w:pPr>
        <w:widowControl w:val="0"/>
        <w:spacing w:before="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De acuerdo con la normativa contable aplicable, la Asociación ha procedido a corregir dicho error mediante un ajuste en el patrimonio neto al inicio del ejercicio, por importe de 62.532,15 euros, registrado contra reservas/excedentes acumulados de ejercicios anteriores.</w:t>
      </w:r>
    </w:p>
    <w:p w:rsidR="00000000" w:rsidDel="00000000" w:rsidP="00000000" w:rsidRDefault="00000000" w:rsidRPr="00000000" w14:paraId="00000243">
      <w:pPr>
        <w:widowControl w:val="0"/>
        <w:spacing w:before="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La corrección realizada no ha tenido impacto en el resultado del ejercicio 2025. </w:t>
      </w:r>
    </w:p>
    <w:p w:rsidR="00000000" w:rsidDel="00000000" w:rsidP="00000000" w:rsidRDefault="00000000" w:rsidRPr="00000000" w14:paraId="00000244">
      <w:pPr>
        <w:widowControl w:val="0"/>
        <w:spacing w:before="0"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245">
      <w:pPr>
        <w:pStyle w:val="Heading1"/>
        <w:spacing w:after="0" w:before="0" w:lineRule="auto"/>
        <w:rPr>
          <w:sz w:val="36"/>
          <w:szCs w:val="36"/>
        </w:rPr>
      </w:pPr>
      <w:bookmarkStart w:colFirst="0" w:colLast="0" w:name="_heading=h.88sw2t7lkiqa" w:id="8"/>
      <w:bookmarkEnd w:id="8"/>
      <w:r w:rsidDel="00000000" w:rsidR="00000000" w:rsidRPr="00000000">
        <w:rPr>
          <w:rtl w:val="0"/>
        </w:rPr>
      </w:r>
    </w:p>
    <w:p w:rsidR="00000000" w:rsidDel="00000000" w:rsidP="00000000" w:rsidRDefault="00000000" w:rsidRPr="00000000" w14:paraId="00000246">
      <w:pPr>
        <w:pStyle w:val="Heading1"/>
        <w:spacing w:after="0" w:before="0" w:lineRule="auto"/>
        <w:rPr>
          <w:sz w:val="36"/>
          <w:szCs w:val="36"/>
          <w:vertAlign w:val="baseline"/>
        </w:rPr>
      </w:pPr>
      <w:bookmarkStart w:colFirst="0" w:colLast="0" w:name="_heading=h.4d34og8" w:id="9"/>
      <w:bookmarkEnd w:id="9"/>
      <w:r w:rsidDel="00000000" w:rsidR="00000000" w:rsidRPr="00000000">
        <w:rPr>
          <w:sz w:val="36"/>
          <w:szCs w:val="36"/>
          <w:rtl w:val="0"/>
        </w:rPr>
        <w:t xml:space="preserve">3. EXCEDENTE DEL EJERCICIO</w:t>
      </w:r>
      <w:r w:rsidDel="00000000" w:rsidR="00000000" w:rsidRPr="00000000">
        <w:rPr>
          <w:rtl w:val="0"/>
        </w:rPr>
      </w:r>
    </w:p>
    <w:p w:rsidR="00000000" w:rsidDel="00000000" w:rsidP="00000000" w:rsidRDefault="00000000" w:rsidRPr="00000000" w14:paraId="00000247">
      <w:pPr>
        <w:widowControl w:val="0"/>
        <w:pBdr>
          <w:top w:space="0" w:sz="0" w:val="nil"/>
          <w:left w:space="0" w:sz="0" w:val="nil"/>
          <w:bottom w:space="0" w:sz="0" w:val="nil"/>
          <w:right w:space="0" w:sz="0" w:val="nil"/>
          <w:between w:space="0" w:sz="0" w:val="nil"/>
        </w:pBdr>
        <w:spacing w:line="240" w:lineRule="auto"/>
        <w:rPr>
          <w:b w:val="1"/>
          <w:bCs w:val="1"/>
          <w:color w:val="00ff00"/>
        </w:rPr>
      </w:pPr>
      <w:r w:rsidDel="00000000" w:rsidR="00000000" w:rsidRPr="00000000">
        <w:rPr>
          <w:b w:val="1"/>
          <w:bCs w:val="1"/>
          <w:color w:val="00ff00"/>
          <w:rtl w:val="0"/>
        </w:rPr>
        <w:tab/>
      </w:r>
    </w:p>
    <w:p w:rsidR="00000000" w:rsidDel="00000000" w:rsidP="00000000" w:rsidRDefault="00000000" w:rsidRPr="00000000" w14:paraId="00000248">
      <w:pPr>
        <w:widowControl w:val="0"/>
        <w:pBdr>
          <w:top w:space="0" w:sz="0" w:val="nil"/>
          <w:left w:space="0" w:sz="0" w:val="nil"/>
          <w:bottom w:space="0" w:sz="0" w:val="nil"/>
          <w:right w:space="0" w:sz="0" w:val="nil"/>
          <w:between w:space="0" w:sz="0" w:val="nil"/>
        </w:pBdr>
        <w:spacing w:after="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El ejercicio 2025 se ha cerrado con un excedente positivo de</w:t>
      </w:r>
      <w:r w:rsidDel="00000000" w:rsidR="00000000" w:rsidRPr="00000000">
        <w:rPr>
          <w:rFonts w:ascii="Book Antiqua" w:cs="Book Antiqua" w:eastAsia="Book Antiqua" w:hAnsi="Book Antiqua"/>
          <w:b w:val="1"/>
          <w:bCs w:val="1"/>
          <w:rtl w:val="0"/>
        </w:rPr>
        <w:t xml:space="preserve"> 229.735,59</w:t>
      </w:r>
      <w:r w:rsidDel="00000000" w:rsidR="00000000" w:rsidRPr="00000000">
        <w:rPr>
          <w:rFonts w:ascii="Book Antiqua" w:cs="Book Antiqua" w:eastAsia="Book Antiqua" w:hAnsi="Book Antiqua"/>
          <w:b w:val="1"/>
          <w:bCs w:val="1"/>
          <w:rtl w:val="0"/>
        </w:rPr>
        <w:t xml:space="preserve"> €</w:t>
      </w:r>
      <w:r w:rsidDel="00000000" w:rsidR="00000000" w:rsidRPr="00000000">
        <w:rPr>
          <w:rFonts w:ascii="Book Antiqua" w:cs="Book Antiqua" w:eastAsia="Book Antiqua" w:hAnsi="Book Antiqua"/>
          <w:b w:val="1"/>
          <w:bCs w:val="1"/>
          <w:rtl w:val="0"/>
        </w:rPr>
        <w:t xml:space="preserve">,</w:t>
      </w:r>
      <w:r w:rsidDel="00000000" w:rsidR="00000000" w:rsidRPr="00000000">
        <w:rPr>
          <w:rFonts w:ascii="Book Antiqua" w:cs="Book Antiqua" w:eastAsia="Book Antiqua" w:hAnsi="Book Antiqua"/>
          <w:b w:val="1"/>
          <w:bCs w:val="1"/>
          <w:rtl w:val="0"/>
        </w:rPr>
        <w:t xml:space="preserve"> </w:t>
      </w:r>
      <w:r w:rsidDel="00000000" w:rsidR="00000000" w:rsidRPr="00000000">
        <w:rPr>
          <w:rFonts w:ascii="Book Antiqua" w:cs="Book Antiqua" w:eastAsia="Book Antiqua" w:hAnsi="Book Antiqua"/>
          <w:rtl w:val="0"/>
        </w:rPr>
        <w:t xml:space="preserve">exponiéndose la siguiente propuesta de aplicación del mismo:</w:t>
      </w:r>
    </w:p>
    <w:tbl>
      <w:tblPr>
        <w:tblStyle w:val="Table4"/>
        <w:tblW w:w="8835.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3000"/>
        <w:gridCol w:w="1785"/>
        <w:gridCol w:w="1830"/>
        <w:tblGridChange w:id="0">
          <w:tblGrid>
            <w:gridCol w:w="2220"/>
            <w:gridCol w:w="3000"/>
            <w:gridCol w:w="1785"/>
            <w:gridCol w:w="1830"/>
          </w:tblGrid>
        </w:tblGridChange>
      </w:tblGrid>
      <w:tr>
        <w:trPr>
          <w:cantSplit w:val="0"/>
          <w:tblHeader w:val="0"/>
        </w:trPr>
        <w:tc>
          <w:tcPr>
            <w:shd w:fill="f3f3f3" w:val="clear"/>
            <w:tcMar>
              <w:top w:w="-13.606299212598428" w:type="dxa"/>
              <w:left w:w="-13.606299212598428" w:type="dxa"/>
              <w:bottom w:w="-13.606299212598428" w:type="dxa"/>
              <w:right w:w="-13.606299212598428" w:type="dxa"/>
            </w:tcMar>
          </w:tcPr>
          <w:p w:rsidR="00000000" w:rsidDel="00000000" w:rsidP="00000000" w:rsidRDefault="00000000" w:rsidRPr="00000000" w14:paraId="00000249">
            <w:pPr>
              <w:widowControl w:val="0"/>
              <w:pBdr>
                <w:top w:space="0" w:sz="0" w:val="nil"/>
                <w:left w:space="0" w:sz="0" w:val="nil"/>
                <w:bottom w:space="0" w:sz="0" w:val="nil"/>
                <w:right w:space="0" w:sz="0" w:val="nil"/>
                <w:between w:space="0" w:sz="0" w:val="nil"/>
              </w:pBdr>
              <w:spacing w:line="240" w:lineRule="auto"/>
              <w:rPr>
                <w:rFonts w:ascii="Book Antiqua" w:cs="Book Antiqua" w:eastAsia="Book Antiqua" w:hAnsi="Book Antiqua"/>
              </w:rPr>
            </w:pPr>
            <w:r w:rsidDel="00000000" w:rsidR="00000000" w:rsidRPr="00000000">
              <w:rPr>
                <w:rtl w:val="0"/>
              </w:rPr>
            </w:r>
          </w:p>
        </w:tc>
        <w:tc>
          <w:tcPr>
            <w:shd w:fill="f3f3f3" w:val="clear"/>
            <w:tcMar>
              <w:top w:w="-13.606299212598428" w:type="dxa"/>
              <w:left w:w="-13.606299212598428" w:type="dxa"/>
              <w:bottom w:w="-13.606299212598428" w:type="dxa"/>
              <w:right w:w="-13.606299212598428" w:type="dxa"/>
            </w:tcMar>
          </w:tcPr>
          <w:p w:rsidR="00000000" w:rsidDel="00000000" w:rsidP="00000000" w:rsidRDefault="00000000" w:rsidRPr="00000000" w14:paraId="0000024A">
            <w:pPr>
              <w:widowControl w:val="0"/>
              <w:pBdr>
                <w:top w:space="0" w:sz="0" w:val="nil"/>
                <w:left w:space="0" w:sz="0" w:val="nil"/>
                <w:bottom w:space="0" w:sz="0" w:val="nil"/>
                <w:right w:space="0" w:sz="0" w:val="nil"/>
                <w:between w:space="0" w:sz="0" w:val="nil"/>
              </w:pBdr>
              <w:spacing w:line="240" w:lineRule="auto"/>
              <w:jc w:val="right"/>
              <w:rPr>
                <w:rFonts w:ascii="Book Antiqua" w:cs="Book Antiqua" w:eastAsia="Book Antiqua" w:hAnsi="Book Antiqua"/>
                <w:b w:val="1"/>
                <w:bCs w:val="1"/>
              </w:rPr>
            </w:pPr>
            <w:r w:rsidDel="00000000" w:rsidR="00000000" w:rsidRPr="00000000">
              <w:rPr>
                <w:rtl w:val="0"/>
              </w:rPr>
            </w:r>
          </w:p>
        </w:tc>
        <w:tc>
          <w:tcPr>
            <w:shd w:fill="f3f3f3" w:val="clear"/>
            <w:tcMar>
              <w:top w:w="-13.606299212598428" w:type="dxa"/>
              <w:left w:w="-13.606299212598428" w:type="dxa"/>
              <w:bottom w:w="-13.606299212598428" w:type="dxa"/>
              <w:right w:w="-13.606299212598428" w:type="dxa"/>
            </w:tcMar>
          </w:tcPr>
          <w:p w:rsidR="00000000" w:rsidDel="00000000" w:rsidP="00000000" w:rsidRDefault="00000000" w:rsidRPr="00000000" w14:paraId="0000024B">
            <w:pPr>
              <w:widowControl w:val="0"/>
              <w:spacing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2025</w:t>
            </w:r>
          </w:p>
        </w:tc>
        <w:tc>
          <w:tcPr>
            <w:shd w:fill="f3f3f3" w:val="clear"/>
            <w:tcMar>
              <w:top w:w="-13.606299212598428" w:type="dxa"/>
              <w:left w:w="-13.606299212598428" w:type="dxa"/>
              <w:bottom w:w="-13.606299212598428" w:type="dxa"/>
              <w:right w:w="-13.606299212598428" w:type="dxa"/>
            </w:tcMar>
          </w:tcPr>
          <w:p w:rsidR="00000000" w:rsidDel="00000000" w:rsidP="00000000" w:rsidRDefault="00000000" w:rsidRPr="00000000" w14:paraId="0000024C">
            <w:pPr>
              <w:widowControl w:val="0"/>
              <w:spacing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2024</w:t>
            </w:r>
          </w:p>
        </w:tc>
      </w:tr>
      <w:tr>
        <w:trPr>
          <w:cantSplit w:val="1"/>
          <w:tblHeader w:val="0"/>
        </w:trPr>
        <w:tc>
          <w:tcPr>
            <w:shd w:fill="auto" w:val="clear"/>
            <w:tcMar>
              <w:top w:w="-70.29921259842521" w:type="dxa"/>
              <w:left w:w="-70.29921259842521" w:type="dxa"/>
              <w:bottom w:w="-70.29921259842521" w:type="dxa"/>
              <w:right w:w="-70.29921259842521" w:type="dxa"/>
            </w:tcMar>
            <w:vAlign w:val="center"/>
          </w:tcPr>
          <w:p w:rsidR="00000000" w:rsidDel="00000000" w:rsidP="00000000" w:rsidRDefault="00000000" w:rsidRPr="00000000" w14:paraId="0000024D">
            <w:pPr>
              <w:widowControl w:val="0"/>
              <w:spacing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Base de reparto:</w:t>
            </w:r>
          </w:p>
          <w:p w:rsidR="00000000" w:rsidDel="00000000" w:rsidP="00000000" w:rsidRDefault="00000000" w:rsidRPr="00000000" w14:paraId="0000024E">
            <w:pPr>
              <w:widowControl w:val="0"/>
              <w:spacing w:line="240" w:lineRule="auto"/>
              <w:jc w:val="right"/>
              <w:rPr>
                <w:rFonts w:ascii="Book Antiqua" w:cs="Book Antiqua" w:eastAsia="Book Antiqua" w:hAnsi="Book Antiqua"/>
              </w:rPr>
            </w:pPr>
            <w:r w:rsidDel="00000000" w:rsidR="00000000" w:rsidRPr="00000000">
              <w:rPr>
                <w:rtl w:val="0"/>
              </w:rPr>
            </w:r>
          </w:p>
        </w:tc>
        <w:tc>
          <w:tcPr>
            <w:shd w:fill="auto" w:val="clear"/>
            <w:tcMar>
              <w:top w:w="-70.29921259842521" w:type="dxa"/>
              <w:left w:w="-70.29921259842521" w:type="dxa"/>
              <w:bottom w:w="-70.29921259842521" w:type="dxa"/>
              <w:right w:w="-70.29921259842521" w:type="dxa"/>
            </w:tcMar>
            <w:vAlign w:val="center"/>
          </w:tcPr>
          <w:p w:rsidR="00000000" w:rsidDel="00000000" w:rsidP="00000000" w:rsidRDefault="00000000" w:rsidRPr="00000000" w14:paraId="0000024F">
            <w:pPr>
              <w:widowControl w:val="0"/>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Excedente del ejercicio</w:t>
            </w:r>
          </w:p>
        </w:tc>
        <w:tc>
          <w:tcPr>
            <w:shd w:fill="auto" w:val="clear"/>
            <w:tcMar>
              <w:top w:w="-70.29921259842521" w:type="dxa"/>
              <w:left w:w="-70.29921259842521" w:type="dxa"/>
              <w:bottom w:w="-70.29921259842521" w:type="dxa"/>
              <w:right w:w="-70.29921259842521" w:type="dxa"/>
            </w:tcMar>
            <w:vAlign w:val="center"/>
          </w:tcPr>
          <w:p w:rsidR="00000000" w:rsidDel="00000000" w:rsidP="00000000" w:rsidRDefault="00000000" w:rsidRPr="00000000" w14:paraId="00000250">
            <w:pPr>
              <w:widowControl w:val="0"/>
              <w:spacing w:after="0" w:before="0" w:line="240" w:lineRule="auto"/>
              <w:ind w:right="290"/>
              <w:jc w:val="right"/>
              <w:rPr>
                <w:rFonts w:ascii="Book Antiqua" w:cs="Book Antiqua" w:eastAsia="Book Antiqua" w:hAnsi="Book Antiqua"/>
                <w:b w:val="1"/>
                <w:bCs w:val="1"/>
                <w:color w:val="980000"/>
              </w:rPr>
            </w:pPr>
            <w:r w:rsidDel="00000000" w:rsidR="00000000" w:rsidRPr="00000000">
              <w:rPr>
                <w:rFonts w:ascii="Book Antiqua" w:cs="Book Antiqua" w:eastAsia="Book Antiqua" w:hAnsi="Book Antiqua"/>
                <w:b w:val="1"/>
                <w:bCs w:val="1"/>
                <w:rtl w:val="0"/>
              </w:rPr>
              <w:t xml:space="preserve">229.735,59 </w:t>
            </w:r>
            <w:r w:rsidDel="00000000" w:rsidR="00000000" w:rsidRPr="00000000">
              <w:rPr>
                <w:rtl w:val="0"/>
              </w:rPr>
            </w:r>
          </w:p>
        </w:tc>
        <w:tc>
          <w:tcPr>
            <w:shd w:fill="auto" w:val="clear"/>
            <w:tcMar>
              <w:top w:w="-70.29921259842521" w:type="dxa"/>
              <w:left w:w="-70.29921259842521" w:type="dxa"/>
              <w:bottom w:w="-70.29921259842521" w:type="dxa"/>
              <w:right w:w="-70.29921259842521" w:type="dxa"/>
            </w:tcMar>
            <w:vAlign w:val="center"/>
          </w:tcPr>
          <w:p w:rsidR="00000000" w:rsidDel="00000000" w:rsidP="00000000" w:rsidRDefault="00000000" w:rsidRPr="00000000" w14:paraId="00000251">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209.089,54</w:t>
            </w:r>
          </w:p>
        </w:tc>
      </w:tr>
      <w:tr>
        <w:trPr>
          <w:cantSplit w:val="1"/>
          <w:tblHeader w:val="0"/>
        </w:trPr>
        <w:tc>
          <w:tcPr>
            <w:shd w:fill="auto" w:val="clear"/>
            <w:tcMar>
              <w:top w:w="-70.29921259842521" w:type="dxa"/>
              <w:left w:w="-70.29921259842521" w:type="dxa"/>
              <w:bottom w:w="-70.29921259842521" w:type="dxa"/>
              <w:right w:w="-70.29921259842521" w:type="dxa"/>
            </w:tcMar>
            <w:vAlign w:val="center"/>
          </w:tcPr>
          <w:p w:rsidR="00000000" w:rsidDel="00000000" w:rsidP="00000000" w:rsidRDefault="00000000" w:rsidRPr="00000000" w14:paraId="00000252">
            <w:pPr>
              <w:widowControl w:val="0"/>
              <w:spacing w:lin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Aplicación</w:t>
            </w:r>
            <w:r w:rsidDel="00000000" w:rsidR="00000000" w:rsidRPr="00000000">
              <w:rPr>
                <w:rFonts w:ascii="Book Antiqua" w:cs="Book Antiqua" w:eastAsia="Book Antiqua" w:hAnsi="Book Antiqua"/>
                <w:rtl w:val="0"/>
              </w:rPr>
              <w:t xml:space="preserve">:</w:t>
            </w:r>
          </w:p>
          <w:p w:rsidR="00000000" w:rsidDel="00000000" w:rsidP="00000000" w:rsidRDefault="00000000" w:rsidRPr="00000000" w14:paraId="00000253">
            <w:pPr>
              <w:widowControl w:val="0"/>
              <w:spacing w:line="240" w:lineRule="auto"/>
              <w:jc w:val="right"/>
              <w:rPr>
                <w:rFonts w:ascii="Book Antiqua" w:cs="Book Antiqua" w:eastAsia="Book Antiqua" w:hAnsi="Book Antiqua"/>
              </w:rPr>
            </w:pPr>
            <w:r w:rsidDel="00000000" w:rsidR="00000000" w:rsidRPr="00000000">
              <w:rPr>
                <w:rtl w:val="0"/>
              </w:rPr>
            </w:r>
          </w:p>
        </w:tc>
        <w:tc>
          <w:tcPr>
            <w:shd w:fill="auto" w:val="clear"/>
            <w:tcMar>
              <w:top w:w="-70.29921259842521" w:type="dxa"/>
              <w:left w:w="-70.29921259842521" w:type="dxa"/>
              <w:bottom w:w="-70.29921259842521" w:type="dxa"/>
              <w:right w:w="-70.29921259842521" w:type="dxa"/>
            </w:tcMar>
            <w:vAlign w:val="center"/>
          </w:tcPr>
          <w:p w:rsidR="00000000" w:rsidDel="00000000" w:rsidP="00000000" w:rsidRDefault="00000000" w:rsidRPr="00000000" w14:paraId="00000254">
            <w:pPr>
              <w:widowControl w:val="0"/>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a Reservas voluntarias</w:t>
            </w:r>
          </w:p>
        </w:tc>
        <w:tc>
          <w:tcPr>
            <w:shd w:fill="auto" w:val="clear"/>
            <w:tcMar>
              <w:top w:w="-70.29921259842521" w:type="dxa"/>
              <w:left w:w="-70.29921259842521" w:type="dxa"/>
              <w:bottom w:w="-70.29921259842521" w:type="dxa"/>
              <w:right w:w="-70.29921259842521" w:type="dxa"/>
            </w:tcMar>
            <w:vAlign w:val="center"/>
          </w:tcPr>
          <w:p w:rsidR="00000000" w:rsidDel="00000000" w:rsidP="00000000" w:rsidRDefault="00000000" w:rsidRPr="00000000" w14:paraId="00000255">
            <w:pPr>
              <w:widowControl w:val="0"/>
              <w:spacing w:after="0" w:before="0" w:line="240" w:lineRule="auto"/>
              <w:ind w:right="290"/>
              <w:jc w:val="right"/>
              <w:rPr>
                <w:rFonts w:ascii="Book Antiqua" w:cs="Book Antiqua" w:eastAsia="Book Antiqua" w:hAnsi="Book Antiqua"/>
                <w:b w:val="1"/>
                <w:bCs w:val="1"/>
                <w:color w:val="980000"/>
              </w:rPr>
            </w:pPr>
            <w:r w:rsidDel="00000000" w:rsidR="00000000" w:rsidRPr="00000000">
              <w:rPr>
                <w:rFonts w:ascii="Book Antiqua" w:cs="Book Antiqua" w:eastAsia="Book Antiqua" w:hAnsi="Book Antiqua"/>
                <w:b w:val="1"/>
                <w:bCs w:val="1"/>
                <w:rtl w:val="0"/>
              </w:rPr>
              <w:t xml:space="preserve">229.735,59 </w:t>
            </w:r>
            <w:r w:rsidDel="00000000" w:rsidR="00000000" w:rsidRPr="00000000">
              <w:rPr>
                <w:rtl w:val="0"/>
              </w:rPr>
            </w:r>
          </w:p>
        </w:tc>
        <w:tc>
          <w:tcPr>
            <w:shd w:fill="auto" w:val="clear"/>
            <w:tcMar>
              <w:top w:w="-70.29921259842521" w:type="dxa"/>
              <w:left w:w="-70.29921259842521" w:type="dxa"/>
              <w:bottom w:w="-70.29921259842521" w:type="dxa"/>
              <w:right w:w="-70.29921259842521" w:type="dxa"/>
            </w:tcMar>
            <w:vAlign w:val="center"/>
          </w:tcPr>
          <w:p w:rsidR="00000000" w:rsidDel="00000000" w:rsidP="00000000" w:rsidRDefault="00000000" w:rsidRPr="00000000" w14:paraId="00000256">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209.089,54</w:t>
            </w:r>
          </w:p>
        </w:tc>
      </w:tr>
    </w:tbl>
    <w:p w:rsidR="00000000" w:rsidDel="00000000" w:rsidP="00000000" w:rsidRDefault="00000000" w:rsidRPr="00000000" w14:paraId="00000257">
      <w:pPr>
        <w:widowControl w:val="0"/>
        <w:pBdr>
          <w:top w:space="0" w:sz="0" w:val="nil"/>
          <w:left w:space="0" w:sz="0" w:val="nil"/>
          <w:bottom w:space="0" w:sz="0" w:val="nil"/>
          <w:right w:space="0" w:sz="0" w:val="nil"/>
          <w:between w:space="0" w:sz="0" w:val="nil"/>
        </w:pBdr>
        <w:spacing w:after="0" w:line="240" w:lineRule="auto"/>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258">
      <w:pPr>
        <w:pStyle w:val="Heading1"/>
        <w:spacing w:after="0" w:before="0" w:line="360" w:lineRule="auto"/>
        <w:rPr>
          <w:sz w:val="36"/>
          <w:szCs w:val="36"/>
        </w:rPr>
      </w:pPr>
      <w:bookmarkStart w:colFirst="0" w:colLast="0" w:name="_heading=h.iurukcjeobdb" w:id="10"/>
      <w:bookmarkEnd w:id="10"/>
      <w:r w:rsidDel="00000000" w:rsidR="00000000" w:rsidRPr="00000000">
        <w:rPr>
          <w:rtl w:val="0"/>
        </w:rPr>
      </w:r>
    </w:p>
    <w:p w:rsidR="00000000" w:rsidDel="00000000" w:rsidP="00000000" w:rsidRDefault="00000000" w:rsidRPr="00000000" w14:paraId="00000259">
      <w:pPr>
        <w:pStyle w:val="Heading1"/>
        <w:spacing w:after="0" w:before="0" w:line="360" w:lineRule="auto"/>
        <w:rPr>
          <w:sz w:val="36"/>
          <w:szCs w:val="36"/>
          <w:vertAlign w:val="baseline"/>
        </w:rPr>
      </w:pPr>
      <w:bookmarkStart w:colFirst="0" w:colLast="0" w:name="_heading=h.2s8eyo1" w:id="11"/>
      <w:bookmarkEnd w:id="11"/>
      <w:r w:rsidDel="00000000" w:rsidR="00000000" w:rsidRPr="00000000">
        <w:rPr>
          <w:sz w:val="36"/>
          <w:szCs w:val="36"/>
          <w:rtl w:val="0"/>
        </w:rPr>
        <w:t xml:space="preserve">4. NORMAS DE REGISTRO Y VALORACIÓN. </w:t>
      </w:r>
      <w:r w:rsidDel="00000000" w:rsidR="00000000" w:rsidRPr="00000000">
        <w:rPr>
          <w:rtl w:val="0"/>
        </w:rPr>
      </w:r>
    </w:p>
    <w:p w:rsidR="00000000" w:rsidDel="00000000" w:rsidP="00000000" w:rsidRDefault="00000000" w:rsidRPr="00000000" w14:paraId="0000025A">
      <w:pPr>
        <w:widowControl w:val="0"/>
        <w:pBdr>
          <w:top w:space="0" w:sz="0" w:val="nil"/>
          <w:left w:space="0" w:sz="0" w:val="nil"/>
          <w:bottom w:space="0" w:sz="0" w:val="nil"/>
          <w:right w:space="0" w:sz="0" w:val="nil"/>
          <w:between w:space="0" w:sz="0" w:val="nil"/>
        </w:pBdr>
        <w:spacing w:after="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Los criterios de valoración de las diversas partidas de las cuentas anuales y los métodos de cálculo son los que se describen a continuación: </w:t>
      </w:r>
    </w:p>
    <w:p w:rsidR="00000000" w:rsidDel="00000000" w:rsidP="00000000" w:rsidRDefault="00000000" w:rsidRPr="00000000" w14:paraId="0000025B">
      <w:pPr>
        <w:keepNext w:val="1"/>
        <w:keepLines w:val="1"/>
        <w:pBdr>
          <w:top w:space="0" w:sz="0" w:val="nil"/>
          <w:left w:space="0" w:sz="0" w:val="nil"/>
          <w:bottom w:space="0" w:sz="0" w:val="nil"/>
          <w:right w:space="0" w:sz="0" w:val="nil"/>
          <w:between w:space="0" w:sz="0" w:val="nil"/>
        </w:pBdr>
        <w:spacing w:after="200" w:before="0" w:line="240" w:lineRule="auto"/>
        <w:rPr>
          <w:rFonts w:ascii="Book Antiqua" w:cs="Book Antiqua" w:eastAsia="Book Antiqua" w:hAnsi="Book Antiqua"/>
          <w:b w:val="1"/>
          <w:bCs w:val="1"/>
          <w:color w:val="000000"/>
        </w:rPr>
      </w:pPr>
      <w:bookmarkStart w:colFirst="0" w:colLast="0" w:name="_heading=h.17dp8vu" w:id="12"/>
      <w:bookmarkEnd w:id="12"/>
      <w:r w:rsidDel="00000000" w:rsidR="00000000" w:rsidRPr="00000000">
        <w:rPr>
          <w:rFonts w:ascii="Book Antiqua" w:cs="Book Antiqua" w:eastAsia="Book Antiqua" w:hAnsi="Book Antiqua"/>
          <w:b w:val="1"/>
          <w:bCs w:val="1"/>
          <w:color w:val="000000"/>
          <w:rtl w:val="0"/>
        </w:rPr>
        <w:t xml:space="preserve">a. Inmovilizado intangible. </w:t>
      </w:r>
    </w:p>
    <w:p w:rsidR="00000000" w:rsidDel="00000000" w:rsidP="00000000" w:rsidRDefault="00000000" w:rsidRPr="00000000" w14:paraId="0000025C">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Los bienes comprendidos en este apartado se encuentran valorados a su precio de adquisición o a su coste de producción y se presentan en el balance de situación por su valor de coste minorado por las amortizaciones y correcciones valorativas por deterioro acumuladas. </w:t>
      </w:r>
    </w:p>
    <w:p w:rsidR="00000000" w:rsidDel="00000000" w:rsidP="00000000" w:rsidRDefault="00000000" w:rsidRPr="00000000" w14:paraId="0000025D">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La Asociación evalúa, para cada inmovilizado intangible adquirido, si la vida útil es definida o indefinida A estos efectos, se entiende que un inmovilizado intangible tiene vida útil indefinida cuando no existe un límite teórico o predecible en el que contribuirá a generar ingresos (flujos de efectivo). </w:t>
      </w:r>
    </w:p>
    <w:p w:rsidR="00000000" w:rsidDel="00000000" w:rsidP="00000000" w:rsidRDefault="00000000" w:rsidRPr="00000000" w14:paraId="0000025E">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Los costes posteriores incurridos en el inmovilizado intangible se registran como gasto, salvo que aumenten los beneficios económicos futuros esperados de los activos. </w:t>
      </w:r>
    </w:p>
    <w:p w:rsidR="00000000" w:rsidDel="00000000" w:rsidP="00000000" w:rsidRDefault="00000000" w:rsidRPr="00000000" w14:paraId="0000025F">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La propiedad industrial incluye los gastos de desarrollo capitalizados cuando se obtiene la correspondiente patente o similar, incluido el coste de registro y formalización, sin perjuicio de los importes contabilizados por razón de la adquisición a terceros de los derechos correspondientes. </w:t>
      </w:r>
    </w:p>
    <w:p w:rsidR="00000000" w:rsidDel="00000000" w:rsidP="00000000" w:rsidRDefault="00000000" w:rsidRPr="00000000" w14:paraId="00000260">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Las aplicaciones informáticas están valoradas por su precio de adquisición o coste de producción incorporado al inmovilizado, una vez que la aplicación desarrollada entre en funcionamiento para su utilización en varios años. Los gastos de mantenimiento de las mismas se reconocen como gastos en el momento en que se incurre en ellos. </w:t>
      </w:r>
    </w:p>
    <w:p w:rsidR="00000000" w:rsidDel="00000000" w:rsidP="00000000" w:rsidRDefault="00000000" w:rsidRPr="00000000" w14:paraId="00000261">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Para los elementos del inmovilizado intangible con vidas útiles definidas, la amortización se calcula en función de la vida útil estimada de los activos, aplicando los coeficientes de amortización que correspondan a cada bien. </w:t>
      </w:r>
    </w:p>
    <w:p w:rsidR="00000000" w:rsidDel="00000000" w:rsidP="00000000" w:rsidRDefault="00000000" w:rsidRPr="00000000" w14:paraId="00000262">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Si existen inmovilizados intangibles con vidas útiles indefinidas, éstos no se amortizan, comprobándose al menos anualmente su deterioro, siempre que existan indicios del mismo.  </w:t>
      </w:r>
    </w:p>
    <w:p w:rsidR="00000000" w:rsidDel="00000000" w:rsidP="00000000" w:rsidRDefault="00000000" w:rsidRPr="00000000" w14:paraId="00000263">
      <w:pPr>
        <w:widowControl w:val="0"/>
        <w:pBdr>
          <w:top w:space="0" w:sz="0" w:val="nil"/>
          <w:left w:space="0" w:sz="0" w:val="nil"/>
          <w:bottom w:space="0" w:sz="0" w:val="nil"/>
          <w:right w:space="0" w:sz="0" w:val="nil"/>
          <w:between w:space="0" w:sz="0" w:val="nil"/>
        </w:pBdr>
        <w:spacing w:after="32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Se efectúa la corrección valorativa correspondiente por deterioro de valor cuando el valor contable del bien supera su importe recuperable, entendido éste como el mayor importe entre su valor razonable menos los costes de venta y su valor de uso. </w:t>
      </w:r>
    </w:p>
    <w:p w:rsidR="00000000" w:rsidDel="00000000" w:rsidP="00000000" w:rsidRDefault="00000000" w:rsidRPr="00000000" w14:paraId="00000264">
      <w:pPr>
        <w:keepNext w:val="1"/>
        <w:keepLines w:val="1"/>
        <w:pBdr>
          <w:top w:space="0" w:sz="0" w:val="nil"/>
          <w:left w:space="0" w:sz="0" w:val="nil"/>
          <w:bottom w:space="0" w:sz="0" w:val="nil"/>
          <w:right w:space="0" w:sz="0" w:val="nil"/>
          <w:between w:space="0" w:sz="0" w:val="nil"/>
        </w:pBdr>
        <w:spacing w:after="80" w:before="0" w:line="240" w:lineRule="auto"/>
        <w:rPr>
          <w:rFonts w:ascii="Book Antiqua" w:cs="Book Antiqua" w:eastAsia="Book Antiqua" w:hAnsi="Book Antiqua"/>
          <w:b w:val="1"/>
          <w:bCs w:val="1"/>
          <w:color w:val="000000"/>
        </w:rPr>
      </w:pPr>
      <w:bookmarkStart w:colFirst="0" w:colLast="0" w:name="_heading=h.3rdcrjn" w:id="13"/>
      <w:bookmarkEnd w:id="13"/>
      <w:r w:rsidDel="00000000" w:rsidR="00000000" w:rsidRPr="00000000">
        <w:rPr>
          <w:rFonts w:ascii="Book Antiqua" w:cs="Book Antiqua" w:eastAsia="Book Antiqua" w:hAnsi="Book Antiqua"/>
          <w:b w:val="1"/>
          <w:bCs w:val="1"/>
          <w:color w:val="000000"/>
          <w:rtl w:val="0"/>
        </w:rPr>
        <w:t xml:space="preserve">b. Inmovilizado material.</w:t>
      </w:r>
    </w:p>
    <w:p w:rsidR="00000000" w:rsidDel="00000000" w:rsidP="00000000" w:rsidRDefault="00000000" w:rsidRPr="00000000" w14:paraId="00000265">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Los bienes comprendidos en este apartado se encuentran valorados a su coste, ya sea éste el precio de adquisición o el coste de producción, e incluye los gastos necesarios para su puesta en marcha. Asimismo, forma parte del coste de los bienes la estimación inicial del valor actual de las obligaciones asumidas derivadas del desmantelamiento o retiro y otras asociadas a los bienes. En los bienes que necesitan un período de tiempo superior a un año para estar en condiciones de uso, se incluyen en el precio de adquisición o coste de producción los gastos financieros que se hayan devengado antes de la puesta en funcionamiento del </w:t>
      </w:r>
      <w:r w:rsidDel="00000000" w:rsidR="00000000" w:rsidRPr="00000000">
        <w:rPr>
          <w:rFonts w:ascii="Book Antiqua" w:cs="Book Antiqua" w:eastAsia="Book Antiqua" w:hAnsi="Book Antiqua"/>
          <w:rtl w:val="0"/>
        </w:rPr>
        <w:t xml:space="preserve">material inmovilizado</w:t>
      </w:r>
      <w:r w:rsidDel="00000000" w:rsidR="00000000" w:rsidRPr="00000000">
        <w:rPr>
          <w:rFonts w:ascii="Book Antiqua" w:cs="Book Antiqua" w:eastAsia="Book Antiqua" w:hAnsi="Book Antiqua"/>
          <w:color w:val="000000"/>
          <w:rtl w:val="0"/>
        </w:rPr>
        <w:t xml:space="preserve">. Las reparaciones y los gastos de mantenimiento que no representan una ampliación de la vida útil son cargados directamente en la cuenta de gastos, teniendo su reflejo en la cuenta de pérdidas y ganancias. Los costes de renovación, ampliación y mejora que suponen un aumento de su productividad o alargamiento de la vida útil del bien, se capitalizan como mayor coste de los respectivos bienes. </w:t>
      </w:r>
    </w:p>
    <w:p w:rsidR="00000000" w:rsidDel="00000000" w:rsidP="00000000" w:rsidRDefault="00000000" w:rsidRPr="00000000" w14:paraId="00000266">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Los bienes comprendidos en este apartado se presentan en el balance de situación por su valor de coste minorado por las amortizaciones y correcciones valorativas por deterioro acumuladas. </w:t>
      </w:r>
    </w:p>
    <w:p w:rsidR="00000000" w:rsidDel="00000000" w:rsidP="00000000" w:rsidRDefault="00000000" w:rsidRPr="00000000" w14:paraId="00000267">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La dotación anual a la amortización se calcula siguiendo el método lineal en función de la vida útil estimada para cada bien, atendiendo a la depreciación efectivamente sufrida por su funcionamiento, uso y disfrute. </w:t>
      </w:r>
    </w:p>
    <w:p w:rsidR="00000000" w:rsidDel="00000000" w:rsidP="00000000" w:rsidRDefault="00000000" w:rsidRPr="00000000" w14:paraId="00000268">
      <w:pPr>
        <w:widowControl w:val="0"/>
        <w:pBdr>
          <w:top w:space="0" w:sz="0" w:val="nil"/>
          <w:left w:space="0" w:sz="0" w:val="nil"/>
          <w:bottom w:space="0" w:sz="0" w:val="nil"/>
          <w:right w:space="0" w:sz="0" w:val="nil"/>
          <w:between w:space="0" w:sz="0" w:val="nil"/>
        </w:pBdr>
        <w:spacing w:after="200" w:before="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color w:val="000000"/>
          <w:rtl w:val="0"/>
        </w:rPr>
        <w:t xml:space="preserve">Se efectúa la corrección valorativa correspondiente por deterioro de valor cuando el valor contable del bien supera su importe recuperable, entendido éste como el mayor importe entre su valor razonable menos los costes de venta y su valor de uso.</w:t>
      </w:r>
      <w:r w:rsidDel="00000000" w:rsidR="00000000" w:rsidRPr="00000000">
        <w:rPr>
          <w:rtl w:val="0"/>
        </w:rPr>
      </w:r>
    </w:p>
    <w:p w:rsidR="00000000" w:rsidDel="00000000" w:rsidP="00000000" w:rsidRDefault="00000000" w:rsidRPr="00000000" w14:paraId="00000269">
      <w:pPr>
        <w:widowControl w:val="0"/>
        <w:pBdr>
          <w:top w:space="0" w:sz="0" w:val="nil"/>
          <w:left w:space="0" w:sz="0" w:val="nil"/>
          <w:bottom w:space="0" w:sz="0" w:val="nil"/>
          <w:right w:space="0" w:sz="0" w:val="nil"/>
          <w:between w:space="0" w:sz="0" w:val="nil"/>
        </w:pBdr>
        <w:spacing w:line="240" w:lineRule="auto"/>
        <w:ind w:right="290"/>
        <w:jc w:val="both"/>
        <w:rPr>
          <w:rFonts w:ascii="Book Antiqua" w:cs="Book Antiqua" w:eastAsia="Book Antiqua" w:hAnsi="Book Antiqua"/>
          <w:b w:val="1"/>
          <w:bCs w:val="1"/>
          <w:color w:val="000000"/>
        </w:rPr>
      </w:pPr>
      <w:r w:rsidDel="00000000" w:rsidR="00000000" w:rsidRPr="00000000">
        <w:rPr>
          <w:rFonts w:ascii="Book Antiqua" w:cs="Book Antiqua" w:eastAsia="Book Antiqua" w:hAnsi="Book Antiqua"/>
          <w:b w:val="1"/>
          <w:bCs w:val="1"/>
          <w:color w:val="000000"/>
          <w:rtl w:val="0"/>
        </w:rPr>
        <w:t xml:space="preserve">c. Arrendamientos. </w:t>
      </w:r>
    </w:p>
    <w:p w:rsidR="00000000" w:rsidDel="00000000" w:rsidP="00000000" w:rsidRDefault="00000000" w:rsidRPr="00000000" w14:paraId="0000026A">
      <w:pPr>
        <w:widowControl w:val="0"/>
        <w:pBdr>
          <w:top w:space="0" w:sz="0" w:val="nil"/>
          <w:left w:space="0" w:sz="0" w:val="nil"/>
          <w:bottom w:space="0" w:sz="0" w:val="nil"/>
          <w:right w:space="0" w:sz="0" w:val="nil"/>
          <w:between w:space="0" w:sz="0" w:val="nil"/>
        </w:pBdr>
        <w:spacing w:after="320"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Las cuotas derivadas de los arrendamientos operativos se reconocen como gasto de forma lineal durante el plazo de arrendamiento excepto que resulte más representativa  otra base sistemática de reparto por reflejar más adecuadamente el patrón temporal de  los beneficios del arrendamiento. </w:t>
      </w:r>
    </w:p>
    <w:p w:rsidR="00000000" w:rsidDel="00000000" w:rsidP="00000000" w:rsidRDefault="00000000" w:rsidRPr="00000000" w14:paraId="0000026B">
      <w:pPr>
        <w:keepNext w:val="1"/>
        <w:keepLines w:val="1"/>
        <w:pBdr>
          <w:top w:space="0" w:sz="0" w:val="nil"/>
          <w:left w:space="0" w:sz="0" w:val="nil"/>
          <w:bottom w:space="0" w:sz="0" w:val="nil"/>
          <w:right w:space="0" w:sz="0" w:val="nil"/>
          <w:between w:space="0" w:sz="0" w:val="nil"/>
        </w:pBdr>
        <w:spacing w:after="80" w:before="360" w:line="240" w:lineRule="auto"/>
        <w:rPr>
          <w:rFonts w:ascii="Book Antiqua" w:cs="Book Antiqua" w:eastAsia="Book Antiqua" w:hAnsi="Book Antiqua"/>
          <w:b w:val="1"/>
          <w:bCs w:val="1"/>
          <w:color w:val="000000"/>
        </w:rPr>
      </w:pPr>
      <w:bookmarkStart w:colFirst="0" w:colLast="0" w:name="_heading=h.26in1rg" w:id="14"/>
      <w:bookmarkEnd w:id="14"/>
      <w:r w:rsidDel="00000000" w:rsidR="00000000" w:rsidRPr="00000000">
        <w:rPr>
          <w:rFonts w:ascii="Book Antiqua" w:cs="Book Antiqua" w:eastAsia="Book Antiqua" w:hAnsi="Book Antiqua"/>
          <w:b w:val="1"/>
          <w:bCs w:val="1"/>
          <w:color w:val="000000"/>
          <w:rtl w:val="0"/>
        </w:rPr>
        <w:t xml:space="preserve">d. Créditos y débitos de la propia actividad. </w:t>
      </w:r>
    </w:p>
    <w:p w:rsidR="00000000" w:rsidDel="00000000" w:rsidP="00000000" w:rsidRDefault="00000000" w:rsidRPr="00000000" w14:paraId="0000026C">
      <w:pPr>
        <w:keepNext w:val="1"/>
        <w:keepLines w:val="1"/>
        <w:pBdr>
          <w:top w:space="0" w:sz="0" w:val="nil"/>
          <w:left w:space="0" w:sz="0" w:val="nil"/>
          <w:bottom w:space="0" w:sz="0" w:val="nil"/>
          <w:right w:space="0" w:sz="0" w:val="nil"/>
          <w:between w:space="0" w:sz="0" w:val="nil"/>
        </w:pBdr>
        <w:spacing w:after="80" w:before="280" w:line="240" w:lineRule="auto"/>
        <w:ind w:firstLine="720"/>
        <w:rPr>
          <w:rFonts w:ascii="Book Antiqua" w:cs="Book Antiqua" w:eastAsia="Book Antiqua" w:hAnsi="Book Antiqua"/>
          <w:b w:val="1"/>
          <w:bCs w:val="1"/>
          <w:color w:val="000000"/>
        </w:rPr>
      </w:pPr>
      <w:bookmarkStart w:colFirst="0" w:colLast="0" w:name="_heading=h.lnxbz9" w:id="15"/>
      <w:bookmarkEnd w:id="15"/>
      <w:r w:rsidDel="00000000" w:rsidR="00000000" w:rsidRPr="00000000">
        <w:rPr>
          <w:rFonts w:ascii="Book Antiqua" w:cs="Book Antiqua" w:eastAsia="Book Antiqua" w:hAnsi="Book Antiqua"/>
          <w:b w:val="1"/>
          <w:bCs w:val="1"/>
          <w:color w:val="000000"/>
          <w:rtl w:val="0"/>
        </w:rPr>
        <w:t xml:space="preserve">d.1. Créditos por la actividad propia.</w:t>
      </w:r>
    </w:p>
    <w:p w:rsidR="00000000" w:rsidDel="00000000" w:rsidP="00000000" w:rsidRDefault="00000000" w:rsidRPr="00000000" w14:paraId="0000026D">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color w:val="000000"/>
          <w:rtl w:val="0"/>
        </w:rPr>
        <w:t xml:space="preserve">Los créditos por la actividad propia son los derechos de cobro que se originan en el desarrollo de la actividad propia frente a los beneficiarios, usuarios,</w:t>
      </w: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color w:val="000000"/>
          <w:rtl w:val="0"/>
        </w:rPr>
        <w:t xml:space="preserve">patrocinadores y afiliados. </w:t>
      </w:r>
      <w:r w:rsidDel="00000000" w:rsidR="00000000" w:rsidRPr="00000000">
        <w:rPr>
          <w:rtl w:val="0"/>
        </w:rPr>
      </w:r>
    </w:p>
    <w:p w:rsidR="00000000" w:rsidDel="00000000" w:rsidP="00000000" w:rsidRDefault="00000000" w:rsidRPr="00000000" w14:paraId="0000026E">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color w:val="000000"/>
          <w:rtl w:val="0"/>
        </w:rPr>
        <w:t xml:space="preserve">Las cuotas, donativos y otras ayudas similares, procedentes de patrocinadores,  afiliados u otros deudores, con vencimiento a corto plazo, originarán un derecho de cobro que se contabiliza por su valor nominal. Si el vencimiento supera el citado plazo, se reconoce por su valor actual. La diferencia entre el valor actual y el nominal del crédito se registra como un ingreso financiero en la cuenta de resultados, de acuerdo con el criterio de coste amortizado. </w:t>
      </w:r>
      <w:r w:rsidDel="00000000" w:rsidR="00000000" w:rsidRPr="00000000">
        <w:rPr>
          <w:rtl w:val="0"/>
        </w:rPr>
      </w:r>
    </w:p>
    <w:p w:rsidR="00000000" w:rsidDel="00000000" w:rsidP="00000000" w:rsidRDefault="00000000" w:rsidRPr="00000000" w14:paraId="0000026F">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color w:val="000000"/>
          <w:rtl w:val="0"/>
        </w:rPr>
        <w:t xml:space="preserve">Los préstamos concedidos en el ejercicio de la actividad propia a tipo de interés cero o por debajo del interés de mercado se contabiliza por su valor razonable.  La diferencia entre el valor razonable y el importe entregado se reconoce, en el momento inicial, como un gasto en la cuenta de resultados de acuerdo a su naturaleza. Después de su reconocimiento inicial, la reversión del descuento practicado se contabiliza como un ingreso financiero en la cuenta de resultados. </w:t>
      </w:r>
      <w:r w:rsidDel="00000000" w:rsidR="00000000" w:rsidRPr="00000000">
        <w:rPr>
          <w:rtl w:val="0"/>
        </w:rPr>
      </w:r>
    </w:p>
    <w:p w:rsidR="00000000" w:rsidDel="00000000" w:rsidP="00000000" w:rsidRDefault="00000000" w:rsidRPr="00000000" w14:paraId="00000270">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Al menos al cierre del ejercicio se efectúan las correcciones valorativas necesarias siempre que exista evidencia objetiva de que se ha producido un </w:t>
      </w:r>
      <w:r w:rsidDel="00000000" w:rsidR="00000000" w:rsidRPr="00000000">
        <w:rPr>
          <w:rFonts w:ascii="Book Antiqua" w:cs="Book Antiqua" w:eastAsia="Book Antiqua" w:hAnsi="Book Antiqua"/>
          <w:rtl w:val="0"/>
        </w:rPr>
        <w:t xml:space="preserve">deterioro</w:t>
      </w:r>
      <w:r w:rsidDel="00000000" w:rsidR="00000000" w:rsidRPr="00000000">
        <w:rPr>
          <w:rFonts w:ascii="Book Antiqua" w:cs="Book Antiqua" w:eastAsia="Book Antiqua" w:hAnsi="Book Antiqua"/>
          <w:color w:val="000000"/>
          <w:rtl w:val="0"/>
        </w:rPr>
        <w:t xml:space="preserve"> de valor en estos activos. A tal efecto, es de aplicación los criterios recogidos en el Plan General de Contabilidad para reconocer el deterioro de los activos financieros que se contabilizan aplicando el criterio del coste amortizado. </w:t>
      </w:r>
    </w:p>
    <w:p w:rsidR="00000000" w:rsidDel="00000000" w:rsidP="00000000" w:rsidRDefault="00000000" w:rsidRPr="00000000" w14:paraId="00000271">
      <w:pPr>
        <w:keepNext w:val="1"/>
        <w:keepLines w:val="1"/>
        <w:pBdr>
          <w:top w:space="0" w:sz="0" w:val="nil"/>
          <w:left w:space="0" w:sz="0" w:val="nil"/>
          <w:bottom w:space="0" w:sz="0" w:val="nil"/>
          <w:right w:space="0" w:sz="0" w:val="nil"/>
          <w:between w:space="0" w:sz="0" w:val="nil"/>
        </w:pBdr>
        <w:spacing w:after="80" w:before="280" w:line="240" w:lineRule="auto"/>
        <w:ind w:firstLine="720"/>
        <w:rPr>
          <w:rFonts w:ascii="Book Antiqua" w:cs="Book Antiqua" w:eastAsia="Book Antiqua" w:hAnsi="Book Antiqua"/>
          <w:b w:val="1"/>
          <w:bCs w:val="1"/>
          <w:color w:val="000000"/>
        </w:rPr>
      </w:pPr>
      <w:bookmarkStart w:colFirst="0" w:colLast="0" w:name="_heading=h.35nkun2" w:id="16"/>
      <w:bookmarkEnd w:id="16"/>
      <w:r w:rsidDel="00000000" w:rsidR="00000000" w:rsidRPr="00000000">
        <w:rPr>
          <w:rFonts w:ascii="Book Antiqua" w:cs="Book Antiqua" w:eastAsia="Book Antiqua" w:hAnsi="Book Antiqua"/>
          <w:b w:val="1"/>
          <w:bCs w:val="1"/>
          <w:color w:val="000000"/>
          <w:rtl w:val="0"/>
        </w:rPr>
        <w:t xml:space="preserve">d.2. Débitos por la actividad propia. </w:t>
      </w:r>
    </w:p>
    <w:p w:rsidR="00000000" w:rsidDel="00000000" w:rsidP="00000000" w:rsidRDefault="00000000" w:rsidRPr="00000000" w14:paraId="00000272">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Los débitos por la actividad propia son las obligaciones que se originan por la concesión de ayudas y otras asignaciones a los beneficiarios de la Fundación en  cumplimiento de los fines propios. </w:t>
      </w:r>
    </w:p>
    <w:p w:rsidR="00000000" w:rsidDel="00000000" w:rsidP="00000000" w:rsidRDefault="00000000" w:rsidRPr="00000000" w14:paraId="00000273">
      <w:pPr>
        <w:widowControl w:val="0"/>
        <w:pBdr>
          <w:top w:space="0" w:sz="0" w:val="nil"/>
          <w:left w:space="0" w:sz="0" w:val="nil"/>
          <w:bottom w:space="0" w:sz="0" w:val="nil"/>
          <w:right w:space="0" w:sz="0" w:val="nil"/>
          <w:between w:space="0" w:sz="0" w:val="nil"/>
        </w:pBdr>
        <w:spacing w:after="200"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Las ayudas y otras asignaciones concedidas por la Fundación a sus beneficiarios,  con vencimiento a corto plazo, originarán el reconocimiento de un pasivo por su valor nominal. Si el vencimiento supera el citado plazo, se reconoce por su valor actual. La diferencia entre el valor actual y el nominal del débito se contabiliza como un gasto financiero en la cuenta de resultados de acuerdo con el criterio del coste amortizado.</w:t>
      </w:r>
    </w:p>
    <w:p w:rsidR="00000000" w:rsidDel="00000000" w:rsidP="00000000" w:rsidRDefault="00000000" w:rsidRPr="00000000" w14:paraId="00000274">
      <w:pPr>
        <w:widowControl w:val="0"/>
        <w:pBdr>
          <w:top w:space="0" w:sz="0" w:val="nil"/>
          <w:left w:space="0" w:sz="0" w:val="nil"/>
          <w:bottom w:space="0" w:sz="0" w:val="nil"/>
          <w:right w:space="0" w:sz="0" w:val="nil"/>
          <w:between w:space="0" w:sz="0" w:val="nil"/>
        </w:pBdr>
        <w:spacing w:after="320" w:before="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Si la concesión de la ayuda es plurianual, el pasivo se registrará por el valor actual del importe comprometido en firme de forma irrevocable e incondicional. Se aplica este criterio en aquellos casos en los que la prolongación de la ayuda no esté sometida a evaluaciones periódicas, sino al mero cumplimiento de trámites formales o administrativos. </w:t>
      </w:r>
    </w:p>
    <w:p w:rsidR="00000000" w:rsidDel="00000000" w:rsidP="00000000" w:rsidRDefault="00000000" w:rsidRPr="00000000" w14:paraId="00000275">
      <w:pPr>
        <w:keepNext w:val="1"/>
        <w:keepLines w:val="1"/>
        <w:pBdr>
          <w:top w:space="0" w:sz="0" w:val="nil"/>
          <w:left w:space="0" w:sz="0" w:val="nil"/>
          <w:bottom w:space="0" w:sz="0" w:val="nil"/>
          <w:right w:space="0" w:sz="0" w:val="nil"/>
          <w:between w:space="0" w:sz="0" w:val="nil"/>
        </w:pBdr>
        <w:spacing w:after="80" w:before="0" w:line="240" w:lineRule="auto"/>
        <w:rPr>
          <w:rFonts w:ascii="Book Antiqua" w:cs="Book Antiqua" w:eastAsia="Book Antiqua" w:hAnsi="Book Antiqua"/>
          <w:b w:val="1"/>
          <w:bCs w:val="1"/>
          <w:color w:val="000000"/>
        </w:rPr>
      </w:pPr>
      <w:bookmarkStart w:colFirst="0" w:colLast="0" w:name="_heading=h.1ksv4uv" w:id="17"/>
      <w:bookmarkEnd w:id="17"/>
      <w:r w:rsidDel="00000000" w:rsidR="00000000" w:rsidRPr="00000000">
        <w:rPr>
          <w:rFonts w:ascii="Book Antiqua" w:cs="Book Antiqua" w:eastAsia="Book Antiqua" w:hAnsi="Book Antiqua"/>
          <w:b w:val="1"/>
          <w:bCs w:val="1"/>
          <w:color w:val="000000"/>
          <w:rtl w:val="0"/>
        </w:rPr>
        <w:t xml:space="preserve">e. Activos financieros y pasivos financieros.</w:t>
      </w:r>
    </w:p>
    <w:p w:rsidR="00000000" w:rsidDel="00000000" w:rsidP="00000000" w:rsidRDefault="00000000" w:rsidRPr="00000000" w14:paraId="00000276">
      <w:pPr>
        <w:widowControl w:val="0"/>
        <w:pBdr>
          <w:top w:space="0" w:sz="0" w:val="nil"/>
          <w:left w:space="0" w:sz="0" w:val="nil"/>
          <w:bottom w:space="0" w:sz="0" w:val="nil"/>
          <w:right w:space="0" w:sz="0" w:val="nil"/>
          <w:between w:space="0" w:sz="0" w:val="nil"/>
        </w:pBdr>
        <w:spacing w:before="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color w:val="000000"/>
          <w:rtl w:val="0"/>
        </w:rPr>
        <w:t xml:space="preserve">Los instrumentos financieros se clasifican en el momento de su reconocimiento inicial como un activo financiero, un pasivo financiero o un instrumento de patrimonio, de conformidad con el fondo económico del acuerdo contractual y con sus definiciones  correspondientes.</w:t>
      </w:r>
      <w:r w:rsidDel="00000000" w:rsidR="00000000" w:rsidRPr="00000000">
        <w:rPr>
          <w:rtl w:val="0"/>
        </w:rPr>
      </w:r>
    </w:p>
    <w:p w:rsidR="00000000" w:rsidDel="00000000" w:rsidP="00000000" w:rsidRDefault="00000000" w:rsidRPr="00000000" w14:paraId="00000277">
      <w:pPr>
        <w:keepNext w:val="1"/>
        <w:keepLines w:val="1"/>
        <w:pBdr>
          <w:top w:space="0" w:sz="0" w:val="nil"/>
          <w:left w:space="0" w:sz="0" w:val="nil"/>
          <w:bottom w:space="0" w:sz="0" w:val="nil"/>
          <w:right w:space="0" w:sz="0" w:val="nil"/>
          <w:between w:space="0" w:sz="0" w:val="nil"/>
        </w:pBdr>
        <w:spacing w:after="0" w:before="280" w:line="240" w:lineRule="auto"/>
        <w:ind w:firstLine="720"/>
        <w:rPr>
          <w:rFonts w:ascii="Book Antiqua" w:cs="Book Antiqua" w:eastAsia="Book Antiqua" w:hAnsi="Book Antiqua"/>
          <w:b w:val="1"/>
          <w:bCs w:val="1"/>
          <w:color w:val="000000"/>
        </w:rPr>
      </w:pPr>
      <w:bookmarkStart w:colFirst="0" w:colLast="0" w:name="_heading=h.44sinio" w:id="18"/>
      <w:bookmarkEnd w:id="18"/>
      <w:r w:rsidDel="00000000" w:rsidR="00000000" w:rsidRPr="00000000">
        <w:rPr>
          <w:rFonts w:ascii="Book Antiqua" w:cs="Book Antiqua" w:eastAsia="Book Antiqua" w:hAnsi="Book Antiqua"/>
          <w:b w:val="1"/>
          <w:bCs w:val="1"/>
          <w:color w:val="000000"/>
          <w:rtl w:val="0"/>
        </w:rPr>
        <w:t xml:space="preserve">e.1. Activos financieros.</w:t>
      </w:r>
    </w:p>
    <w:p w:rsidR="00000000" w:rsidDel="00000000" w:rsidP="00000000" w:rsidRDefault="00000000" w:rsidRPr="00000000" w14:paraId="00000278">
      <w:pPr>
        <w:widowControl w:val="0"/>
        <w:pBdr>
          <w:top w:space="0" w:sz="0" w:val="nil"/>
          <w:left w:space="0" w:sz="0" w:val="nil"/>
          <w:bottom w:space="0" w:sz="0" w:val="nil"/>
          <w:right w:space="0" w:sz="0" w:val="nil"/>
          <w:between w:space="0" w:sz="0" w:val="nil"/>
        </w:pBdr>
        <w:spacing w:after="240" w:before="200" w:line="240" w:lineRule="auto"/>
        <w:ind w:left="566" w:right="290" w:firstLine="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En términos generales, se considera un activo financiero a cualquier activo que sea: dinero en efectivo, un instrumento de patrimonio de otra entidad, o suponga  un derecho contractual a recibir efectivo u otro activo financiero, o a intercambiar  activos o pasivos financieros con terceros en condiciones potencialmente  favorables. </w:t>
      </w:r>
    </w:p>
    <w:p w:rsidR="00000000" w:rsidDel="00000000" w:rsidP="00000000" w:rsidRDefault="00000000" w:rsidRPr="00000000" w14:paraId="00000279">
      <w:pPr>
        <w:widowControl w:val="0"/>
        <w:pBdr>
          <w:top w:space="0" w:sz="0" w:val="nil"/>
          <w:left w:space="0" w:sz="0" w:val="nil"/>
          <w:bottom w:space="0" w:sz="0" w:val="nil"/>
          <w:right w:space="0" w:sz="0" w:val="nil"/>
          <w:between w:space="0" w:sz="0" w:val="nil"/>
        </w:pBdr>
        <w:spacing w:before="200" w:line="240" w:lineRule="auto"/>
        <w:ind w:left="566" w:right="290" w:firstLine="0"/>
        <w:jc w:val="both"/>
        <w:rPr>
          <w:rFonts w:ascii="Book Antiqua" w:cs="Book Antiqua" w:eastAsia="Book Antiqua" w:hAnsi="Book Antiqua"/>
          <w:color w:val="000000"/>
        </w:rPr>
      </w:pPr>
      <w:r w:rsidDel="00000000" w:rsidR="00000000" w:rsidRPr="00000000">
        <w:rPr>
          <w:rFonts w:ascii="Book Antiqua" w:cs="Book Antiqua" w:eastAsia="Book Antiqua" w:hAnsi="Book Antiqua"/>
          <w:rtl w:val="0"/>
        </w:rPr>
        <w:t xml:space="preserve">e.1.</w:t>
      </w:r>
      <w:r w:rsidDel="00000000" w:rsidR="00000000" w:rsidRPr="00000000">
        <w:rPr>
          <w:rFonts w:ascii="Book Antiqua" w:cs="Book Antiqua" w:eastAsia="Book Antiqua" w:hAnsi="Book Antiqua"/>
          <w:color w:val="000000"/>
          <w:rtl w:val="0"/>
        </w:rPr>
        <w:t xml:space="preserve">a. Préstamos y partidas a cobrar. </w:t>
      </w:r>
    </w:p>
    <w:p w:rsidR="00000000" w:rsidDel="00000000" w:rsidP="00000000" w:rsidRDefault="00000000" w:rsidRPr="00000000" w14:paraId="0000027A">
      <w:pPr>
        <w:widowControl w:val="0"/>
        <w:pBdr>
          <w:top w:space="0" w:sz="0" w:val="nil"/>
          <w:left w:space="0" w:sz="0" w:val="nil"/>
          <w:bottom w:space="0" w:sz="0" w:val="nil"/>
          <w:right w:space="0" w:sz="0" w:val="nil"/>
          <w:between w:space="0" w:sz="0" w:val="nil"/>
        </w:pBdr>
        <w:spacing w:after="240" w:before="200" w:line="240" w:lineRule="auto"/>
        <w:ind w:left="566" w:right="290" w:firstLine="15"/>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Los préstamos y partidas a cobrar se valoran inicialmente por su valor razonable, que, salvo evidencia en contrario, es el precio de la transacción,  que equivale al valor razonable de la contraprestación entregada más los gastos de la transacción que le sean directamente atribuibles. No obstante,  los créditos por operaciones comerciales con vencimiento no superior a un año y que no tengan un tipo de interés contractual, así como los anticipos y créditos al personal, los dividendos a cobrar y los desembolsos exigidos  sobre instrumentos de patrimonio, cuyo importe se espera recibir en el  corto plazo, se valoran por su valor nominal cuando el efecto de no  actualizar los flujos de efectivo no es significativo. </w:t>
      </w:r>
    </w:p>
    <w:p w:rsidR="00000000" w:rsidDel="00000000" w:rsidP="00000000" w:rsidRDefault="00000000" w:rsidRPr="00000000" w14:paraId="0000027B">
      <w:pPr>
        <w:widowControl w:val="0"/>
        <w:pBdr>
          <w:top w:space="0" w:sz="0" w:val="nil"/>
          <w:left w:space="0" w:sz="0" w:val="nil"/>
          <w:bottom w:space="0" w:sz="0" w:val="nil"/>
          <w:right w:space="0" w:sz="0" w:val="nil"/>
          <w:between w:space="0" w:sz="0" w:val="nil"/>
        </w:pBdr>
        <w:spacing w:after="240" w:before="200" w:line="240" w:lineRule="auto"/>
        <w:ind w:left="566" w:right="290" w:firstLine="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La valoración posterior de estos activos se efectúa por su coste amortizado,  </w:t>
      </w:r>
      <w:r w:rsidDel="00000000" w:rsidR="00000000" w:rsidRPr="00000000">
        <w:rPr>
          <w:rFonts w:ascii="Book Antiqua" w:cs="Book Antiqua" w:eastAsia="Book Antiqua" w:hAnsi="Book Antiqua"/>
          <w:rtl w:val="0"/>
        </w:rPr>
        <w:t xml:space="preserve">siendo contabilizados</w:t>
      </w:r>
      <w:r w:rsidDel="00000000" w:rsidR="00000000" w:rsidRPr="00000000">
        <w:rPr>
          <w:rFonts w:ascii="Book Antiqua" w:cs="Book Antiqua" w:eastAsia="Book Antiqua" w:hAnsi="Book Antiqua"/>
          <w:color w:val="000000"/>
          <w:rtl w:val="0"/>
        </w:rPr>
        <w:t xml:space="preserve"> los intereses devengados en la cuenta de resultados </w:t>
      </w:r>
      <w:r w:rsidDel="00000000" w:rsidR="00000000" w:rsidRPr="00000000">
        <w:rPr>
          <w:rFonts w:ascii="Book Antiqua" w:cs="Book Antiqua" w:eastAsia="Book Antiqua" w:hAnsi="Book Antiqua"/>
          <w:rtl w:val="0"/>
        </w:rPr>
        <w:t xml:space="preserve">por medio de la aplicación d</w:t>
      </w:r>
      <w:r w:rsidDel="00000000" w:rsidR="00000000" w:rsidRPr="00000000">
        <w:rPr>
          <w:rFonts w:ascii="Book Antiqua" w:cs="Book Antiqua" w:eastAsia="Book Antiqua" w:hAnsi="Book Antiqua"/>
          <w:color w:val="000000"/>
          <w:rtl w:val="0"/>
        </w:rPr>
        <w:t xml:space="preserve">el método del tipo de interés efectivo. No obstante, los créditos con vencimiento no superior a un año que se valoran inicialmente por su valor nominal continúan valorándose por dicho importe, salvo que se hubieran deteriorado. </w:t>
      </w:r>
    </w:p>
    <w:p w:rsidR="00000000" w:rsidDel="00000000" w:rsidP="00000000" w:rsidRDefault="00000000" w:rsidRPr="00000000" w14:paraId="0000027C">
      <w:pPr>
        <w:widowControl w:val="0"/>
        <w:pBdr>
          <w:top w:space="0" w:sz="0" w:val="nil"/>
          <w:left w:space="0" w:sz="0" w:val="nil"/>
          <w:bottom w:space="0" w:sz="0" w:val="nil"/>
          <w:right w:space="0" w:sz="0" w:val="nil"/>
          <w:between w:space="0" w:sz="0" w:val="nil"/>
        </w:pBdr>
        <w:spacing w:after="240" w:before="200" w:line="240" w:lineRule="auto"/>
        <w:ind w:left="566" w:right="290" w:firstLine="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Al cierre del ejercicio se efectúan las correcciones valorativas necesarias siempre que </w:t>
      </w:r>
      <w:r w:rsidDel="00000000" w:rsidR="00000000" w:rsidRPr="00000000">
        <w:rPr>
          <w:rFonts w:ascii="Book Antiqua" w:cs="Book Antiqua" w:eastAsia="Book Antiqua" w:hAnsi="Book Antiqua"/>
          <w:rtl w:val="0"/>
        </w:rPr>
        <w:t xml:space="preserve">exista</w:t>
      </w:r>
      <w:r w:rsidDel="00000000" w:rsidR="00000000" w:rsidRPr="00000000">
        <w:rPr>
          <w:rFonts w:ascii="Book Antiqua" w:cs="Book Antiqua" w:eastAsia="Book Antiqua" w:hAnsi="Book Antiqua"/>
          <w:color w:val="000000"/>
          <w:rtl w:val="0"/>
        </w:rPr>
        <w:t xml:space="preserve"> evidencia objetiva del deterioro. La pérdida por deterioro del valor de estos activos financieros es la diferencia entre su valor en libros y el valor actual de los flujos de efectivo futuros que se estima van a generar, descontados al tipo de interés efectivo calculado en  el momento de su reconocimiento inicial. </w:t>
      </w:r>
    </w:p>
    <w:p w:rsidR="00000000" w:rsidDel="00000000" w:rsidP="00000000" w:rsidRDefault="00000000" w:rsidRPr="00000000" w14:paraId="0000027D">
      <w:pPr>
        <w:widowControl w:val="0"/>
        <w:pBdr>
          <w:top w:space="0" w:sz="0" w:val="nil"/>
          <w:left w:space="0" w:sz="0" w:val="nil"/>
          <w:bottom w:space="0" w:sz="0" w:val="nil"/>
          <w:right w:space="0" w:sz="0" w:val="nil"/>
          <w:between w:space="0" w:sz="0" w:val="nil"/>
        </w:pBdr>
        <w:spacing w:before="200" w:line="240" w:lineRule="auto"/>
        <w:ind w:left="566" w:right="290" w:firstLine="0"/>
        <w:jc w:val="both"/>
        <w:rPr>
          <w:rFonts w:ascii="Book Antiqua" w:cs="Book Antiqua" w:eastAsia="Book Antiqua" w:hAnsi="Book Antiqua"/>
          <w:color w:val="000000"/>
        </w:rPr>
      </w:pPr>
      <w:r w:rsidDel="00000000" w:rsidR="00000000" w:rsidRPr="00000000">
        <w:rPr>
          <w:rFonts w:ascii="Book Antiqua" w:cs="Book Antiqua" w:eastAsia="Book Antiqua" w:hAnsi="Book Antiqua"/>
          <w:rtl w:val="0"/>
        </w:rPr>
        <w:t xml:space="preserve">e.1.</w:t>
      </w:r>
      <w:r w:rsidDel="00000000" w:rsidR="00000000" w:rsidRPr="00000000">
        <w:rPr>
          <w:rFonts w:ascii="Book Antiqua" w:cs="Book Antiqua" w:eastAsia="Book Antiqua" w:hAnsi="Book Antiqua"/>
          <w:color w:val="000000"/>
          <w:rtl w:val="0"/>
        </w:rPr>
        <w:t xml:space="preserve">b. Inversiones mantenidas hasta el vencimiento. </w:t>
      </w:r>
    </w:p>
    <w:p w:rsidR="00000000" w:rsidDel="00000000" w:rsidP="00000000" w:rsidRDefault="00000000" w:rsidRPr="00000000" w14:paraId="0000027E">
      <w:pPr>
        <w:widowControl w:val="0"/>
        <w:pBdr>
          <w:top w:space="0" w:sz="0" w:val="nil"/>
          <w:left w:space="0" w:sz="0" w:val="nil"/>
          <w:bottom w:space="0" w:sz="0" w:val="nil"/>
          <w:right w:space="0" w:sz="0" w:val="nil"/>
          <w:between w:space="0" w:sz="0" w:val="nil"/>
        </w:pBdr>
        <w:spacing w:after="240" w:before="200" w:line="240" w:lineRule="auto"/>
        <w:ind w:left="566" w:right="290" w:firstLine="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Las inversiones mantenidas hasta el vencimiento se valoran inicialmente por su valor razonable, que, salvo evidencia en contrario, es el precio de la  transacción, que equivale al valor razonable de la contraprestación entregada más los gastos de la transacción que le sean directamente  atribuibles. </w:t>
      </w:r>
    </w:p>
    <w:p w:rsidR="00000000" w:rsidDel="00000000" w:rsidP="00000000" w:rsidRDefault="00000000" w:rsidRPr="00000000" w14:paraId="0000027F">
      <w:pPr>
        <w:widowControl w:val="0"/>
        <w:pBdr>
          <w:top w:space="0" w:sz="0" w:val="nil"/>
          <w:left w:space="0" w:sz="0" w:val="nil"/>
          <w:bottom w:space="0" w:sz="0" w:val="nil"/>
          <w:right w:space="0" w:sz="0" w:val="nil"/>
          <w:between w:space="0" w:sz="0" w:val="nil"/>
        </w:pBdr>
        <w:spacing w:after="0" w:before="200" w:line="240" w:lineRule="auto"/>
        <w:ind w:left="566" w:right="290" w:firstLine="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La</w:t>
      </w: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color w:val="000000"/>
          <w:rtl w:val="0"/>
        </w:rPr>
        <w:t xml:space="preserve">valoración posterior de estos activos se efectúa por su coste amortizado,  </w:t>
      </w:r>
      <w:r w:rsidDel="00000000" w:rsidR="00000000" w:rsidRPr="00000000">
        <w:rPr>
          <w:rFonts w:ascii="Book Antiqua" w:cs="Book Antiqua" w:eastAsia="Book Antiqua" w:hAnsi="Book Antiqua"/>
          <w:rtl w:val="0"/>
        </w:rPr>
        <w:t xml:space="preserve">contabilizando</w:t>
      </w:r>
      <w:r w:rsidDel="00000000" w:rsidR="00000000" w:rsidRPr="00000000">
        <w:rPr>
          <w:rFonts w:ascii="Book Antiqua" w:cs="Book Antiqua" w:eastAsia="Book Antiqua" w:hAnsi="Book Antiqua"/>
          <w:color w:val="000000"/>
          <w:rtl w:val="0"/>
        </w:rPr>
        <w:t xml:space="preserve"> los intereses devengados en la cuenta de resultados  aplicando el método del tipo de interés efectivo. </w:t>
      </w:r>
    </w:p>
    <w:p w:rsidR="00000000" w:rsidDel="00000000" w:rsidP="00000000" w:rsidRDefault="00000000" w:rsidRPr="00000000" w14:paraId="00000280">
      <w:pPr>
        <w:widowControl w:val="0"/>
        <w:pBdr>
          <w:top w:space="0" w:sz="0" w:val="nil"/>
          <w:left w:space="0" w:sz="0" w:val="nil"/>
          <w:bottom w:space="0" w:sz="0" w:val="nil"/>
          <w:right w:space="0" w:sz="0" w:val="nil"/>
          <w:between w:space="0" w:sz="0" w:val="nil"/>
        </w:pBdr>
        <w:spacing w:after="240" w:before="0" w:line="240" w:lineRule="auto"/>
        <w:ind w:left="566" w:right="290" w:firstLine="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Al cierre del ejercicio se efectúan las correcciones valorativas necesarias siempre que </w:t>
      </w:r>
      <w:r w:rsidDel="00000000" w:rsidR="00000000" w:rsidRPr="00000000">
        <w:rPr>
          <w:rFonts w:ascii="Book Antiqua" w:cs="Book Antiqua" w:eastAsia="Book Antiqua" w:hAnsi="Book Antiqua"/>
          <w:rtl w:val="0"/>
        </w:rPr>
        <w:t xml:space="preserve">exista</w:t>
      </w:r>
      <w:r w:rsidDel="00000000" w:rsidR="00000000" w:rsidRPr="00000000">
        <w:rPr>
          <w:rFonts w:ascii="Book Antiqua" w:cs="Book Antiqua" w:eastAsia="Book Antiqua" w:hAnsi="Book Antiqua"/>
          <w:color w:val="000000"/>
          <w:rtl w:val="0"/>
        </w:rPr>
        <w:t xml:space="preserve"> evidencia objetiva del deterioro. La pérdida por  deterioro del valor de estos activos financieros es la diferencia entre su  valor en libros y el valor actual de los flujos de efectivo futuros que se  estima van a generar, descontados al tipo de interés efectivo calculado en  el momento de su reconocimiento inicial. </w:t>
      </w:r>
    </w:p>
    <w:p w:rsidR="00000000" w:rsidDel="00000000" w:rsidP="00000000" w:rsidRDefault="00000000" w:rsidRPr="00000000" w14:paraId="00000281">
      <w:pPr>
        <w:widowControl w:val="0"/>
        <w:pBdr>
          <w:top w:space="0" w:sz="0" w:val="nil"/>
          <w:left w:space="0" w:sz="0" w:val="nil"/>
          <w:bottom w:space="0" w:sz="0" w:val="nil"/>
          <w:right w:space="0" w:sz="0" w:val="nil"/>
          <w:between w:space="0" w:sz="0" w:val="nil"/>
        </w:pBdr>
        <w:spacing w:before="200" w:line="240" w:lineRule="auto"/>
        <w:ind w:left="566" w:right="290" w:firstLine="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e.1.</w:t>
      </w:r>
      <w:r w:rsidDel="00000000" w:rsidR="00000000" w:rsidRPr="00000000">
        <w:rPr>
          <w:rFonts w:ascii="Book Antiqua" w:cs="Book Antiqua" w:eastAsia="Book Antiqua" w:hAnsi="Book Antiqua"/>
          <w:color w:val="000000"/>
          <w:rtl w:val="0"/>
        </w:rPr>
        <w:t xml:space="preserve">c. Activos financieros mantenidos para negociar.</w:t>
      </w:r>
      <w:r w:rsidDel="00000000" w:rsidR="00000000" w:rsidRPr="00000000">
        <w:rPr>
          <w:rtl w:val="0"/>
        </w:rPr>
      </w:r>
    </w:p>
    <w:p w:rsidR="00000000" w:rsidDel="00000000" w:rsidP="00000000" w:rsidRDefault="00000000" w:rsidRPr="00000000" w14:paraId="00000282">
      <w:pPr>
        <w:widowControl w:val="0"/>
        <w:pBdr>
          <w:top w:space="0" w:sz="0" w:val="nil"/>
          <w:left w:space="0" w:sz="0" w:val="nil"/>
          <w:bottom w:space="0" w:sz="0" w:val="nil"/>
          <w:right w:space="0" w:sz="0" w:val="nil"/>
          <w:between w:space="0" w:sz="0" w:val="nil"/>
        </w:pBdr>
        <w:spacing w:after="0" w:before="200" w:line="240" w:lineRule="auto"/>
        <w:ind w:left="566" w:right="290" w:firstLine="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Los activos financieros mantenidos para negociar se valoran inicialmente  por su valor razonable, que, salvo evidencia en contrario, es el precio de la  transacción, que equivaldrá al valor razonable de la contraprestación  entregada. Los gastos de la transacción que le son directamente atribuibles  se reconocen en la cuenta de resultados del ejercicio.  </w:t>
      </w:r>
    </w:p>
    <w:p w:rsidR="00000000" w:rsidDel="00000000" w:rsidP="00000000" w:rsidRDefault="00000000" w:rsidRPr="00000000" w14:paraId="00000283">
      <w:pPr>
        <w:widowControl w:val="0"/>
        <w:pBdr>
          <w:top w:space="0" w:sz="0" w:val="nil"/>
          <w:left w:space="0" w:sz="0" w:val="nil"/>
          <w:bottom w:space="0" w:sz="0" w:val="nil"/>
          <w:right w:space="0" w:sz="0" w:val="nil"/>
          <w:between w:space="0" w:sz="0" w:val="nil"/>
        </w:pBdr>
        <w:spacing w:after="200" w:before="200" w:line="240" w:lineRule="auto"/>
        <w:ind w:left="566" w:right="290" w:firstLine="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La valoración posterior de estos activos se efectúa por su valor razonable,  sin deducir los gastos de la transacción en que pudiera incurrir en su  enajenación. Los cambios que se producen en el valor razonable se  imputan en la cuenta de resultados del ejercicio.  </w:t>
      </w:r>
    </w:p>
    <w:p w:rsidR="00000000" w:rsidDel="00000000" w:rsidP="00000000" w:rsidRDefault="00000000" w:rsidRPr="00000000" w14:paraId="00000284">
      <w:pPr>
        <w:widowControl w:val="0"/>
        <w:pBdr>
          <w:top w:space="0" w:sz="0" w:val="nil"/>
          <w:left w:space="0" w:sz="0" w:val="nil"/>
          <w:bottom w:space="0" w:sz="0" w:val="nil"/>
          <w:right w:space="0" w:sz="0" w:val="nil"/>
          <w:between w:space="0" w:sz="0" w:val="nil"/>
        </w:pBdr>
        <w:spacing w:before="200" w:line="240" w:lineRule="auto"/>
        <w:ind w:left="566" w:right="290" w:firstLine="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e.1.</w:t>
      </w:r>
      <w:r w:rsidDel="00000000" w:rsidR="00000000" w:rsidRPr="00000000">
        <w:rPr>
          <w:rFonts w:ascii="Book Antiqua" w:cs="Book Antiqua" w:eastAsia="Book Antiqua" w:hAnsi="Book Antiqua"/>
          <w:color w:val="000000"/>
          <w:rtl w:val="0"/>
        </w:rPr>
        <w:t xml:space="preserve">d. Activos financieros disponibles para la venta.</w:t>
      </w:r>
      <w:r w:rsidDel="00000000" w:rsidR="00000000" w:rsidRPr="00000000">
        <w:rPr>
          <w:rtl w:val="0"/>
        </w:rPr>
      </w:r>
    </w:p>
    <w:p w:rsidR="00000000" w:rsidDel="00000000" w:rsidP="00000000" w:rsidRDefault="00000000" w:rsidRPr="00000000" w14:paraId="00000285">
      <w:pPr>
        <w:widowControl w:val="0"/>
        <w:pBdr>
          <w:top w:space="0" w:sz="0" w:val="nil"/>
          <w:left w:space="0" w:sz="0" w:val="nil"/>
          <w:bottom w:space="0" w:sz="0" w:val="nil"/>
          <w:right w:space="0" w:sz="0" w:val="nil"/>
          <w:between w:space="0" w:sz="0" w:val="nil"/>
        </w:pBdr>
        <w:spacing w:after="0" w:before="200" w:line="240" w:lineRule="auto"/>
        <w:ind w:left="566" w:right="290" w:firstLine="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Los activos financieros disponibles para la venta se valoran inicialmente  por su valor razonable, que, salvo evidencia en contrario, es el precio de la  transacción, que equivale al valor razonable de la contraprestación  entregada más los gastos de la transacción que le sean directamente  atribuibles. </w:t>
      </w:r>
    </w:p>
    <w:p w:rsidR="00000000" w:rsidDel="00000000" w:rsidP="00000000" w:rsidRDefault="00000000" w:rsidRPr="00000000" w14:paraId="00000286">
      <w:pPr>
        <w:widowControl w:val="0"/>
        <w:pBdr>
          <w:top w:space="0" w:sz="0" w:val="nil"/>
          <w:left w:space="0" w:sz="0" w:val="nil"/>
          <w:bottom w:space="0" w:sz="0" w:val="nil"/>
          <w:right w:space="0" w:sz="0" w:val="nil"/>
          <w:between w:space="0" w:sz="0" w:val="nil"/>
        </w:pBdr>
        <w:spacing w:after="0" w:before="200" w:line="240" w:lineRule="auto"/>
        <w:ind w:left="566" w:right="290" w:firstLine="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La valoración posterior de estos activos se efectúa por su valor razonable,  sin deducir los gastos de la transacción en que se pudiera incurrir en su  enajenación. Los cambios que se produzcan en el valor razonable se  </w:t>
      </w:r>
      <w:r w:rsidDel="00000000" w:rsidR="00000000" w:rsidRPr="00000000">
        <w:rPr>
          <w:rFonts w:ascii="Book Antiqua" w:cs="Book Antiqua" w:eastAsia="Book Antiqua" w:hAnsi="Book Antiqua"/>
          <w:rtl w:val="0"/>
        </w:rPr>
        <w:t xml:space="preserve">registran</w:t>
      </w:r>
      <w:r w:rsidDel="00000000" w:rsidR="00000000" w:rsidRPr="00000000">
        <w:rPr>
          <w:rFonts w:ascii="Book Antiqua" w:cs="Book Antiqua" w:eastAsia="Book Antiqua" w:hAnsi="Book Antiqua"/>
          <w:color w:val="000000"/>
          <w:rtl w:val="0"/>
        </w:rPr>
        <w:t xml:space="preserve"> directamente en el patrimonio neto, hasta que el activo  financiero cause baja o se deteriore, momento en que el importe así  reconocido se imputa a resultados. </w:t>
      </w:r>
    </w:p>
    <w:p w:rsidR="00000000" w:rsidDel="00000000" w:rsidP="00000000" w:rsidRDefault="00000000" w:rsidRPr="00000000" w14:paraId="00000287">
      <w:pPr>
        <w:widowControl w:val="0"/>
        <w:pBdr>
          <w:top w:space="0" w:sz="0" w:val="nil"/>
          <w:left w:space="0" w:sz="0" w:val="nil"/>
          <w:bottom w:space="0" w:sz="0" w:val="nil"/>
          <w:right w:space="0" w:sz="0" w:val="nil"/>
          <w:between w:space="0" w:sz="0" w:val="nil"/>
        </w:pBdr>
        <w:spacing w:after="200" w:before="200" w:line="240" w:lineRule="auto"/>
        <w:ind w:left="566" w:right="290" w:firstLine="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Al cierre del ejercicio se efectúan las correcciones valorativas necesarias  siempre que existe evidencia objetiva de que el valor del activo en cuestión  se ha deteriorado como resultado de uno o más eventos que hayan ocurrido después de su reconocimiento inicial, y que ocasionen una  reducción o retraso en los flujos de efectivo estimados futuros que pueden  venir motivados por la insolvencia del deudor en el caso de instrumentos  de deuda adquiridos, o bien la falta de recuperabilidad del valor en libros  del activo producida por un descenso prolongado o significativo en su  valor razonable si se trata de inversiones en instrumento de patrimonio.  La corrección valorativa por deterioro de estos activos es la diferencia entre su coste o coste amortizado menos, en su caso, cualquier corrección valorativa por deterioro previamente reconocida en la cuenta de  resultados, y el valor razonable en el momento en que se efectúa la  valoración. </w:t>
      </w:r>
    </w:p>
    <w:p w:rsidR="00000000" w:rsidDel="00000000" w:rsidP="00000000" w:rsidRDefault="00000000" w:rsidRPr="00000000" w14:paraId="00000288">
      <w:pPr>
        <w:widowControl w:val="0"/>
        <w:pBdr>
          <w:top w:space="0" w:sz="0" w:val="nil"/>
          <w:left w:space="0" w:sz="0" w:val="nil"/>
          <w:bottom w:space="0" w:sz="0" w:val="nil"/>
          <w:right w:space="0" w:sz="0" w:val="nil"/>
          <w:between w:space="0" w:sz="0" w:val="nil"/>
        </w:pBdr>
        <w:spacing w:before="0" w:line="240" w:lineRule="auto"/>
        <w:ind w:left="566" w:right="290" w:firstLine="0"/>
        <w:jc w:val="both"/>
        <w:rPr>
          <w:rFonts w:ascii="Book Antiqua" w:cs="Book Antiqua" w:eastAsia="Book Antiqua" w:hAnsi="Book Antiqua"/>
          <w:color w:val="000000"/>
        </w:rPr>
      </w:pPr>
      <w:r w:rsidDel="00000000" w:rsidR="00000000" w:rsidRPr="00000000">
        <w:rPr>
          <w:rFonts w:ascii="Book Antiqua" w:cs="Book Antiqua" w:eastAsia="Book Antiqua" w:hAnsi="Book Antiqua"/>
          <w:rtl w:val="0"/>
        </w:rPr>
        <w:t xml:space="preserve">e.1.</w:t>
      </w:r>
      <w:r w:rsidDel="00000000" w:rsidR="00000000" w:rsidRPr="00000000">
        <w:rPr>
          <w:rFonts w:ascii="Book Antiqua" w:cs="Book Antiqua" w:eastAsia="Book Antiqua" w:hAnsi="Book Antiqua"/>
          <w:color w:val="000000"/>
          <w:rtl w:val="0"/>
        </w:rPr>
        <w:t xml:space="preserve">e. Baja de activos financieros. </w:t>
      </w:r>
    </w:p>
    <w:p w:rsidR="00000000" w:rsidDel="00000000" w:rsidP="00000000" w:rsidRDefault="00000000" w:rsidRPr="00000000" w14:paraId="00000289">
      <w:pPr>
        <w:widowControl w:val="0"/>
        <w:pBdr>
          <w:top w:space="0" w:sz="0" w:val="nil"/>
          <w:left w:space="0" w:sz="0" w:val="nil"/>
          <w:bottom w:space="0" w:sz="0" w:val="nil"/>
          <w:right w:space="0" w:sz="0" w:val="nil"/>
          <w:between w:space="0" w:sz="0" w:val="nil"/>
        </w:pBdr>
        <w:spacing w:after="240" w:before="200" w:line="240" w:lineRule="auto"/>
        <w:ind w:left="566" w:right="290" w:firstLine="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La baja de los activos financieros se produce cuando expira o se han cedido los derechos contractuales sobre los flujos de efectivo del mismo, habiendo</w:t>
      </w:r>
      <w:r w:rsidDel="00000000" w:rsidR="00000000" w:rsidRPr="00000000">
        <w:rPr>
          <w:rFonts w:ascii="Book Antiqua" w:cs="Book Antiqua" w:eastAsia="Book Antiqua" w:hAnsi="Book Antiqua"/>
          <w:rtl w:val="0"/>
        </w:rPr>
        <w:t xml:space="preserve"> cedido</w:t>
      </w:r>
      <w:r w:rsidDel="00000000" w:rsidR="00000000" w:rsidRPr="00000000">
        <w:rPr>
          <w:rFonts w:ascii="Book Antiqua" w:cs="Book Antiqua" w:eastAsia="Book Antiqua" w:hAnsi="Book Antiqua"/>
          <w:color w:val="000000"/>
          <w:rtl w:val="0"/>
        </w:rPr>
        <w:t xml:space="preserve"> de manera sustancial los riesgos y beneficios inherentes a la propiedad del mismo. Cuando el activo financiero se da de baja, la diferencia entre la contraprestación recibida y el valor en libros del activo financiero determina la ganancia o la pérdida surgida al dar de baja  dicho activo, formando parte del resultado del ejercicio en que ésta se  produce. </w:t>
      </w:r>
    </w:p>
    <w:p w:rsidR="00000000" w:rsidDel="00000000" w:rsidP="00000000" w:rsidRDefault="00000000" w:rsidRPr="00000000" w14:paraId="0000028A">
      <w:pPr>
        <w:keepNext w:val="1"/>
        <w:keepLines w:val="1"/>
        <w:pBdr>
          <w:top w:space="0" w:sz="0" w:val="nil"/>
          <w:left w:space="0" w:sz="0" w:val="nil"/>
          <w:bottom w:space="0" w:sz="0" w:val="nil"/>
          <w:right w:space="0" w:sz="0" w:val="nil"/>
          <w:between w:space="0" w:sz="0" w:val="nil"/>
        </w:pBdr>
        <w:spacing w:after="80" w:before="0" w:line="240" w:lineRule="auto"/>
        <w:ind w:left="0" w:firstLine="720"/>
        <w:rPr>
          <w:rFonts w:ascii="Book Antiqua" w:cs="Book Antiqua" w:eastAsia="Book Antiqua" w:hAnsi="Book Antiqua"/>
          <w:b w:val="1"/>
          <w:bCs w:val="1"/>
          <w:color w:val="000000"/>
        </w:rPr>
      </w:pPr>
      <w:bookmarkStart w:colFirst="0" w:colLast="0" w:name="_heading=h.2jxsxqh" w:id="19"/>
      <w:bookmarkEnd w:id="19"/>
      <w:r w:rsidDel="00000000" w:rsidR="00000000" w:rsidRPr="00000000">
        <w:rPr>
          <w:rFonts w:ascii="Book Antiqua" w:cs="Book Antiqua" w:eastAsia="Book Antiqua" w:hAnsi="Book Antiqua"/>
          <w:b w:val="1"/>
          <w:bCs w:val="1"/>
          <w:color w:val="000000"/>
          <w:rtl w:val="0"/>
        </w:rPr>
        <w:t xml:space="preserve">e.2. Pasivos financieros. </w:t>
      </w:r>
    </w:p>
    <w:p w:rsidR="00000000" w:rsidDel="00000000" w:rsidP="00000000" w:rsidRDefault="00000000" w:rsidRPr="00000000" w14:paraId="0000028B">
      <w:pPr>
        <w:widowControl w:val="0"/>
        <w:pBdr>
          <w:top w:space="0" w:sz="0" w:val="nil"/>
          <w:left w:space="0" w:sz="0" w:val="nil"/>
          <w:bottom w:space="0" w:sz="0" w:val="nil"/>
          <w:right w:space="0" w:sz="0" w:val="nil"/>
          <w:between w:space="0" w:sz="0" w:val="nil"/>
        </w:pBdr>
        <w:spacing w:after="240" w:before="200" w:line="240" w:lineRule="auto"/>
        <w:ind w:left="0" w:right="290" w:firstLine="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Los instrumentos financieros emitidos, incurridos o asumidos se clasifican como pasivos financieros en su totalidad o en una de sus partes, siempre que, de acuerdo con su realidad económica, supongan para la Asociación una obligación contractual, directa o indirecta, de entregar efectivo u otro activo financiero, o de intercambiar activos o pasivos financieros con terceros en condiciones  potencialmente favorables. </w:t>
      </w:r>
    </w:p>
    <w:p w:rsidR="00000000" w:rsidDel="00000000" w:rsidP="00000000" w:rsidRDefault="00000000" w:rsidRPr="00000000" w14:paraId="0000028C">
      <w:pPr>
        <w:widowControl w:val="0"/>
        <w:pBdr>
          <w:top w:space="0" w:sz="0" w:val="nil"/>
          <w:left w:space="0" w:sz="0" w:val="nil"/>
          <w:bottom w:space="0" w:sz="0" w:val="nil"/>
          <w:right w:space="0" w:sz="0" w:val="nil"/>
          <w:between w:space="0" w:sz="0" w:val="nil"/>
        </w:pBdr>
        <w:spacing w:before="200" w:line="240" w:lineRule="auto"/>
        <w:ind w:left="566" w:right="290" w:firstLine="0"/>
        <w:jc w:val="both"/>
        <w:rPr>
          <w:rFonts w:ascii="Book Antiqua" w:cs="Book Antiqua" w:eastAsia="Book Antiqua" w:hAnsi="Book Antiqua"/>
          <w:color w:val="000000"/>
        </w:rPr>
      </w:pPr>
      <w:r w:rsidDel="00000000" w:rsidR="00000000" w:rsidRPr="00000000">
        <w:rPr>
          <w:rFonts w:ascii="Book Antiqua" w:cs="Book Antiqua" w:eastAsia="Book Antiqua" w:hAnsi="Book Antiqua"/>
          <w:rtl w:val="0"/>
        </w:rPr>
        <w:t xml:space="preserve">e.2.</w:t>
      </w:r>
      <w:r w:rsidDel="00000000" w:rsidR="00000000" w:rsidRPr="00000000">
        <w:rPr>
          <w:rFonts w:ascii="Book Antiqua" w:cs="Book Antiqua" w:eastAsia="Book Antiqua" w:hAnsi="Book Antiqua"/>
          <w:color w:val="000000"/>
          <w:rtl w:val="0"/>
        </w:rPr>
        <w:t xml:space="preserve">a. Débitos y partidas a pagar. </w:t>
      </w:r>
    </w:p>
    <w:p w:rsidR="00000000" w:rsidDel="00000000" w:rsidP="00000000" w:rsidRDefault="00000000" w:rsidRPr="00000000" w14:paraId="0000028D">
      <w:pPr>
        <w:widowControl w:val="0"/>
        <w:pBdr>
          <w:top w:space="0" w:sz="0" w:val="nil"/>
          <w:left w:space="0" w:sz="0" w:val="nil"/>
          <w:bottom w:space="0" w:sz="0" w:val="nil"/>
          <w:right w:space="0" w:sz="0" w:val="nil"/>
          <w:between w:space="0" w:sz="0" w:val="nil"/>
        </w:pBdr>
        <w:spacing w:after="200" w:before="200" w:line="240" w:lineRule="auto"/>
        <w:ind w:left="566" w:right="290" w:firstLine="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Los débitos y partidas a pagar se valoran inicialmente por su valor razonable, que, salvo evidencia en contrario, es el precio de la transacción, que equivaldrá al valor razonable de la contraprestación recibida ajustada por los gastos de la transacción que les sean directamente atribuibles. No obstante, los débitos por operaciones comerciales con vencimiento no superior a un año y que no tengan un tipo de interés contractual, se valoran por su valor nominal cuando el efecto de no actualizar los flujos de efectivo no es significativo. </w:t>
      </w:r>
    </w:p>
    <w:p w:rsidR="00000000" w:rsidDel="00000000" w:rsidP="00000000" w:rsidRDefault="00000000" w:rsidRPr="00000000" w14:paraId="0000028E">
      <w:pPr>
        <w:widowControl w:val="0"/>
        <w:pBdr>
          <w:top w:space="0" w:sz="0" w:val="nil"/>
          <w:left w:space="0" w:sz="0" w:val="nil"/>
          <w:bottom w:space="0" w:sz="0" w:val="nil"/>
          <w:right w:space="0" w:sz="0" w:val="nil"/>
          <w:between w:space="0" w:sz="0" w:val="nil"/>
        </w:pBdr>
        <w:spacing w:line="240" w:lineRule="auto"/>
        <w:ind w:left="566" w:right="290" w:firstLine="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La valoración posterior se efectúa por su coste amortizado. Los intereses devengados se contabilizan en la cuenta de resultados aplicando el método del tipo de interés efectivo. No obstante, los débitos por operaciones comerciales con vencimiento no superior a un año que se valoren inicialmente por su valor nominal, se continúan valorando por dicho importe. </w:t>
      </w:r>
    </w:p>
    <w:p w:rsidR="00000000" w:rsidDel="00000000" w:rsidP="00000000" w:rsidRDefault="00000000" w:rsidRPr="00000000" w14:paraId="0000028F">
      <w:pPr>
        <w:widowControl w:val="0"/>
        <w:pBdr>
          <w:top w:space="0" w:sz="0" w:val="nil"/>
          <w:left w:space="0" w:sz="0" w:val="nil"/>
          <w:bottom w:space="0" w:sz="0" w:val="nil"/>
          <w:right w:space="0" w:sz="0" w:val="nil"/>
          <w:between w:space="0" w:sz="0" w:val="nil"/>
        </w:pBdr>
        <w:spacing w:before="200" w:line="240" w:lineRule="auto"/>
        <w:ind w:left="566" w:right="290" w:firstLine="0"/>
        <w:jc w:val="both"/>
        <w:rPr>
          <w:rFonts w:ascii="Book Antiqua" w:cs="Book Antiqua" w:eastAsia="Book Antiqua" w:hAnsi="Book Antiqua"/>
          <w:color w:val="000000"/>
        </w:rPr>
      </w:pPr>
      <w:r w:rsidDel="00000000" w:rsidR="00000000" w:rsidRPr="00000000">
        <w:rPr>
          <w:rFonts w:ascii="Book Antiqua" w:cs="Book Antiqua" w:eastAsia="Book Antiqua" w:hAnsi="Book Antiqua"/>
          <w:rtl w:val="0"/>
        </w:rPr>
        <w:t xml:space="preserve">e.2.</w:t>
      </w:r>
      <w:r w:rsidDel="00000000" w:rsidR="00000000" w:rsidRPr="00000000">
        <w:rPr>
          <w:rFonts w:ascii="Book Antiqua" w:cs="Book Antiqua" w:eastAsia="Book Antiqua" w:hAnsi="Book Antiqua"/>
          <w:color w:val="000000"/>
          <w:rtl w:val="0"/>
        </w:rPr>
        <w:t xml:space="preserve">b. Pasivos financieros mantenidos para negociar. </w:t>
      </w:r>
    </w:p>
    <w:p w:rsidR="00000000" w:rsidDel="00000000" w:rsidP="00000000" w:rsidRDefault="00000000" w:rsidRPr="00000000" w14:paraId="00000290">
      <w:pPr>
        <w:widowControl w:val="0"/>
        <w:pBdr>
          <w:top w:space="0" w:sz="0" w:val="nil"/>
          <w:left w:space="0" w:sz="0" w:val="nil"/>
          <w:bottom w:space="0" w:sz="0" w:val="nil"/>
          <w:right w:space="0" w:sz="0" w:val="nil"/>
          <w:between w:space="0" w:sz="0" w:val="nil"/>
        </w:pBdr>
        <w:spacing w:after="200" w:before="200" w:line="240" w:lineRule="auto"/>
        <w:ind w:left="566" w:right="290" w:firstLine="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Los pasivos financieros mantenidos para negociar se valoran inicialmente por su valor razonable, que, salvo evidencia en contrario, es el precio de la transacción, que equivaldrá al valor razonable de la contraprestación entregada. Los gastos de la transacción que le son directamente atribuibles se reconocen en la cuenta de resultados del ejercicio. </w:t>
      </w:r>
    </w:p>
    <w:p w:rsidR="00000000" w:rsidDel="00000000" w:rsidP="00000000" w:rsidRDefault="00000000" w:rsidRPr="00000000" w14:paraId="00000291">
      <w:pPr>
        <w:widowControl w:val="0"/>
        <w:pBdr>
          <w:top w:space="0" w:sz="0" w:val="nil"/>
          <w:left w:space="0" w:sz="0" w:val="nil"/>
          <w:bottom w:space="0" w:sz="0" w:val="nil"/>
          <w:right w:space="0" w:sz="0" w:val="nil"/>
          <w:between w:space="0" w:sz="0" w:val="nil"/>
        </w:pBdr>
        <w:spacing w:after="240" w:before="200" w:line="240" w:lineRule="auto"/>
        <w:ind w:left="566" w:right="290" w:firstLine="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La valoración posterior de estos pasivos se efectúa por su valor razonable, sin deducir los gastos de la transacción en que pudiera incurrir en su enajenación. Los cambios que se producen en el valor razonable se imputan en la cuenta de resultados del ejercicio. </w:t>
      </w:r>
    </w:p>
    <w:p w:rsidR="00000000" w:rsidDel="00000000" w:rsidP="00000000" w:rsidRDefault="00000000" w:rsidRPr="00000000" w14:paraId="00000292">
      <w:pPr>
        <w:widowControl w:val="0"/>
        <w:pBdr>
          <w:top w:space="0" w:sz="0" w:val="nil"/>
          <w:left w:space="0" w:sz="0" w:val="nil"/>
          <w:bottom w:space="0" w:sz="0" w:val="nil"/>
          <w:right w:space="0" w:sz="0" w:val="nil"/>
          <w:between w:space="0" w:sz="0" w:val="nil"/>
        </w:pBdr>
        <w:spacing w:before="200" w:line="240" w:lineRule="auto"/>
        <w:ind w:left="566" w:right="290" w:firstLine="0"/>
        <w:jc w:val="both"/>
        <w:rPr>
          <w:rFonts w:ascii="Book Antiqua" w:cs="Book Antiqua" w:eastAsia="Book Antiqua" w:hAnsi="Book Antiqua"/>
          <w:color w:val="000000"/>
        </w:rPr>
      </w:pPr>
      <w:r w:rsidDel="00000000" w:rsidR="00000000" w:rsidRPr="00000000">
        <w:rPr>
          <w:rFonts w:ascii="Book Antiqua" w:cs="Book Antiqua" w:eastAsia="Book Antiqua" w:hAnsi="Book Antiqua"/>
          <w:rtl w:val="0"/>
        </w:rPr>
        <w:t xml:space="preserve">e.2.</w:t>
      </w:r>
      <w:r w:rsidDel="00000000" w:rsidR="00000000" w:rsidRPr="00000000">
        <w:rPr>
          <w:rFonts w:ascii="Book Antiqua" w:cs="Book Antiqua" w:eastAsia="Book Antiqua" w:hAnsi="Book Antiqua"/>
          <w:color w:val="000000"/>
          <w:rtl w:val="0"/>
        </w:rPr>
        <w:t xml:space="preserve">c. Baja de pasivos financieros. </w:t>
      </w:r>
    </w:p>
    <w:p w:rsidR="00000000" w:rsidDel="00000000" w:rsidP="00000000" w:rsidRDefault="00000000" w:rsidRPr="00000000" w14:paraId="00000293">
      <w:pPr>
        <w:widowControl w:val="0"/>
        <w:pBdr>
          <w:top w:space="0" w:sz="0" w:val="nil"/>
          <w:left w:space="0" w:sz="0" w:val="nil"/>
          <w:bottom w:space="0" w:sz="0" w:val="nil"/>
          <w:right w:space="0" w:sz="0" w:val="nil"/>
          <w:between w:space="0" w:sz="0" w:val="nil"/>
        </w:pBdr>
        <w:spacing w:after="240" w:before="200" w:line="240" w:lineRule="auto"/>
        <w:ind w:left="566" w:right="290" w:firstLine="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La baja de un pasivo financiero se produce cuando la obligación se ha extinguido. La diferencia entre el valor en libros del pasivo financiero y la contraprestación pagada se reconoce en la cuenta de resultados del ejercicio en que tiene lugar. </w:t>
      </w:r>
    </w:p>
    <w:p w:rsidR="00000000" w:rsidDel="00000000" w:rsidP="00000000" w:rsidRDefault="00000000" w:rsidRPr="00000000" w14:paraId="00000294">
      <w:pPr>
        <w:keepNext w:val="1"/>
        <w:keepLines w:val="1"/>
        <w:pBdr>
          <w:top w:space="0" w:sz="0" w:val="nil"/>
          <w:left w:space="0" w:sz="0" w:val="nil"/>
          <w:bottom w:space="0" w:sz="0" w:val="nil"/>
          <w:right w:space="0" w:sz="0" w:val="nil"/>
          <w:between w:space="0" w:sz="0" w:val="nil"/>
        </w:pBdr>
        <w:spacing w:after="80" w:before="280" w:line="240" w:lineRule="auto"/>
        <w:ind w:firstLine="720"/>
        <w:rPr>
          <w:rFonts w:ascii="Book Antiqua" w:cs="Book Antiqua" w:eastAsia="Book Antiqua" w:hAnsi="Book Antiqua"/>
          <w:b w:val="1"/>
          <w:bCs w:val="1"/>
          <w:color w:val="000000"/>
        </w:rPr>
      </w:pPr>
      <w:bookmarkStart w:colFirst="0" w:colLast="0" w:name="_heading=h.z337ya" w:id="20"/>
      <w:bookmarkEnd w:id="20"/>
      <w:r w:rsidDel="00000000" w:rsidR="00000000" w:rsidRPr="00000000">
        <w:rPr>
          <w:rFonts w:ascii="Book Antiqua" w:cs="Book Antiqua" w:eastAsia="Book Antiqua" w:hAnsi="Book Antiqua"/>
          <w:b w:val="1"/>
          <w:bCs w:val="1"/>
          <w:color w:val="000000"/>
          <w:rtl w:val="0"/>
        </w:rPr>
        <w:t xml:space="preserve">e.3. Ingresos y gastos procedentes de instrumentos financieros. </w:t>
      </w:r>
    </w:p>
    <w:p w:rsidR="00000000" w:rsidDel="00000000" w:rsidP="00000000" w:rsidRDefault="00000000" w:rsidRPr="00000000" w14:paraId="00000295">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Los intereses y dividendos de activos financieros devengados con posterioridad al momento de adquisición se </w:t>
      </w:r>
      <w:r w:rsidDel="00000000" w:rsidR="00000000" w:rsidRPr="00000000">
        <w:rPr>
          <w:rFonts w:ascii="Book Antiqua" w:cs="Book Antiqua" w:eastAsia="Book Antiqua" w:hAnsi="Book Antiqua"/>
          <w:rtl w:val="0"/>
        </w:rPr>
        <w:t xml:space="preserve">reconocen</w:t>
      </w:r>
      <w:r w:rsidDel="00000000" w:rsidR="00000000" w:rsidRPr="00000000">
        <w:rPr>
          <w:rFonts w:ascii="Book Antiqua" w:cs="Book Antiqua" w:eastAsia="Book Antiqua" w:hAnsi="Book Antiqua"/>
          <w:color w:val="000000"/>
          <w:rtl w:val="0"/>
        </w:rPr>
        <w:t xml:space="preserve"> como ingresos en la cuenta de resultados. Para el reconocimiento de los intereses se ha utilizado el método del interés efectivo. </w:t>
      </w:r>
    </w:p>
    <w:p w:rsidR="00000000" w:rsidDel="00000000" w:rsidP="00000000" w:rsidRDefault="00000000" w:rsidRPr="00000000" w14:paraId="00000296">
      <w:pPr>
        <w:keepNext w:val="1"/>
        <w:keepLines w:val="1"/>
        <w:pBdr>
          <w:top w:space="0" w:sz="0" w:val="nil"/>
          <w:left w:space="0" w:sz="0" w:val="nil"/>
          <w:bottom w:space="0" w:sz="0" w:val="nil"/>
          <w:right w:space="0" w:sz="0" w:val="nil"/>
          <w:between w:space="0" w:sz="0" w:val="nil"/>
        </w:pBdr>
        <w:spacing w:after="80" w:before="280" w:line="240" w:lineRule="auto"/>
        <w:ind w:firstLine="720"/>
        <w:rPr>
          <w:rFonts w:ascii="Book Antiqua" w:cs="Book Antiqua" w:eastAsia="Book Antiqua" w:hAnsi="Book Antiqua"/>
          <w:b w:val="1"/>
          <w:bCs w:val="1"/>
          <w:color w:val="000000"/>
        </w:rPr>
      </w:pPr>
      <w:bookmarkStart w:colFirst="0" w:colLast="0" w:name="_heading=h.3j2qqm3" w:id="21"/>
      <w:bookmarkEnd w:id="21"/>
      <w:r w:rsidDel="00000000" w:rsidR="00000000" w:rsidRPr="00000000">
        <w:rPr>
          <w:rFonts w:ascii="Book Antiqua" w:cs="Book Antiqua" w:eastAsia="Book Antiqua" w:hAnsi="Book Antiqua"/>
          <w:b w:val="1"/>
          <w:bCs w:val="1"/>
          <w:color w:val="000000"/>
          <w:rtl w:val="0"/>
        </w:rPr>
        <w:t xml:space="preserve">e.4. Fianzas entregadas y recibidas. </w:t>
      </w:r>
    </w:p>
    <w:p w:rsidR="00000000" w:rsidDel="00000000" w:rsidP="00000000" w:rsidRDefault="00000000" w:rsidRPr="00000000" w14:paraId="00000297">
      <w:pPr>
        <w:widowControl w:val="0"/>
        <w:pBdr>
          <w:top w:space="0" w:sz="0" w:val="nil"/>
          <w:left w:space="0" w:sz="0" w:val="nil"/>
          <w:bottom w:space="0" w:sz="0" w:val="nil"/>
          <w:right w:space="0" w:sz="0" w:val="nil"/>
          <w:between w:space="0" w:sz="0" w:val="nil"/>
        </w:pBdr>
        <w:spacing w:after="200"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En las fianzas entregadas o recibidas por arrendamientos operativos o por prestación de servicios, la diferencia entre su valor razonable y el importe desembolsado se considera como un pago o cobro anticipado por el  arrendamiento o prestación de servicio, que se imputa a la cuenta de pérdidas y  ganancias durante el período de arrendamiento o durante el período en el que se  preste el servicio, de acuerdo con las normas sobre ingresos por ventas y  prestación de servicios. </w:t>
      </w:r>
    </w:p>
    <w:p w:rsidR="00000000" w:rsidDel="00000000" w:rsidP="00000000" w:rsidRDefault="00000000" w:rsidRPr="00000000" w14:paraId="00000298">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Al estimar el valor razonable de las fianzas se toma como período remanente el  plazo contractual mínimo comprometido durante el cual no se pueda devolver  su importe. </w:t>
      </w:r>
      <w:r w:rsidDel="00000000" w:rsidR="00000000" w:rsidRPr="00000000">
        <w:rPr>
          <w:rFonts w:ascii="Book Antiqua" w:cs="Book Antiqua" w:eastAsia="Book Antiqua" w:hAnsi="Book Antiqua"/>
          <w:rtl w:val="0"/>
        </w:rPr>
        <w:t xml:space="preserve">C</w:t>
      </w:r>
      <w:r w:rsidDel="00000000" w:rsidR="00000000" w:rsidRPr="00000000">
        <w:rPr>
          <w:rFonts w:ascii="Book Antiqua" w:cs="Book Antiqua" w:eastAsia="Book Antiqua" w:hAnsi="Book Antiqua"/>
          <w:color w:val="000000"/>
          <w:rtl w:val="0"/>
        </w:rPr>
        <w:t xml:space="preserve">uando la fianza sea a corto plazo no se efectúa el descuento de flujos de efectivo  si su efecto no es significativo. </w:t>
      </w:r>
    </w:p>
    <w:p w:rsidR="00000000" w:rsidDel="00000000" w:rsidP="00000000" w:rsidRDefault="00000000" w:rsidRPr="00000000" w14:paraId="00000299">
      <w:pPr>
        <w:widowControl w:val="0"/>
        <w:pBdr>
          <w:top w:space="0" w:sz="0" w:val="nil"/>
          <w:left w:space="0" w:sz="0" w:val="nil"/>
          <w:bottom w:space="0" w:sz="0" w:val="nil"/>
          <w:right w:space="0" w:sz="0" w:val="nil"/>
          <w:between w:space="0" w:sz="0" w:val="nil"/>
        </w:pBdr>
        <w:spacing w:after="240" w:before="200" w:line="240" w:lineRule="auto"/>
        <w:ind w:left="553" w:hanging="553"/>
        <w:rPr>
          <w:rFonts w:ascii="Book Antiqua" w:cs="Book Antiqua" w:eastAsia="Book Antiqua" w:hAnsi="Book Antiqua"/>
          <w:b w:val="1"/>
          <w:bCs w:val="1"/>
          <w:color w:val="000000"/>
        </w:rPr>
      </w:pPr>
      <w:r w:rsidDel="00000000" w:rsidR="00000000" w:rsidRPr="00000000">
        <w:rPr>
          <w:rFonts w:ascii="Book Antiqua" w:cs="Book Antiqua" w:eastAsia="Book Antiqua" w:hAnsi="Book Antiqua"/>
          <w:b w:val="1"/>
          <w:bCs w:val="1"/>
          <w:color w:val="000000"/>
          <w:rtl w:val="0"/>
        </w:rPr>
        <w:t xml:space="preserve">f. Impuesto sobre beneficios. </w:t>
      </w:r>
    </w:p>
    <w:p w:rsidR="00000000" w:rsidDel="00000000" w:rsidP="00000000" w:rsidRDefault="00000000" w:rsidRPr="00000000" w14:paraId="0000029A">
      <w:pPr>
        <w:widowControl w:val="0"/>
        <w:pBdr>
          <w:top w:space="0" w:sz="0" w:val="nil"/>
          <w:left w:space="0" w:sz="0" w:val="nil"/>
          <w:bottom w:space="0" w:sz="0" w:val="nil"/>
          <w:right w:space="0" w:sz="0" w:val="nil"/>
          <w:between w:space="0" w:sz="0" w:val="nil"/>
        </w:pBdr>
        <w:spacing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El Impuesto sobre Sociedades del ejercicio se calcula en función del resultado económico  antes de impuestos, aumentado o disminuido, según corresponda, por las diferencias  permanentes con el resultado fiscal, entendiendo éste como la base imponible del citado  impuesto, y minorado, en su caso, por las bonificaciones y deducciones en la cuota. </w:t>
      </w:r>
    </w:p>
    <w:p w:rsidR="00000000" w:rsidDel="00000000" w:rsidP="00000000" w:rsidRDefault="00000000" w:rsidRPr="00000000" w14:paraId="0000029B">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color w:val="000000"/>
          <w:rtl w:val="0"/>
        </w:rPr>
        <w:t xml:space="preserve">De acuerdo con la Ley 49/2002, de </w:t>
      </w:r>
      <w:r w:rsidDel="00000000" w:rsidR="00000000" w:rsidRPr="00000000">
        <w:rPr>
          <w:rFonts w:ascii="Book Antiqua" w:cs="Book Antiqua" w:eastAsia="Book Antiqua" w:hAnsi="Book Antiqua"/>
          <w:rtl w:val="0"/>
        </w:rPr>
        <w:t xml:space="preserve">R</w:t>
      </w:r>
      <w:r w:rsidDel="00000000" w:rsidR="00000000" w:rsidRPr="00000000">
        <w:rPr>
          <w:rFonts w:ascii="Book Antiqua" w:cs="Book Antiqua" w:eastAsia="Book Antiqua" w:hAnsi="Book Antiqua"/>
          <w:color w:val="000000"/>
          <w:rtl w:val="0"/>
        </w:rPr>
        <w:t xml:space="preserve">égimen </w:t>
      </w:r>
      <w:r w:rsidDel="00000000" w:rsidR="00000000" w:rsidRPr="00000000">
        <w:rPr>
          <w:rFonts w:ascii="Book Antiqua" w:cs="Book Antiqua" w:eastAsia="Book Antiqua" w:hAnsi="Book Antiqua"/>
          <w:rtl w:val="0"/>
        </w:rPr>
        <w:t xml:space="preserve">f</w:t>
      </w:r>
      <w:r w:rsidDel="00000000" w:rsidR="00000000" w:rsidRPr="00000000">
        <w:rPr>
          <w:rFonts w:ascii="Book Antiqua" w:cs="Book Antiqua" w:eastAsia="Book Antiqua" w:hAnsi="Book Antiqua"/>
          <w:color w:val="000000"/>
          <w:rtl w:val="0"/>
        </w:rPr>
        <w:t xml:space="preserve">iscal de las </w:t>
      </w:r>
      <w:r w:rsidDel="00000000" w:rsidR="00000000" w:rsidRPr="00000000">
        <w:rPr>
          <w:rFonts w:ascii="Book Antiqua" w:cs="Book Antiqua" w:eastAsia="Book Antiqua" w:hAnsi="Book Antiqua"/>
          <w:rtl w:val="0"/>
        </w:rPr>
        <w:t xml:space="preserve">e</w:t>
      </w:r>
      <w:r w:rsidDel="00000000" w:rsidR="00000000" w:rsidRPr="00000000">
        <w:rPr>
          <w:rFonts w:ascii="Book Antiqua" w:cs="Book Antiqua" w:eastAsia="Book Antiqua" w:hAnsi="Book Antiqua"/>
          <w:color w:val="000000"/>
          <w:rtl w:val="0"/>
        </w:rPr>
        <w:t xml:space="preserve">ntidades sin fines lucrativos y  de los incentivos fiscales al mecenazgo, y con el Real Decreto 1270/2003 de desarrollo posterior, las entidades consideradas sin fines lucrativos a los efectos de esta ley están exentas del pago del Impuesto sobre Sociedades</w:t>
      </w:r>
      <w:r w:rsidDel="00000000" w:rsidR="00000000" w:rsidRPr="00000000">
        <w:rPr>
          <w:rFonts w:ascii="Book Antiqua" w:cs="Book Antiqua" w:eastAsia="Book Antiqua" w:hAnsi="Book Antiqua"/>
          <w:rtl w:val="0"/>
        </w:rPr>
        <w:t xml:space="preserve">; ello, con las excepciones previstas para determinados supuestos en la normativa tributaria de aplicación.</w:t>
      </w:r>
    </w:p>
    <w:p w:rsidR="00000000" w:rsidDel="00000000" w:rsidP="00000000" w:rsidRDefault="00000000" w:rsidRPr="00000000" w14:paraId="0000029C">
      <w:pPr>
        <w:widowControl w:val="0"/>
        <w:spacing w:after="240" w:before="200" w:lin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g. Ingresos y gastos.</w:t>
      </w:r>
      <w:r w:rsidDel="00000000" w:rsidR="00000000" w:rsidRPr="00000000">
        <w:rPr>
          <w:rtl w:val="0"/>
        </w:rPr>
      </w:r>
    </w:p>
    <w:p w:rsidR="00000000" w:rsidDel="00000000" w:rsidP="00000000" w:rsidRDefault="00000000" w:rsidRPr="00000000" w14:paraId="0000029D">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Los ingresos y gastos se imputan en la cuenta de resultados en función de la corriente  real de bienes y servicios que los mismos representan y con independencia del momento  en que se produzca la corriente monetaria o financiera derivada de ellos. </w:t>
      </w:r>
    </w:p>
    <w:p w:rsidR="00000000" w:rsidDel="00000000" w:rsidP="00000000" w:rsidRDefault="00000000" w:rsidRPr="00000000" w14:paraId="0000029E">
      <w:pPr>
        <w:widowControl w:val="0"/>
        <w:pBdr>
          <w:top w:space="0" w:sz="0" w:val="nil"/>
          <w:left w:space="0" w:sz="0" w:val="nil"/>
          <w:bottom w:space="0" w:sz="0" w:val="nil"/>
          <w:right w:space="0" w:sz="0" w:val="nil"/>
          <w:between w:space="0" w:sz="0" w:val="nil"/>
        </w:pBdr>
        <w:spacing w:before="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color w:val="000000"/>
          <w:rtl w:val="0"/>
        </w:rPr>
        <w:t xml:space="preserve">Los ingresos procedentes de la venta de bienes y de la prestación de servicios se valoran  por el valor razonable de la contrapartida, recibida o por recibir, derivada de los mismos  que, salvo evidencia en contrario, es el precio acordado para dichos bienes o servicios. Los ingresos procedentes de la prestación de servicios se reconocen considerando el  porcentaje de realización del servicio a la fecha de cierre del ejercicio, cuando el importe  de los ingresos, el grado de realización, los costes ya incurridos y los pendientes de  incurrir pueden valorarse con fiabilidad y es probable que la Asociación reciba los  beneficios o rendimientos económicos derivado de la transacción. </w:t>
      </w:r>
      <w:r w:rsidDel="00000000" w:rsidR="00000000" w:rsidRPr="00000000">
        <w:rPr>
          <w:rtl w:val="0"/>
        </w:rPr>
      </w:r>
    </w:p>
    <w:p w:rsidR="00000000" w:rsidDel="00000000" w:rsidP="00000000" w:rsidRDefault="00000000" w:rsidRPr="00000000" w14:paraId="0000029F">
      <w:pPr>
        <w:widowControl w:val="0"/>
        <w:pBdr>
          <w:top w:space="0" w:sz="0" w:val="nil"/>
          <w:left w:space="0" w:sz="0" w:val="nil"/>
          <w:bottom w:space="0" w:sz="0" w:val="nil"/>
          <w:right w:space="0" w:sz="0" w:val="nil"/>
          <w:between w:space="0" w:sz="0" w:val="nil"/>
        </w:pBdr>
        <w:spacing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En el caso de prestaciones de servicios cuyo resultado no puede ser estimado de forma  fiable, los ingresos sólo se reconocen en la cuantía de los gastos reconocidos que se  consideren recuperables. </w:t>
      </w:r>
    </w:p>
    <w:p w:rsidR="00000000" w:rsidDel="00000000" w:rsidP="00000000" w:rsidRDefault="00000000" w:rsidRPr="00000000" w14:paraId="000002A0">
      <w:pPr>
        <w:widowControl w:val="0"/>
        <w:pBdr>
          <w:top w:space="0" w:sz="0" w:val="nil"/>
          <w:left w:space="0" w:sz="0" w:val="nil"/>
          <w:bottom w:space="0" w:sz="0" w:val="nil"/>
          <w:right w:space="0" w:sz="0" w:val="nil"/>
          <w:between w:space="0" w:sz="0" w:val="nil"/>
        </w:pBdr>
        <w:spacing w:after="320" w:before="200" w:line="240" w:lineRule="auto"/>
        <w:ind w:right="290"/>
        <w:jc w:val="both"/>
        <w:rPr>
          <w:rFonts w:ascii="Book Antiqua" w:cs="Book Antiqua" w:eastAsia="Book Antiqua" w:hAnsi="Book Antiqua"/>
          <w:b w:val="1"/>
          <w:bCs w:val="1"/>
        </w:rPr>
      </w:pPr>
      <w:r w:rsidDel="00000000" w:rsidR="00000000" w:rsidRPr="00000000">
        <w:rPr>
          <w:rFonts w:ascii="Book Antiqua" w:cs="Book Antiqua" w:eastAsia="Book Antiqua" w:hAnsi="Book Antiqua"/>
          <w:color w:val="000000"/>
          <w:rtl w:val="0"/>
        </w:rPr>
        <w:t xml:space="preserve">Los ingresos por intereses se devengan siguiendo un criterio financiero temporal, en  función del principal pendiente de pago y del tipo de interés efectivo aplicable. </w:t>
      </w:r>
      <w:r w:rsidDel="00000000" w:rsidR="00000000" w:rsidRPr="00000000">
        <w:rPr>
          <w:rtl w:val="0"/>
        </w:rPr>
      </w:r>
    </w:p>
    <w:p w:rsidR="00000000" w:rsidDel="00000000" w:rsidP="00000000" w:rsidRDefault="00000000" w:rsidRPr="00000000" w14:paraId="000002A1">
      <w:pPr>
        <w:widowControl w:val="0"/>
        <w:pBdr>
          <w:top w:space="0" w:sz="0" w:val="nil"/>
          <w:left w:space="0" w:sz="0" w:val="nil"/>
          <w:bottom w:space="0" w:sz="0" w:val="nil"/>
          <w:right w:space="0" w:sz="0" w:val="nil"/>
          <w:between w:space="0" w:sz="0" w:val="nil"/>
        </w:pBdr>
        <w:spacing w:after="240" w:before="200" w:line="240" w:lineRule="auto"/>
        <w:rPr>
          <w:rFonts w:ascii="Book Antiqua" w:cs="Book Antiqua" w:eastAsia="Book Antiqua" w:hAnsi="Book Antiqua"/>
          <w:b w:val="1"/>
          <w:bCs w:val="1"/>
          <w:color w:val="000000"/>
        </w:rPr>
      </w:pPr>
      <w:r w:rsidDel="00000000" w:rsidR="00000000" w:rsidRPr="00000000">
        <w:rPr>
          <w:rFonts w:ascii="Book Antiqua" w:cs="Book Antiqua" w:eastAsia="Book Antiqua" w:hAnsi="Book Antiqua"/>
          <w:b w:val="1"/>
          <w:bCs w:val="1"/>
          <w:color w:val="000000"/>
          <w:rtl w:val="0"/>
        </w:rPr>
        <w:t xml:space="preserve">h. Provisiones y contingencias. </w:t>
      </w:r>
    </w:p>
    <w:p w:rsidR="00000000" w:rsidDel="00000000" w:rsidP="00000000" w:rsidRDefault="00000000" w:rsidRPr="00000000" w14:paraId="000002A2">
      <w:pPr>
        <w:widowControl w:val="0"/>
        <w:pBdr>
          <w:top w:space="0" w:sz="0" w:val="nil"/>
          <w:left w:space="0" w:sz="0" w:val="nil"/>
          <w:bottom w:space="0" w:sz="0" w:val="nil"/>
          <w:right w:space="0" w:sz="0" w:val="nil"/>
          <w:between w:space="0" w:sz="0" w:val="nil"/>
        </w:pBdr>
        <w:spacing w:before="200" w:line="240" w:lineRule="auto"/>
        <w:ind w:right="290"/>
        <w:jc w:val="both"/>
        <w:rPr/>
      </w:pPr>
      <w:r w:rsidDel="00000000" w:rsidR="00000000" w:rsidRPr="00000000">
        <w:rPr>
          <w:rFonts w:ascii="Book Antiqua" w:cs="Book Antiqua" w:eastAsia="Book Antiqua" w:hAnsi="Book Antiqua"/>
          <w:color w:val="000000"/>
          <w:rtl w:val="0"/>
        </w:rPr>
        <w:t xml:space="preserve">En la formulación de las presentes cuentas anuales se diferencia entre:</w:t>
      </w:r>
      <w:r w:rsidDel="00000000" w:rsidR="00000000" w:rsidRPr="00000000">
        <w:rPr>
          <w:rtl w:val="0"/>
        </w:rPr>
      </w:r>
    </w:p>
    <w:p w:rsidR="00000000" w:rsidDel="00000000" w:rsidP="00000000" w:rsidRDefault="00000000" w:rsidRPr="00000000" w14:paraId="000002A3">
      <w:pPr>
        <w:widowControl w:val="0"/>
        <w:pBdr>
          <w:top w:space="0" w:sz="0" w:val="nil"/>
          <w:left w:space="0" w:sz="0" w:val="nil"/>
          <w:bottom w:space="0" w:sz="0" w:val="nil"/>
          <w:right w:space="0" w:sz="0" w:val="nil"/>
          <w:between w:space="0" w:sz="0" w:val="nil"/>
        </w:pBdr>
        <w:spacing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rtl w:val="0"/>
        </w:rPr>
        <w:t xml:space="preserve">1</w:t>
      </w:r>
      <w:r w:rsidDel="00000000" w:rsidR="00000000" w:rsidRPr="00000000">
        <w:rPr>
          <w:rFonts w:ascii="Book Antiqua" w:cs="Book Antiqua" w:eastAsia="Book Antiqua" w:hAnsi="Book Antiqua"/>
          <w:color w:val="000000"/>
          <w:rtl w:val="0"/>
        </w:rPr>
        <w:t xml:space="preserve">. Provisiones: saldos acreedores que cubren obli</w:t>
      </w:r>
      <w:r w:rsidDel="00000000" w:rsidR="00000000" w:rsidRPr="00000000">
        <w:rPr>
          <w:rFonts w:ascii="Book Antiqua" w:cs="Book Antiqua" w:eastAsia="Book Antiqua" w:hAnsi="Book Antiqua"/>
          <w:rtl w:val="0"/>
        </w:rPr>
        <w:t xml:space="preserve">g</w:t>
      </w:r>
      <w:r w:rsidDel="00000000" w:rsidR="00000000" w:rsidRPr="00000000">
        <w:rPr>
          <w:rFonts w:ascii="Book Antiqua" w:cs="Book Antiqua" w:eastAsia="Book Antiqua" w:hAnsi="Book Antiqua"/>
          <w:color w:val="000000"/>
          <w:rtl w:val="0"/>
        </w:rPr>
        <w:t xml:space="preserve">aciones actuales derivadas de  sucesos pasados, cuya cancelación es probable que </w:t>
      </w:r>
      <w:r w:rsidDel="00000000" w:rsidR="00000000" w:rsidRPr="00000000">
        <w:rPr>
          <w:rFonts w:ascii="Book Antiqua" w:cs="Book Antiqua" w:eastAsia="Book Antiqua" w:hAnsi="Book Antiqua"/>
          <w:rtl w:val="0"/>
        </w:rPr>
        <w:t xml:space="preserve">origine</w:t>
      </w:r>
      <w:r w:rsidDel="00000000" w:rsidR="00000000" w:rsidRPr="00000000">
        <w:rPr>
          <w:rFonts w:ascii="Book Antiqua" w:cs="Book Antiqua" w:eastAsia="Book Antiqua" w:hAnsi="Book Antiqua"/>
          <w:color w:val="000000"/>
          <w:rtl w:val="0"/>
        </w:rPr>
        <w:t xml:space="preserve"> una salida de  recursos, y cuyo importe y/o momento de ocurrencia no se conocen con certeza  pero </w:t>
      </w:r>
      <w:r w:rsidDel="00000000" w:rsidR="00000000" w:rsidRPr="00000000">
        <w:rPr>
          <w:rFonts w:ascii="Book Antiqua" w:cs="Book Antiqua" w:eastAsia="Book Antiqua" w:hAnsi="Book Antiqua"/>
          <w:rtl w:val="0"/>
        </w:rPr>
        <w:t xml:space="preserve">pueden</w:t>
      </w:r>
      <w:r w:rsidDel="00000000" w:rsidR="00000000" w:rsidRPr="00000000">
        <w:rPr>
          <w:rFonts w:ascii="Book Antiqua" w:cs="Book Antiqua" w:eastAsia="Book Antiqua" w:hAnsi="Book Antiqua"/>
          <w:color w:val="000000"/>
          <w:rtl w:val="0"/>
        </w:rPr>
        <w:t xml:space="preserve"> ser estimados con suficiente fiabilidad. </w:t>
      </w:r>
    </w:p>
    <w:p w:rsidR="00000000" w:rsidDel="00000000" w:rsidP="00000000" w:rsidRDefault="00000000" w:rsidRPr="00000000" w14:paraId="000002A4">
      <w:pPr>
        <w:widowControl w:val="0"/>
        <w:pBdr>
          <w:top w:space="0" w:sz="0" w:val="nil"/>
          <w:left w:space="0" w:sz="0" w:val="nil"/>
          <w:bottom w:space="0" w:sz="0" w:val="nil"/>
          <w:right w:space="0" w:sz="0" w:val="nil"/>
          <w:between w:space="0" w:sz="0" w:val="nil"/>
        </w:pBdr>
        <w:spacing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2. Pasivos contingentes: obligaciones posibles surgidas como consecuencia de  sucesos pasados, cuya materialización futura está condicionada a que ocurra, o  no, uno o más hechos futuros independientes de la voluntad de la Asociación. Estos no se re</w:t>
      </w:r>
      <w:r w:rsidDel="00000000" w:rsidR="00000000" w:rsidRPr="00000000">
        <w:rPr>
          <w:rFonts w:ascii="Book Antiqua" w:cs="Book Antiqua" w:eastAsia="Book Antiqua" w:hAnsi="Book Antiqua"/>
          <w:rtl w:val="0"/>
        </w:rPr>
        <w:t xml:space="preserve">conocen a nivel contable y, por tanto, no aparecen en los estados financieros.</w:t>
      </w:r>
      <w:r w:rsidDel="00000000" w:rsidR="00000000" w:rsidRPr="00000000">
        <w:rPr>
          <w:rtl w:val="0"/>
        </w:rPr>
      </w:r>
    </w:p>
    <w:p w:rsidR="00000000" w:rsidDel="00000000" w:rsidP="00000000" w:rsidRDefault="00000000" w:rsidRPr="00000000" w14:paraId="000002A5">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Se valoran por el valor actual de la mejor estimación posible del importe necesario para  cancelar o transferir a un tercero la obligación, registrándose los ajustes que surjan por  la actualización de la provisión como un gasto financiero conforme se vaya devengando.  Si se trata de provisiones con vencimiento inferior o igual a un año, y el efecto financiero  no es significativo, no se lleva a cabo ningún tipo de descuento. </w:t>
      </w:r>
    </w:p>
    <w:p w:rsidR="00000000" w:rsidDel="00000000" w:rsidP="00000000" w:rsidRDefault="00000000" w:rsidRPr="00000000" w14:paraId="000002A6">
      <w:pPr>
        <w:keepNext w:val="1"/>
        <w:keepLines w:val="1"/>
        <w:pBdr>
          <w:top w:space="0" w:sz="0" w:val="nil"/>
          <w:left w:space="0" w:sz="0" w:val="nil"/>
          <w:bottom w:space="0" w:sz="0" w:val="nil"/>
          <w:right w:space="0" w:sz="0" w:val="nil"/>
          <w:between w:space="0" w:sz="0" w:val="nil"/>
        </w:pBdr>
        <w:spacing w:after="80" w:before="360" w:line="240" w:lineRule="auto"/>
        <w:rPr>
          <w:rFonts w:ascii="Book Antiqua" w:cs="Book Antiqua" w:eastAsia="Book Antiqua" w:hAnsi="Book Antiqua"/>
          <w:b w:val="1"/>
          <w:bCs w:val="1"/>
          <w:color w:val="000000"/>
        </w:rPr>
      </w:pPr>
      <w:bookmarkStart w:colFirst="0" w:colLast="0" w:name="_heading=h.1y810tw" w:id="22"/>
      <w:bookmarkEnd w:id="22"/>
      <w:r w:rsidDel="00000000" w:rsidR="00000000" w:rsidRPr="00000000">
        <w:rPr>
          <w:rFonts w:ascii="Book Antiqua" w:cs="Book Antiqua" w:eastAsia="Book Antiqua" w:hAnsi="Book Antiqua"/>
          <w:b w:val="1"/>
          <w:bCs w:val="1"/>
          <w:color w:val="000000"/>
          <w:rtl w:val="0"/>
        </w:rPr>
        <w:t xml:space="preserve">i. Gastos de personal. </w:t>
      </w:r>
    </w:p>
    <w:p w:rsidR="00000000" w:rsidDel="00000000" w:rsidP="00000000" w:rsidRDefault="00000000" w:rsidRPr="00000000" w14:paraId="000002A7">
      <w:pPr>
        <w:widowControl w:val="0"/>
        <w:pBdr>
          <w:top w:space="0" w:sz="0" w:val="nil"/>
          <w:left w:space="0" w:sz="0" w:val="nil"/>
          <w:bottom w:space="0" w:sz="0" w:val="nil"/>
          <w:right w:space="0" w:sz="0" w:val="nil"/>
          <w:between w:space="0" w:sz="0" w:val="nil"/>
        </w:pBdr>
        <w:spacing w:after="200"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Los gastos de personal incluyen todos los sueldos y las obligaciones sociales,  obligatorias o voluntarias, devengadas en cada momento, reconociendo las obligaciones  por pagas extras, vacaciones o sueldos variables y sus gastos asociados. </w:t>
      </w:r>
    </w:p>
    <w:p w:rsidR="00000000" w:rsidDel="00000000" w:rsidP="00000000" w:rsidRDefault="00000000" w:rsidRPr="00000000" w14:paraId="000002A8">
      <w:pPr>
        <w:widowControl w:val="0"/>
        <w:pBdr>
          <w:top w:space="0" w:sz="0" w:val="nil"/>
          <w:left w:space="0" w:sz="0" w:val="nil"/>
          <w:bottom w:space="0" w:sz="0" w:val="nil"/>
          <w:right w:space="0" w:sz="0" w:val="nil"/>
          <w:between w:space="0" w:sz="0" w:val="nil"/>
        </w:pBdr>
        <w:spacing w:after="32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Las indemnizaciones por cese involuntario se reconocen en el momento en que existe  un plan formal detallado y se ha generado una expectativa válida entre el personal  afectado de que se va a producir la rescisión de la relación laboral, ya sea por haber  comenzado a ejecutar el plan o por haber anunciado sus principales características. </w:t>
      </w:r>
    </w:p>
    <w:p w:rsidR="00000000" w:rsidDel="00000000" w:rsidP="00000000" w:rsidRDefault="00000000" w:rsidRPr="00000000" w14:paraId="000002A9">
      <w:pPr>
        <w:keepNext w:val="1"/>
        <w:keepLines w:val="1"/>
        <w:pBdr>
          <w:top w:space="0" w:sz="0" w:val="nil"/>
          <w:left w:space="0" w:sz="0" w:val="nil"/>
          <w:bottom w:space="0" w:sz="0" w:val="nil"/>
          <w:right w:space="0" w:sz="0" w:val="nil"/>
          <w:between w:space="0" w:sz="0" w:val="nil"/>
        </w:pBdr>
        <w:spacing w:after="80" w:before="360" w:line="240" w:lineRule="auto"/>
        <w:rPr>
          <w:rFonts w:ascii="Book Antiqua" w:cs="Book Antiqua" w:eastAsia="Book Antiqua" w:hAnsi="Book Antiqua"/>
          <w:b w:val="1"/>
          <w:bCs w:val="1"/>
          <w:color w:val="000000"/>
        </w:rPr>
      </w:pPr>
      <w:bookmarkStart w:colFirst="0" w:colLast="0" w:name="_heading=h.4i7ojhp" w:id="23"/>
      <w:bookmarkEnd w:id="23"/>
      <w:r w:rsidDel="00000000" w:rsidR="00000000" w:rsidRPr="00000000">
        <w:rPr>
          <w:rFonts w:ascii="Book Antiqua" w:cs="Book Antiqua" w:eastAsia="Book Antiqua" w:hAnsi="Book Antiqua"/>
          <w:b w:val="1"/>
          <w:bCs w:val="1"/>
          <w:color w:val="000000"/>
          <w:rtl w:val="0"/>
        </w:rPr>
        <w:t xml:space="preserve">j. Subvenciones, donaciones y legados. </w:t>
      </w:r>
    </w:p>
    <w:p w:rsidR="00000000" w:rsidDel="00000000" w:rsidP="00000000" w:rsidRDefault="00000000" w:rsidRPr="00000000" w14:paraId="000002AA">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color w:val="000000"/>
          <w:rtl w:val="0"/>
        </w:rPr>
        <w:t xml:space="preserve">Se reconocen por el valor razonable del importe concedido si el pago es en efectivo o  por el valor razonable de los bienes o servicios aportados si el pago es no monetario o  en especie</w:t>
      </w:r>
      <w:r w:rsidDel="00000000" w:rsidR="00000000" w:rsidRPr="00000000">
        <w:rPr>
          <w:rFonts w:ascii="Book Antiqua" w:cs="Book Antiqua" w:eastAsia="Book Antiqua" w:hAnsi="Book Antiqua"/>
          <w:rtl w:val="0"/>
        </w:rPr>
        <w:t xml:space="preserve">, siempre que el valor razonable del bien o servicio pueda determinarse de manera fiable. Criterio de imputación al excedente del ejercicio: </w:t>
      </w:r>
    </w:p>
    <w:p w:rsidR="00000000" w:rsidDel="00000000" w:rsidP="00000000" w:rsidRDefault="00000000" w:rsidRPr="00000000" w14:paraId="000002AB">
      <w:pPr>
        <w:widowControl w:val="0"/>
        <w:pBdr>
          <w:top w:space="0" w:sz="0" w:val="nil"/>
          <w:left w:space="0" w:sz="0" w:val="nil"/>
          <w:bottom w:space="0" w:sz="0" w:val="nil"/>
          <w:right w:space="0" w:sz="0" w:val="nil"/>
          <w:between w:space="0" w:sz="0" w:val="nil"/>
        </w:pBdr>
        <w:spacing w:after="240" w:before="200" w:line="240" w:lineRule="auto"/>
        <w:ind w:right="29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Las subvenciones concedidas para actividades y proyectos propios o en colaboración  con otras entidades participantes se imputan a resultados en la medida en que se realiza  el gasto específico de cada proyecto o se destina la colaboración a la entidad  participante. </w:t>
      </w:r>
    </w:p>
    <w:p w:rsidR="00000000" w:rsidDel="00000000" w:rsidP="00000000" w:rsidRDefault="00000000" w:rsidRPr="00000000" w14:paraId="000002AC">
      <w:pPr>
        <w:widowControl w:val="0"/>
        <w:spacing w:after="320" w:before="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Las subvenciones concedidas para la adquisición de activos o cancelar pasivo: si se trata de inmovilizado intangible o material, se imputarán como ingresos del ejercicio en proporción a la dotación a la amortización efectuada en ese periodo para los citados elementos o, en su caso, cuando se produzca su enajenación o corrección valorativa por deterioro o baja del balance. Este último criterio, se aplicará a los activos financieros. En el caso de cancelación de deudas, se imputará a resultados cuando se hayan cancelado efectivamente.</w:t>
      </w:r>
    </w:p>
    <w:p w:rsidR="00000000" w:rsidDel="00000000" w:rsidP="00000000" w:rsidRDefault="00000000" w:rsidRPr="00000000" w14:paraId="000002AD">
      <w:pPr>
        <w:keepNext w:val="1"/>
        <w:keepLines w:val="1"/>
        <w:pBdr>
          <w:top w:space="0" w:sz="0" w:val="nil"/>
          <w:left w:space="0" w:sz="0" w:val="nil"/>
          <w:bottom w:space="0" w:sz="0" w:val="nil"/>
          <w:right w:space="0" w:sz="0" w:val="nil"/>
          <w:between w:space="0" w:sz="0" w:val="nil"/>
        </w:pBdr>
        <w:spacing w:after="80" w:before="360" w:line="240" w:lineRule="auto"/>
        <w:rPr>
          <w:rFonts w:ascii="Book Antiqua" w:cs="Book Antiqua" w:eastAsia="Book Antiqua" w:hAnsi="Book Antiqua"/>
          <w:b w:val="1"/>
          <w:bCs w:val="1"/>
          <w:color w:val="000000"/>
        </w:rPr>
      </w:pPr>
      <w:bookmarkStart w:colFirst="0" w:colLast="0" w:name="_heading=h.2xcytpi" w:id="24"/>
      <w:bookmarkEnd w:id="24"/>
      <w:r w:rsidDel="00000000" w:rsidR="00000000" w:rsidRPr="00000000">
        <w:rPr>
          <w:rFonts w:ascii="Book Antiqua" w:cs="Book Antiqua" w:eastAsia="Book Antiqua" w:hAnsi="Book Antiqua"/>
          <w:b w:val="1"/>
          <w:bCs w:val="1"/>
          <w:color w:val="000000"/>
          <w:rtl w:val="0"/>
        </w:rPr>
        <w:t xml:space="preserve">k. Criterios empleados en transacciones entre partes vinculadas. </w:t>
      </w:r>
    </w:p>
    <w:p w:rsidR="00000000" w:rsidDel="00000000" w:rsidP="00000000" w:rsidRDefault="00000000" w:rsidRPr="00000000" w14:paraId="000002AE">
      <w:pPr>
        <w:widowControl w:val="0"/>
        <w:pBdr>
          <w:top w:space="0" w:sz="0" w:val="nil"/>
          <w:left w:space="0" w:sz="0" w:val="nil"/>
          <w:bottom w:space="0" w:sz="0" w:val="nil"/>
          <w:right w:space="0" w:sz="0" w:val="nil"/>
          <w:between w:space="0" w:sz="0" w:val="nil"/>
        </w:pBdr>
        <w:spacing w:after="240" w:before="200" w:line="240" w:lineRule="auto"/>
        <w:ind w:right="290"/>
        <w:jc w:val="both"/>
        <w:rPr>
          <w:sz w:val="36"/>
          <w:szCs w:val="36"/>
        </w:rPr>
      </w:pPr>
      <w:r w:rsidDel="00000000" w:rsidR="00000000" w:rsidRPr="00000000">
        <w:rPr>
          <w:rFonts w:ascii="Book Antiqua" w:cs="Book Antiqua" w:eastAsia="Book Antiqua" w:hAnsi="Book Antiqua"/>
          <w:color w:val="000000"/>
          <w:rtl w:val="0"/>
        </w:rPr>
        <w:t xml:space="preserve">Con carácter general, las transacciones entre partes vinculadas se contabilizan por el  valor razonable de la contraprestación entregada o recibida. En su caso, si el precio</w:t>
      </w:r>
      <w:r w:rsidDel="00000000" w:rsidR="00000000" w:rsidRPr="00000000">
        <w:rPr>
          <w:rFonts w:ascii="Book Antiqua" w:cs="Book Antiqua" w:eastAsia="Book Antiqua" w:hAnsi="Book Antiqua"/>
          <w:rtl w:val="0"/>
        </w:rPr>
        <w:t xml:space="preserve"> a</w:t>
      </w:r>
      <w:r w:rsidDel="00000000" w:rsidR="00000000" w:rsidRPr="00000000">
        <w:rPr>
          <w:rFonts w:ascii="Book Antiqua" w:cs="Book Antiqua" w:eastAsia="Book Antiqua" w:hAnsi="Book Antiqua"/>
          <w:color w:val="000000"/>
          <w:rtl w:val="0"/>
        </w:rPr>
        <w:t xml:space="preserve">cordado difiere de su valor razonable, la diferencia se registra atendiendo a la realidad  económica de la operación.</w:t>
      </w:r>
      <w:r w:rsidDel="00000000" w:rsidR="00000000" w:rsidRPr="00000000">
        <w:rPr>
          <w:rtl w:val="0"/>
        </w:rPr>
      </w:r>
    </w:p>
    <w:p w:rsidR="00000000" w:rsidDel="00000000" w:rsidP="00000000" w:rsidRDefault="00000000" w:rsidRPr="00000000" w14:paraId="000002AF">
      <w:pPr>
        <w:pStyle w:val="Heading1"/>
        <w:rPr>
          <w:sz w:val="36"/>
          <w:szCs w:val="36"/>
        </w:rPr>
      </w:pPr>
      <w:bookmarkStart w:colFirst="0" w:colLast="0" w:name="_heading=h.1ci93xb" w:id="25"/>
      <w:bookmarkEnd w:id="25"/>
      <w:r w:rsidDel="00000000" w:rsidR="00000000" w:rsidRPr="00000000">
        <w:rPr>
          <w:sz w:val="36"/>
          <w:szCs w:val="36"/>
          <w:vertAlign w:val="baseline"/>
          <w:rtl w:val="0"/>
        </w:rPr>
        <w:t xml:space="preserve">5. </w:t>
      </w:r>
      <w:r w:rsidDel="00000000" w:rsidR="00000000" w:rsidRPr="00000000">
        <w:rPr>
          <w:sz w:val="36"/>
          <w:szCs w:val="36"/>
          <w:rtl w:val="0"/>
        </w:rPr>
        <w:t xml:space="preserve">INMOVILIZADO MATERIAL, INTANGIBLE </w:t>
      </w:r>
      <w:r w:rsidDel="00000000" w:rsidR="00000000" w:rsidRPr="00000000">
        <w:rPr>
          <w:sz w:val="36"/>
          <w:szCs w:val="36"/>
          <w:rtl w:val="0"/>
        </w:rPr>
        <w:t xml:space="preserve">E INVERSIONES INMOBILIARIAS</w:t>
      </w:r>
      <w:r w:rsidDel="00000000" w:rsidR="00000000" w:rsidRPr="00000000">
        <w:rPr>
          <w:sz w:val="36"/>
          <w:szCs w:val="36"/>
          <w:vertAlign w:val="baseline"/>
          <w:rtl w:val="0"/>
        </w:rPr>
        <w:t xml:space="preserve">.</w:t>
      </w:r>
      <w:r w:rsidDel="00000000" w:rsidR="00000000" w:rsidRPr="00000000">
        <w:rPr>
          <w:rtl w:val="0"/>
        </w:rPr>
      </w:r>
    </w:p>
    <w:p w:rsidR="00000000" w:rsidDel="00000000" w:rsidP="00000000" w:rsidRDefault="00000000" w:rsidRPr="00000000" w14:paraId="000002B0">
      <w:pPr>
        <w:pStyle w:val="Heading1"/>
        <w:rPr>
          <w:sz w:val="28"/>
          <w:szCs w:val="28"/>
        </w:rPr>
      </w:pPr>
      <w:bookmarkStart w:colFirst="0" w:colLast="0" w:name="_heading=h.n7w39t8d9q7u" w:id="26"/>
      <w:bookmarkEnd w:id="26"/>
      <w:r w:rsidDel="00000000" w:rsidR="00000000" w:rsidRPr="00000000">
        <w:rPr>
          <w:sz w:val="28"/>
          <w:szCs w:val="28"/>
          <w:rtl w:val="0"/>
        </w:rPr>
        <w:t xml:space="preserve">5.1 Inmovilizado inmaterial</w:t>
      </w:r>
    </w:p>
    <w:p w:rsidR="00000000" w:rsidDel="00000000" w:rsidP="00000000" w:rsidRDefault="00000000" w:rsidRPr="00000000" w14:paraId="000002B1">
      <w:pPr>
        <w:pStyle w:val="Heading3"/>
        <w:widowControl w:val="0"/>
        <w:spacing w:after="200" w:line="240" w:lineRule="auto"/>
        <w:jc w:val="both"/>
        <w:rPr>
          <w:sz w:val="24"/>
          <w:szCs w:val="24"/>
        </w:rPr>
      </w:pPr>
      <w:bookmarkStart w:colFirst="0" w:colLast="0" w:name="_heading=h.kmemma48bpu5" w:id="27"/>
      <w:bookmarkEnd w:id="27"/>
      <w:r w:rsidDel="00000000" w:rsidR="00000000" w:rsidRPr="00000000">
        <w:rPr>
          <w:rtl w:val="0"/>
        </w:rPr>
      </w:r>
    </w:p>
    <w:p w:rsidR="00000000" w:rsidDel="00000000" w:rsidP="00000000" w:rsidRDefault="00000000" w:rsidRPr="00000000" w14:paraId="000002B2">
      <w:pPr>
        <w:pStyle w:val="Heading3"/>
        <w:widowControl w:val="0"/>
        <w:spacing w:after="200" w:line="240" w:lineRule="auto"/>
        <w:jc w:val="both"/>
        <w:rPr>
          <w:sz w:val="24"/>
          <w:szCs w:val="24"/>
        </w:rPr>
      </w:pPr>
      <w:bookmarkStart w:colFirst="0" w:colLast="0" w:name="_heading=h.xxxl5r2ql88m" w:id="28"/>
      <w:bookmarkEnd w:id="28"/>
      <w:r w:rsidDel="00000000" w:rsidR="00000000" w:rsidRPr="00000000">
        <w:rPr>
          <w:sz w:val="24"/>
          <w:szCs w:val="24"/>
          <w:rtl w:val="0"/>
        </w:rPr>
        <w:t xml:space="preserve">5.1.1 Análisis de movimientos</w:t>
      </w:r>
    </w:p>
    <w:p w:rsidR="00000000" w:rsidDel="00000000" w:rsidP="00000000" w:rsidRDefault="00000000" w:rsidRPr="00000000" w14:paraId="000002B3">
      <w:pPr>
        <w:widowControl w:val="0"/>
        <w:pBdr>
          <w:top w:space="0" w:sz="0" w:val="nil"/>
          <w:left w:space="0" w:sz="0" w:val="nil"/>
          <w:bottom w:space="0" w:sz="0" w:val="nil"/>
          <w:right w:space="0" w:sz="0" w:val="nil"/>
          <w:between w:space="0" w:sz="0" w:val="nil"/>
        </w:pBdr>
        <w:spacing w:after="200" w:line="240" w:lineRule="auto"/>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2B4">
      <w:pPr>
        <w:widowControl w:val="0"/>
        <w:pBdr>
          <w:top w:space="0" w:sz="0" w:val="nil"/>
          <w:left w:space="0" w:sz="0" w:val="nil"/>
          <w:bottom w:space="0" w:sz="0" w:val="nil"/>
          <w:right w:space="0" w:sz="0" w:val="nil"/>
          <w:between w:space="0" w:sz="0" w:val="nil"/>
        </w:pBdr>
        <w:spacing w:after="200" w:line="240" w:lineRule="auto"/>
        <w:jc w:val="both"/>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rtl w:val="0"/>
        </w:rPr>
        <w:t xml:space="preserve">2025</w:t>
      </w:r>
      <w:r w:rsidDel="00000000" w:rsidR="00000000" w:rsidRPr="00000000">
        <w:rPr>
          <w:rtl w:val="0"/>
        </w:rPr>
      </w:r>
    </w:p>
    <w:tbl>
      <w:tblPr>
        <w:tblStyle w:val="Table5"/>
        <w:tblW w:w="8805.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820"/>
        <w:gridCol w:w="1695"/>
        <w:gridCol w:w="1425"/>
        <w:gridCol w:w="1440"/>
        <w:gridCol w:w="1425"/>
        <w:tblGridChange w:id="0">
          <w:tblGrid>
            <w:gridCol w:w="2820"/>
            <w:gridCol w:w="1695"/>
            <w:gridCol w:w="1425"/>
            <w:gridCol w:w="1440"/>
            <w:gridCol w:w="1425"/>
          </w:tblGrid>
        </w:tblGridChange>
      </w:tblGrid>
      <w:tr>
        <w:trPr>
          <w:cantSplit w:val="0"/>
          <w:trHeight w:val="349.228346456693" w:hRule="atLeast"/>
          <w:tblHeader w:val="0"/>
        </w:trPr>
        <w:tc>
          <w:tcPr>
            <w:tcBorders>
              <w:top w:color="000000" w:space="0" w:sz="4" w:val="single"/>
              <w:left w:color="000000" w:space="0" w:sz="4" w:val="single"/>
              <w:bottom w:color="000000" w:space="0" w:sz="4" w:val="single"/>
              <w:right w:color="000000"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2B5">
            <w:pPr>
              <w:widowControl w:val="0"/>
              <w:pBdr>
                <w:top w:space="0" w:sz="0" w:val="nil"/>
                <w:left w:space="0" w:sz="0" w:val="nil"/>
                <w:bottom w:space="0" w:sz="0" w:val="nil"/>
                <w:right w:space="0" w:sz="0" w:val="nil"/>
                <w:between w:space="0" w:sz="0" w:val="nil"/>
              </w:pBdr>
              <w:spacing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Inmovilizado intangible </w:t>
            </w:r>
          </w:p>
        </w:tc>
        <w:tc>
          <w:tcPr>
            <w:tcBorders>
              <w:top w:color="000000" w:space="0" w:sz="4" w:val="single"/>
              <w:left w:color="000000" w:space="0" w:sz="4" w:val="single"/>
              <w:bottom w:color="000000" w:space="0" w:sz="4" w:val="single"/>
              <w:right w:color="000000"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2B6">
            <w:pPr>
              <w:widowControl w:val="0"/>
              <w:pBdr>
                <w:top w:space="0" w:sz="0" w:val="nil"/>
                <w:left w:space="0" w:sz="0" w:val="nil"/>
                <w:bottom w:space="0" w:sz="0" w:val="nil"/>
                <w:right w:space="0" w:sz="0" w:val="nil"/>
                <w:between w:space="0" w:sz="0" w:val="nil"/>
              </w:pBdr>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Saldo inicial           </w:t>
            </w:r>
          </w:p>
        </w:tc>
        <w:tc>
          <w:tcPr>
            <w:tcBorders>
              <w:top w:color="000000" w:space="0" w:sz="4" w:val="single"/>
              <w:left w:color="000000" w:space="0" w:sz="4" w:val="single"/>
              <w:bottom w:color="000000" w:space="0" w:sz="4" w:val="single"/>
              <w:right w:color="000000"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2B7">
            <w:pPr>
              <w:widowControl w:val="0"/>
              <w:pBdr>
                <w:top w:space="0" w:sz="0" w:val="nil"/>
                <w:left w:space="0" w:sz="0" w:val="nil"/>
                <w:bottom w:space="0" w:sz="0" w:val="nil"/>
                <w:right w:space="0" w:sz="0" w:val="nil"/>
                <w:between w:space="0" w:sz="0" w:val="nil"/>
              </w:pBdr>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Altas     </w:t>
            </w:r>
          </w:p>
        </w:tc>
        <w:tc>
          <w:tcPr>
            <w:tcBorders>
              <w:top w:color="000000" w:space="0" w:sz="4" w:val="single"/>
              <w:left w:color="000000" w:space="0" w:sz="4" w:val="single"/>
              <w:bottom w:color="000000" w:space="0" w:sz="4" w:val="single"/>
              <w:right w:color="000000"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2B8">
            <w:pPr>
              <w:widowControl w:val="0"/>
              <w:pBdr>
                <w:top w:space="0" w:sz="0" w:val="nil"/>
                <w:left w:space="0" w:sz="0" w:val="nil"/>
                <w:bottom w:space="0" w:sz="0" w:val="nil"/>
                <w:right w:space="0" w:sz="0" w:val="nil"/>
                <w:between w:space="0" w:sz="0" w:val="nil"/>
              </w:pBdr>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Bajas </w:t>
            </w:r>
          </w:p>
        </w:tc>
        <w:tc>
          <w:tcPr>
            <w:tcBorders>
              <w:top w:color="000000" w:space="0" w:sz="4" w:val="single"/>
              <w:left w:color="000000" w:space="0" w:sz="4" w:val="single"/>
              <w:bottom w:color="000000" w:space="0" w:sz="4" w:val="single"/>
              <w:right w:color="000000" w:space="0" w:sz="4" w:val="single"/>
            </w:tcBorders>
            <w:shd w:fill="efefef" w:val="clear"/>
            <w:tcMar>
              <w:top w:w="100.0" w:type="dxa"/>
              <w:left w:w="100.0" w:type="dxa"/>
              <w:bottom w:w="100.0" w:type="dxa"/>
              <w:right w:w="100.0" w:type="dxa"/>
            </w:tcMar>
            <w:vAlign w:val="center"/>
          </w:tcPr>
          <w:p w:rsidR="00000000" w:rsidDel="00000000" w:rsidP="00000000" w:rsidRDefault="00000000" w:rsidRPr="00000000" w14:paraId="000002B9">
            <w:pPr>
              <w:widowControl w:val="0"/>
              <w:pBdr>
                <w:top w:space="0" w:sz="0" w:val="nil"/>
                <w:left w:space="0" w:sz="0" w:val="nil"/>
                <w:bottom w:space="0" w:sz="0" w:val="nil"/>
                <w:right w:space="0" w:sz="0" w:val="nil"/>
                <w:between w:space="0" w:sz="0" w:val="nil"/>
              </w:pBdr>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Saldo final</w:t>
            </w:r>
          </w:p>
        </w:tc>
      </w:tr>
      <w:tr>
        <w:trPr>
          <w:cantSplit w:val="0"/>
          <w:trHeight w:val="445.11718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BA">
            <w:pPr>
              <w:widowControl w:val="0"/>
              <w:pBdr>
                <w:top w:space="0" w:sz="0" w:val="nil"/>
                <w:left w:space="0" w:sz="0" w:val="nil"/>
                <w:bottom w:space="0" w:sz="0" w:val="nil"/>
                <w:right w:space="0" w:sz="0" w:val="nil"/>
                <w:between w:space="0" w:sz="0" w:val="nil"/>
              </w:pBd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Propiedad industrial</w:t>
            </w:r>
          </w:p>
        </w:tc>
        <w:tc>
          <w:tcPr>
            <w:tcMar>
              <w:top w:w="100.0" w:type="dxa"/>
              <w:left w:w="100.0" w:type="dxa"/>
              <w:bottom w:w="100.0" w:type="dxa"/>
              <w:right w:w="100.0" w:type="dxa"/>
            </w:tcMar>
            <w:vAlign w:val="center"/>
          </w:tcPr>
          <w:p w:rsidR="00000000" w:rsidDel="00000000" w:rsidP="00000000" w:rsidRDefault="00000000" w:rsidRPr="00000000" w14:paraId="000002BB">
            <w:pPr>
              <w:widowControl w:val="0"/>
              <w:pBdr>
                <w:top w:space="0" w:sz="0" w:val="nil"/>
                <w:left w:space="0" w:sz="0" w:val="nil"/>
                <w:bottom w:space="0" w:sz="0" w:val="nil"/>
                <w:right w:space="0" w:sz="0" w:val="nil"/>
                <w:between w:space="0" w:sz="0" w:val="nil"/>
              </w:pBdr>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12.020,24</w:t>
            </w:r>
          </w:p>
        </w:tc>
        <w:tc>
          <w:tcPr>
            <w:tcMar>
              <w:top w:w="100.0" w:type="dxa"/>
              <w:left w:w="100.0" w:type="dxa"/>
              <w:bottom w:w="100.0" w:type="dxa"/>
              <w:right w:w="100.0" w:type="dxa"/>
            </w:tcMar>
            <w:vAlign w:val="center"/>
          </w:tcPr>
          <w:p w:rsidR="00000000" w:rsidDel="00000000" w:rsidP="00000000" w:rsidRDefault="00000000" w:rsidRPr="00000000" w14:paraId="000002BC">
            <w:pPr>
              <w:widowControl w:val="0"/>
              <w:pBdr>
                <w:top w:space="0" w:sz="0" w:val="nil"/>
                <w:left w:space="0" w:sz="0" w:val="nil"/>
                <w:bottom w:space="0" w:sz="0" w:val="nil"/>
                <w:right w:space="0" w:sz="0" w:val="nil"/>
                <w:between w:space="0" w:sz="0" w:val="nil"/>
              </w:pBdr>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Mar>
              <w:top w:w="100.0" w:type="dxa"/>
              <w:left w:w="100.0" w:type="dxa"/>
              <w:bottom w:w="100.0" w:type="dxa"/>
              <w:right w:w="100.0" w:type="dxa"/>
            </w:tcMar>
            <w:vAlign w:val="center"/>
          </w:tcPr>
          <w:p w:rsidR="00000000" w:rsidDel="00000000" w:rsidP="00000000" w:rsidRDefault="00000000" w:rsidRPr="00000000" w14:paraId="000002BD">
            <w:pPr>
              <w:widowControl w:val="0"/>
              <w:pBdr>
                <w:top w:space="0" w:sz="0" w:val="nil"/>
                <w:left w:space="0" w:sz="0" w:val="nil"/>
                <w:bottom w:space="0" w:sz="0" w:val="nil"/>
                <w:right w:space="0" w:sz="0" w:val="nil"/>
                <w:between w:space="0" w:sz="0" w:val="nil"/>
              </w:pBdr>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Mar>
              <w:top w:w="100.0" w:type="dxa"/>
              <w:left w:w="100.0" w:type="dxa"/>
              <w:bottom w:w="100.0" w:type="dxa"/>
              <w:right w:w="100.0" w:type="dxa"/>
            </w:tcMar>
            <w:vAlign w:val="center"/>
          </w:tcPr>
          <w:p w:rsidR="00000000" w:rsidDel="00000000" w:rsidP="00000000" w:rsidRDefault="00000000" w:rsidRPr="00000000" w14:paraId="000002BE">
            <w:pPr>
              <w:widowControl w:val="0"/>
              <w:pBdr>
                <w:top w:space="0" w:sz="0" w:val="nil"/>
                <w:left w:space="0" w:sz="0" w:val="nil"/>
                <w:bottom w:space="0" w:sz="0" w:val="nil"/>
                <w:right w:space="0" w:sz="0" w:val="nil"/>
                <w:between w:space="0" w:sz="0" w:val="nil"/>
              </w:pBdr>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12.020,24</w:t>
            </w:r>
          </w:p>
        </w:tc>
      </w:tr>
      <w:tr>
        <w:trPr>
          <w:cantSplit w:val="0"/>
          <w:trHeight w:val="349.228346456693"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BF">
            <w:pPr>
              <w:widowControl w:val="0"/>
              <w:pBdr>
                <w:top w:space="0" w:sz="0" w:val="nil"/>
                <w:left w:space="0" w:sz="0" w:val="nil"/>
                <w:bottom w:space="0" w:sz="0" w:val="nil"/>
                <w:right w:space="0" w:sz="0" w:val="nil"/>
                <w:between w:space="0" w:sz="0" w:val="nil"/>
              </w:pBd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Aplicaciones informáticas</w:t>
            </w:r>
          </w:p>
        </w:tc>
        <w:tc>
          <w:tcPr>
            <w:tcBorders>
              <w:bottom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C0">
            <w:pPr>
              <w:widowControl w:val="0"/>
              <w:pBdr>
                <w:top w:space="0" w:sz="0" w:val="nil"/>
                <w:left w:space="0" w:sz="0" w:val="nil"/>
                <w:bottom w:space="0" w:sz="0" w:val="nil"/>
                <w:right w:space="0" w:sz="0" w:val="nil"/>
                <w:between w:space="0" w:sz="0" w:val="nil"/>
              </w:pBdr>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6.488,14</w:t>
            </w:r>
          </w:p>
        </w:tc>
        <w:tc>
          <w:tcPr>
            <w:tcBorders>
              <w:bottom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C1">
            <w:pPr>
              <w:widowControl w:val="0"/>
              <w:pBdr>
                <w:top w:space="0" w:sz="0" w:val="nil"/>
                <w:left w:space="0" w:sz="0" w:val="nil"/>
                <w:bottom w:space="0" w:sz="0" w:val="nil"/>
                <w:right w:space="0" w:sz="0" w:val="nil"/>
                <w:between w:space="0" w:sz="0" w:val="nil"/>
              </w:pBdr>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bottom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C2">
            <w:pPr>
              <w:widowControl w:val="0"/>
              <w:pBdr>
                <w:top w:space="0" w:sz="0" w:val="nil"/>
                <w:left w:space="0" w:sz="0" w:val="nil"/>
                <w:bottom w:space="0" w:sz="0" w:val="nil"/>
                <w:right w:space="0" w:sz="0" w:val="nil"/>
                <w:between w:space="0" w:sz="0" w:val="nil"/>
              </w:pBdr>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99,00</w:t>
            </w:r>
          </w:p>
        </w:tc>
        <w:tc>
          <w:tcPr>
            <w:tcBorders>
              <w:bottom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C3">
            <w:pPr>
              <w:widowControl w:val="0"/>
              <w:pBdr>
                <w:top w:space="0" w:sz="0" w:val="nil"/>
                <w:left w:space="0" w:sz="0" w:val="nil"/>
                <w:bottom w:space="0" w:sz="0" w:val="nil"/>
                <w:right w:space="0" w:sz="0" w:val="nil"/>
                <w:between w:space="0" w:sz="0" w:val="nil"/>
              </w:pBdr>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6.389,14</w:t>
            </w:r>
          </w:p>
        </w:tc>
      </w:tr>
      <w:tr>
        <w:trPr>
          <w:cantSplit w:val="0"/>
          <w:trHeight w:val="349.228346456693"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C4">
            <w:pPr>
              <w:widowControl w:val="0"/>
              <w:pBdr>
                <w:top w:space="0" w:sz="0" w:val="nil"/>
                <w:left w:space="0" w:sz="0" w:val="nil"/>
                <w:bottom w:space="0" w:sz="0" w:val="nil"/>
                <w:right w:space="0" w:sz="0" w:val="nil"/>
                <w:between w:space="0" w:sz="0" w:val="nil"/>
              </w:pBd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Total</w:t>
            </w:r>
          </w:p>
        </w:tc>
        <w:tc>
          <w:tcPr>
            <w:tcBorders>
              <w:top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C5">
            <w:pPr>
              <w:widowControl w:val="0"/>
              <w:pBdr>
                <w:top w:space="0" w:sz="0" w:val="nil"/>
                <w:left w:space="0" w:sz="0" w:val="nil"/>
                <w:bottom w:space="0" w:sz="0" w:val="nil"/>
                <w:right w:space="0" w:sz="0" w:val="nil"/>
                <w:between w:space="0" w:sz="0" w:val="nil"/>
              </w:pBdr>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18.508,38</w:t>
            </w:r>
          </w:p>
        </w:tc>
        <w:tc>
          <w:tcPr>
            <w:tcBorders>
              <w:top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C6">
            <w:pPr>
              <w:widowControl w:val="0"/>
              <w:pBdr>
                <w:top w:space="0" w:sz="0" w:val="nil"/>
                <w:left w:space="0" w:sz="0" w:val="nil"/>
                <w:bottom w:space="0" w:sz="0" w:val="nil"/>
                <w:right w:space="0" w:sz="0" w:val="nil"/>
                <w:between w:space="0" w:sz="0" w:val="nil"/>
              </w:pBdr>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C7">
            <w:pPr>
              <w:widowControl w:val="0"/>
              <w:pBdr>
                <w:top w:space="0" w:sz="0" w:val="nil"/>
                <w:left w:space="0" w:sz="0" w:val="nil"/>
                <w:bottom w:space="0" w:sz="0" w:val="nil"/>
                <w:right w:space="0" w:sz="0" w:val="nil"/>
                <w:between w:space="0" w:sz="0" w:val="nil"/>
              </w:pBdr>
              <w:spacing w:line="240" w:lineRule="auto"/>
              <w:jc w:val="right"/>
              <w:rPr>
                <w:rFonts w:ascii="Book Antiqua" w:cs="Book Antiqua" w:eastAsia="Book Antiqua" w:hAnsi="Book Antiqua"/>
                <w:b w:val="1"/>
                <w:bCs w:val="1"/>
                <w:color w:val="0000ff"/>
              </w:rPr>
            </w:pPr>
            <w:r w:rsidDel="00000000" w:rsidR="00000000" w:rsidRPr="00000000">
              <w:rPr>
                <w:rFonts w:ascii="Book Antiqua" w:cs="Book Antiqua" w:eastAsia="Book Antiqua" w:hAnsi="Book Antiqua"/>
                <w:rtl w:val="0"/>
              </w:rPr>
              <w:t xml:space="preserve">99,00</w:t>
            </w:r>
            <w:r w:rsidDel="00000000" w:rsidR="00000000" w:rsidRPr="00000000">
              <w:rPr>
                <w:rFonts w:ascii="Book Antiqua" w:cs="Book Antiqua" w:eastAsia="Book Antiqua" w:hAnsi="Book Antiqua"/>
                <w:b w:val="1"/>
                <w:bCs w:val="1"/>
                <w:color w:val="0000ff"/>
                <w:rtl w:val="0"/>
              </w:rPr>
              <w:t xml:space="preserve">*</w:t>
            </w:r>
          </w:p>
        </w:tc>
        <w:tc>
          <w:tcPr>
            <w:tcBorders>
              <w:top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2C8">
            <w:pPr>
              <w:widowControl w:val="0"/>
              <w:pBdr>
                <w:top w:space="0" w:sz="0" w:val="nil"/>
                <w:left w:space="0" w:sz="0" w:val="nil"/>
                <w:bottom w:space="0" w:sz="0" w:val="nil"/>
                <w:right w:space="0" w:sz="0" w:val="nil"/>
                <w:between w:space="0" w:sz="0" w:val="nil"/>
              </w:pBdr>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18.409,38</w:t>
            </w:r>
          </w:p>
        </w:tc>
      </w:tr>
    </w:tbl>
    <w:p w:rsidR="00000000" w:rsidDel="00000000" w:rsidP="00000000" w:rsidRDefault="00000000" w:rsidRPr="00000000" w14:paraId="000002C9">
      <w:pPr>
        <w:widowControl w:val="0"/>
        <w:pBdr>
          <w:top w:space="0" w:sz="0" w:val="nil"/>
          <w:left w:space="0" w:sz="0" w:val="nil"/>
          <w:bottom w:space="0" w:sz="0" w:val="nil"/>
          <w:right w:space="0" w:sz="0" w:val="nil"/>
          <w:between w:space="0" w:sz="0" w:val="nil"/>
        </w:pBdr>
        <w:spacing w:after="200" w:before="313" w:line="240" w:lineRule="auto"/>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2024</w:t>
      </w:r>
    </w:p>
    <w:tbl>
      <w:tblPr>
        <w:tblStyle w:val="Table6"/>
        <w:tblW w:w="8865.0" w:type="dxa"/>
        <w:jc w:val="left"/>
        <w:tblInd w:w="-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15"/>
        <w:gridCol w:w="1560"/>
        <w:gridCol w:w="1425"/>
        <w:gridCol w:w="1395"/>
        <w:gridCol w:w="1470"/>
        <w:tblGridChange w:id="0">
          <w:tblGrid>
            <w:gridCol w:w="3015"/>
            <w:gridCol w:w="1560"/>
            <w:gridCol w:w="1425"/>
            <w:gridCol w:w="1395"/>
            <w:gridCol w:w="1470"/>
          </w:tblGrid>
        </w:tblGridChange>
      </w:tblGrid>
      <w:tr>
        <w:trPr>
          <w:cantSplit w:val="0"/>
          <w:trHeight w:val="464.88188976377955" w:hRule="atLeast"/>
          <w:tblHeader w:val="0"/>
        </w:trPr>
        <w:tc>
          <w:tcPr>
            <w:tcBorders>
              <w:top w:color="000000" w:space="0" w:sz="4" w:val="single"/>
              <w:left w:color="000000" w:space="0" w:sz="4" w:val="single"/>
              <w:bottom w:color="000000" w:space="0" w:sz="4" w:val="single"/>
              <w:right w:color="000000" w:space="0" w:sz="4" w:val="single"/>
            </w:tcBorders>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2CA">
            <w:pPr>
              <w:widowControl w:val="0"/>
              <w:spacing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Inmovilizado intangible </w:t>
            </w:r>
          </w:p>
        </w:tc>
        <w:tc>
          <w:tcPr>
            <w:tcBorders>
              <w:top w:color="000000" w:space="0" w:sz="4" w:val="single"/>
              <w:left w:color="000000" w:space="0" w:sz="4" w:val="single"/>
              <w:bottom w:color="000000" w:space="0" w:sz="4" w:val="single"/>
              <w:right w:color="000000" w:space="0" w:sz="4" w:val="single"/>
            </w:tcBorders>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2CB">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Saldo inicial           </w:t>
            </w:r>
          </w:p>
        </w:tc>
        <w:tc>
          <w:tcPr>
            <w:tcBorders>
              <w:top w:color="000000" w:space="0" w:sz="4" w:val="single"/>
              <w:left w:color="000000" w:space="0" w:sz="4" w:val="single"/>
              <w:bottom w:color="000000" w:space="0" w:sz="4" w:val="single"/>
              <w:right w:color="000000" w:space="0" w:sz="4" w:val="single"/>
            </w:tcBorders>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2CC">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Altas     </w:t>
            </w:r>
          </w:p>
        </w:tc>
        <w:tc>
          <w:tcPr>
            <w:tcBorders>
              <w:top w:color="000000" w:space="0" w:sz="4" w:val="single"/>
              <w:left w:color="000000" w:space="0" w:sz="4" w:val="single"/>
              <w:bottom w:color="000000" w:space="0" w:sz="4" w:val="single"/>
              <w:right w:color="000000" w:space="0" w:sz="4" w:val="single"/>
            </w:tcBorders>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2CD">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Bajas </w:t>
            </w:r>
          </w:p>
        </w:tc>
        <w:tc>
          <w:tcPr>
            <w:tcBorders>
              <w:top w:color="000000" w:space="0" w:sz="4" w:val="single"/>
              <w:left w:color="000000" w:space="0" w:sz="4" w:val="single"/>
              <w:bottom w:color="000000" w:space="0" w:sz="4" w:val="single"/>
              <w:right w:color="000000" w:space="0" w:sz="4" w:val="single"/>
            </w:tcBorders>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2CE">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Saldo final</w:t>
            </w:r>
          </w:p>
        </w:tc>
      </w:tr>
      <w:tr>
        <w:trPr>
          <w:cantSplit w:val="0"/>
          <w:trHeight w:val="464.88188976377955" w:hRule="atLeast"/>
          <w:tblHeader w:val="0"/>
        </w:trPr>
        <w:tc>
          <w:tcPr>
            <w:tcBorders>
              <w:top w:color="000000" w:space="0" w:sz="4" w:val="single"/>
              <w:left w:color="000000" w:space="0" w:sz="4" w:val="single"/>
              <w:bottom w:color="000000" w:space="0" w:sz="4" w:val="single"/>
              <w:right w:color="000000" w:space="0" w:sz="4" w:val="single"/>
            </w:tcBorders>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2CF">
            <w:pPr>
              <w:widowControl w:val="0"/>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Propiedad industrial</w:t>
            </w:r>
          </w:p>
        </w:tc>
        <w:tc>
          <w:tcPr>
            <w:tcMar>
              <w:top w:w="100.0" w:type="dxa"/>
              <w:left w:w="100.0" w:type="dxa"/>
              <w:bottom w:w="100.0" w:type="dxa"/>
              <w:right w:w="100.0" w:type="dxa"/>
            </w:tcMar>
            <w:vAlign w:val="center"/>
          </w:tcPr>
          <w:p w:rsidR="00000000" w:rsidDel="00000000" w:rsidP="00000000" w:rsidRDefault="00000000" w:rsidRPr="00000000" w14:paraId="000002D0">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12.020,24</w:t>
            </w:r>
          </w:p>
        </w:tc>
        <w:tc>
          <w:tcPr>
            <w:tcBorders>
              <w:top w:color="000000" w:space="0" w:sz="4" w:val="single"/>
              <w:left w:color="000000" w:space="0" w:sz="4" w:val="single"/>
              <w:bottom w:color="000000" w:space="0" w:sz="4" w:val="single"/>
              <w:right w:color="000000" w:space="0" w:sz="4" w:val="single"/>
            </w:tcBorders>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2D1">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000000" w:space="0" w:sz="4" w:val="single"/>
              <w:left w:color="000000" w:space="0" w:sz="4" w:val="single"/>
              <w:bottom w:color="000000" w:space="0" w:sz="4" w:val="single"/>
              <w:right w:color="000000" w:space="0" w:sz="4" w:val="single"/>
            </w:tcBorders>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2D2">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000000" w:space="0" w:sz="4" w:val="single"/>
              <w:left w:color="000000" w:space="0" w:sz="4" w:val="single"/>
              <w:bottom w:color="000000" w:space="0" w:sz="4" w:val="single"/>
              <w:right w:color="000000" w:space="0" w:sz="4" w:val="single"/>
            </w:tcBorders>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2D3">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12.020,24</w:t>
            </w:r>
          </w:p>
        </w:tc>
      </w:tr>
      <w:tr>
        <w:trPr>
          <w:cantSplit w:val="0"/>
          <w:trHeight w:val="464.88188976377955" w:hRule="atLeast"/>
          <w:tblHeader w:val="0"/>
        </w:trPr>
        <w:tc>
          <w:tcPr>
            <w:tcBorders>
              <w:top w:color="000000" w:space="0" w:sz="4" w:val="single"/>
              <w:left w:color="000000" w:space="0" w:sz="4" w:val="single"/>
              <w:bottom w:color="000000" w:space="0" w:sz="4" w:val="single"/>
              <w:right w:color="000000" w:space="0" w:sz="4" w:val="single"/>
            </w:tcBorders>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2D4">
            <w:pPr>
              <w:widowControl w:val="0"/>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Aplicaciones informáticas</w:t>
            </w:r>
          </w:p>
        </w:tc>
        <w:tc>
          <w:tcPr>
            <w:tcBorders>
              <w:top w:color="000000" w:space="0" w:sz="4" w:val="single"/>
              <w:left w:color="000000" w:space="0" w:sz="4" w:val="single"/>
              <w:bottom w:color="000000" w:space="0" w:sz="4" w:val="single"/>
              <w:right w:color="000000" w:space="0" w:sz="4" w:val="single"/>
            </w:tcBorders>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2D5">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6.389,14</w:t>
            </w:r>
          </w:p>
        </w:tc>
        <w:tc>
          <w:tcPr>
            <w:tcBorders>
              <w:top w:color="000000" w:space="0" w:sz="4" w:val="single"/>
              <w:left w:color="000000" w:space="0" w:sz="4" w:val="single"/>
              <w:bottom w:color="000000" w:space="0" w:sz="4" w:val="single"/>
              <w:right w:color="000000" w:space="0" w:sz="4" w:val="single"/>
            </w:tcBorders>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2D6">
            <w:pPr>
              <w:widowControl w:val="0"/>
              <w:spacing w:line="240" w:lineRule="auto"/>
              <w:jc w:val="right"/>
              <w:rPr>
                <w:rFonts w:ascii="Book Antiqua" w:cs="Book Antiqua" w:eastAsia="Book Antiqua" w:hAnsi="Book Antiqua"/>
                <w:b w:val="1"/>
                <w:bCs w:val="1"/>
                <w:color w:val="0000ff"/>
              </w:rPr>
            </w:pPr>
            <w:r w:rsidDel="00000000" w:rsidR="00000000" w:rsidRPr="00000000">
              <w:rPr>
                <w:rFonts w:ascii="Book Antiqua" w:cs="Book Antiqua" w:eastAsia="Book Antiqua" w:hAnsi="Book Antiqua"/>
                <w:rtl w:val="0"/>
              </w:rPr>
              <w:t xml:space="preserve">99,00</w:t>
            </w:r>
            <w:r w:rsidDel="00000000" w:rsidR="00000000" w:rsidRPr="00000000">
              <w:rPr>
                <w:rFonts w:ascii="Book Antiqua" w:cs="Book Antiqua" w:eastAsia="Book Antiqua" w:hAnsi="Book Antiqua"/>
                <w:b w:val="1"/>
                <w:bCs w:val="1"/>
                <w:color w:val="0000ff"/>
                <w:rtl w:val="0"/>
              </w:rPr>
              <w:t xml:space="preserve">*</w:t>
            </w:r>
          </w:p>
        </w:tc>
        <w:tc>
          <w:tcPr>
            <w:tcBorders>
              <w:top w:color="000000" w:space="0" w:sz="4" w:val="single"/>
              <w:left w:color="000000" w:space="0" w:sz="4" w:val="single"/>
              <w:bottom w:color="000000" w:space="0" w:sz="4" w:val="single"/>
              <w:right w:color="000000" w:space="0" w:sz="4" w:val="single"/>
            </w:tcBorders>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2D7">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000000" w:space="0" w:sz="4" w:val="single"/>
              <w:left w:color="000000" w:space="0" w:sz="4" w:val="single"/>
              <w:bottom w:color="000000" w:space="0" w:sz="4" w:val="single"/>
              <w:right w:color="000000" w:space="0" w:sz="4" w:val="single"/>
            </w:tcBorders>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2D8">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6.488,14</w:t>
            </w:r>
          </w:p>
        </w:tc>
      </w:tr>
      <w:tr>
        <w:trPr>
          <w:cantSplit w:val="0"/>
          <w:trHeight w:val="464.88188976377955" w:hRule="atLeast"/>
          <w:tblHeader w:val="0"/>
        </w:trPr>
        <w:tc>
          <w:tcPr>
            <w:tcBorders>
              <w:top w:color="000000" w:space="0" w:sz="4" w:val="single"/>
              <w:left w:color="000000" w:space="0" w:sz="4" w:val="single"/>
              <w:bottom w:color="000000" w:space="0" w:sz="4" w:val="single"/>
              <w:right w:color="000000" w:space="0" w:sz="4" w:val="single"/>
            </w:tcBorders>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2D9">
            <w:pPr>
              <w:widowControl w:val="0"/>
              <w:spacing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Total </w:t>
            </w:r>
          </w:p>
        </w:tc>
        <w:tc>
          <w:tcPr>
            <w:tcBorders>
              <w:top w:color="000000" w:space="0" w:sz="4" w:val="single"/>
              <w:left w:color="000000" w:space="0" w:sz="4" w:val="single"/>
              <w:bottom w:color="000000" w:space="0" w:sz="4" w:val="single"/>
              <w:right w:color="000000" w:space="0" w:sz="4" w:val="single"/>
            </w:tcBorders>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2DA">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rtl w:val="0"/>
              </w:rPr>
              <w:t xml:space="preserve">18.409,38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2DB">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rtl w:val="0"/>
              </w:rPr>
              <w:t xml:space="preserve">99,00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2DC">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0,00</w:t>
            </w:r>
          </w:p>
        </w:tc>
        <w:tc>
          <w:tcPr>
            <w:tcBorders>
              <w:top w:color="000000" w:space="0" w:sz="4" w:val="single"/>
              <w:left w:color="000000" w:space="0" w:sz="4" w:val="single"/>
              <w:bottom w:color="000000" w:space="0" w:sz="4" w:val="single"/>
              <w:right w:color="000000" w:space="0" w:sz="4" w:val="single"/>
            </w:tcBorders>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2DD">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rtl w:val="0"/>
              </w:rPr>
              <w:t xml:space="preserve">18.508,38</w:t>
            </w:r>
            <w:r w:rsidDel="00000000" w:rsidR="00000000" w:rsidRPr="00000000">
              <w:rPr>
                <w:rtl w:val="0"/>
              </w:rPr>
            </w:r>
          </w:p>
        </w:tc>
      </w:tr>
    </w:tbl>
    <w:p w:rsidR="00000000" w:rsidDel="00000000" w:rsidP="00000000" w:rsidRDefault="00000000" w:rsidRPr="00000000" w14:paraId="000002DE">
      <w:pPr>
        <w:pStyle w:val="Heading3"/>
        <w:widowControl w:val="0"/>
        <w:spacing w:after="200" w:line="240" w:lineRule="auto"/>
        <w:jc w:val="both"/>
        <w:rPr>
          <w:sz w:val="24"/>
          <w:szCs w:val="24"/>
        </w:rPr>
      </w:pPr>
      <w:bookmarkStart w:colFirst="0" w:colLast="0" w:name="_heading=h.15nx22gm0u5q" w:id="29"/>
      <w:bookmarkEnd w:id="29"/>
      <w:r w:rsidDel="00000000" w:rsidR="00000000" w:rsidRPr="00000000">
        <w:rPr>
          <w:sz w:val="24"/>
          <w:szCs w:val="24"/>
          <w:rtl w:val="0"/>
        </w:rPr>
        <w:t xml:space="preserve">5</w:t>
      </w:r>
      <w:r w:rsidDel="00000000" w:rsidR="00000000" w:rsidRPr="00000000">
        <w:rPr>
          <w:sz w:val="24"/>
          <w:szCs w:val="24"/>
          <w:rtl w:val="0"/>
        </w:rPr>
        <w:t xml:space="preserve">.1.2 Amortizaciones</w:t>
      </w:r>
    </w:p>
    <w:p w:rsidR="00000000" w:rsidDel="00000000" w:rsidP="00000000" w:rsidRDefault="00000000" w:rsidRPr="00000000" w14:paraId="000002DF">
      <w:pPr>
        <w:widowControl w:val="0"/>
        <w:pBdr>
          <w:top w:space="0" w:sz="0" w:val="nil"/>
          <w:left w:space="0" w:sz="0" w:val="nil"/>
          <w:bottom w:space="0" w:sz="0" w:val="nil"/>
          <w:right w:space="0" w:sz="0" w:val="nil"/>
          <w:between w:space="0" w:sz="0" w:val="nil"/>
        </w:pBdr>
        <w:spacing w:after="200" w:before="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2025</w:t>
      </w:r>
      <w:r w:rsidDel="00000000" w:rsidR="00000000" w:rsidRPr="00000000">
        <w:rPr>
          <w:rtl w:val="0"/>
        </w:rPr>
      </w:r>
    </w:p>
    <w:tbl>
      <w:tblPr>
        <w:tblStyle w:val="Table7"/>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45"/>
        <w:gridCol w:w="1560"/>
        <w:gridCol w:w="1560"/>
        <w:gridCol w:w="1650"/>
        <w:gridCol w:w="1485"/>
        <w:tblGridChange w:id="0">
          <w:tblGrid>
            <w:gridCol w:w="2745"/>
            <w:gridCol w:w="1560"/>
            <w:gridCol w:w="1560"/>
            <w:gridCol w:w="1650"/>
            <w:gridCol w:w="1485"/>
          </w:tblGrid>
        </w:tblGridChange>
      </w:tblGrid>
      <w:tr>
        <w:trPr>
          <w:cantSplit w:val="0"/>
          <w:trHeight w:val="755" w:hRule="atLeast"/>
          <w:tblHeader w:val="0"/>
        </w:trPr>
        <w:tc>
          <w:tcPr>
            <w:vMerge w:val="restart"/>
            <w:shd w:fill="f3f3f3" w:val="clear"/>
            <w:tcMar>
              <w:top w:w="100.0" w:type="dxa"/>
              <w:left w:w="100.0" w:type="dxa"/>
              <w:bottom w:w="100.0" w:type="dxa"/>
              <w:right w:w="100.0" w:type="dxa"/>
            </w:tcMar>
          </w:tcPr>
          <w:p w:rsidR="00000000" w:rsidDel="00000000" w:rsidP="00000000" w:rsidRDefault="00000000" w:rsidRPr="00000000" w14:paraId="000002E0">
            <w:pPr>
              <w:widowControl w:val="0"/>
              <w:spacing w:line="240" w:lineRule="auto"/>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Inmovilizado</w:t>
            </w:r>
          </w:p>
          <w:p w:rsidR="00000000" w:rsidDel="00000000" w:rsidP="00000000" w:rsidRDefault="00000000" w:rsidRPr="00000000" w14:paraId="000002E1">
            <w:pPr>
              <w:widowControl w:val="0"/>
              <w:spacing w:line="240" w:lineRule="auto"/>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intangible </w:t>
            </w:r>
          </w:p>
        </w:tc>
        <w:tc>
          <w:tcPr>
            <w:vMerge w:val="restart"/>
            <w:shd w:fill="f3f3f3" w:val="clear"/>
            <w:tcMar>
              <w:top w:w="100.0" w:type="dxa"/>
              <w:left w:w="100.0" w:type="dxa"/>
              <w:bottom w:w="100.0" w:type="dxa"/>
              <w:right w:w="100.0" w:type="dxa"/>
            </w:tcMar>
          </w:tcPr>
          <w:p w:rsidR="00000000" w:rsidDel="00000000" w:rsidP="00000000" w:rsidRDefault="00000000" w:rsidRPr="00000000" w14:paraId="000002E2">
            <w:pPr>
              <w:widowControl w:val="0"/>
              <w:spacing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rtl w:val="0"/>
              </w:rPr>
              <w:t xml:space="preserve">Saldo inicial</w:t>
            </w:r>
            <w:r w:rsidDel="00000000" w:rsidR="00000000" w:rsidRPr="00000000">
              <w:rPr>
                <w:rtl w:val="0"/>
              </w:rPr>
            </w:r>
          </w:p>
        </w:tc>
        <w:tc>
          <w:tcPr>
            <w:vMerge w:val="restart"/>
            <w:shd w:fill="f3f3f3" w:val="clear"/>
            <w:tcMar>
              <w:top w:w="100.0" w:type="dxa"/>
              <w:left w:w="100.0" w:type="dxa"/>
              <w:bottom w:w="100.0" w:type="dxa"/>
              <w:right w:w="100.0" w:type="dxa"/>
            </w:tcMar>
          </w:tcPr>
          <w:p w:rsidR="00000000" w:rsidDel="00000000" w:rsidP="00000000" w:rsidRDefault="00000000" w:rsidRPr="00000000" w14:paraId="000002E3">
            <w:pPr>
              <w:widowControl w:val="0"/>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Amortiz.</w:t>
            </w:r>
          </w:p>
          <w:p w:rsidR="00000000" w:rsidDel="00000000" w:rsidP="00000000" w:rsidRDefault="00000000" w:rsidRPr="00000000" w14:paraId="000002E4">
            <w:pPr>
              <w:widowControl w:val="0"/>
              <w:spacing w:line="240" w:lineRule="auto"/>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rtl w:val="0"/>
              </w:rPr>
              <w:t xml:space="preserve">del </w:t>
            </w:r>
            <w:r w:rsidDel="00000000" w:rsidR="00000000" w:rsidRPr="00000000">
              <w:rPr>
                <w:rFonts w:ascii="Book Antiqua" w:cs="Book Antiqua" w:eastAsia="Book Antiqua" w:hAnsi="Book Antiqua"/>
                <w:b w:val="1"/>
                <w:bCs w:val="1"/>
                <w:i w:val="1"/>
                <w:iCs w:val="1"/>
                <w:rtl w:val="0"/>
              </w:rPr>
              <w:t xml:space="preserve">ejercicio</w:t>
            </w:r>
          </w:p>
        </w:tc>
        <w:tc>
          <w:tcPr>
            <w:vMerge w:val="restart"/>
            <w:shd w:fill="f3f3f3" w:val="clear"/>
            <w:tcMar>
              <w:top w:w="100.0" w:type="dxa"/>
              <w:left w:w="100.0" w:type="dxa"/>
              <w:bottom w:w="100.0" w:type="dxa"/>
              <w:right w:w="100.0" w:type="dxa"/>
            </w:tcMar>
          </w:tcPr>
          <w:p w:rsidR="00000000" w:rsidDel="00000000" w:rsidP="00000000" w:rsidRDefault="00000000" w:rsidRPr="00000000" w14:paraId="000002E5">
            <w:pPr>
              <w:widowControl w:val="0"/>
              <w:spacing w:line="240" w:lineRule="auto"/>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rtl w:val="0"/>
              </w:rPr>
              <w:t xml:space="preserve">Saldo final</w:t>
            </w:r>
            <w:r w:rsidDel="00000000" w:rsidR="00000000" w:rsidRPr="00000000">
              <w:rPr>
                <w:rtl w:val="0"/>
              </w:rPr>
            </w:r>
          </w:p>
        </w:tc>
        <w:tc>
          <w:tcPr>
            <w:vMerge w:val="restart"/>
            <w:shd w:fill="f3f3f3" w:val="clear"/>
            <w:tcMar>
              <w:top w:w="100.0" w:type="dxa"/>
              <w:left w:w="100.0" w:type="dxa"/>
              <w:bottom w:w="100.0" w:type="dxa"/>
              <w:right w:w="100.0" w:type="dxa"/>
            </w:tcMar>
          </w:tcPr>
          <w:p w:rsidR="00000000" w:rsidDel="00000000" w:rsidP="00000000" w:rsidRDefault="00000000" w:rsidRPr="00000000" w14:paraId="000002E6">
            <w:pPr>
              <w:widowControl w:val="0"/>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Valor neto</w:t>
            </w:r>
          </w:p>
        </w:tc>
      </w:tr>
      <w:tr>
        <w:trPr>
          <w:cantSplit w:val="0"/>
          <w:tblHeader w:val="0"/>
        </w:trPr>
        <w:tc>
          <w:tcPr>
            <w:vMerge w:val="continue"/>
            <w:shd w:fill="f3f3f3" w:val="clear"/>
            <w:tcMar>
              <w:top w:w="100.0" w:type="dxa"/>
              <w:left w:w="100.0" w:type="dxa"/>
              <w:bottom w:w="100.0" w:type="dxa"/>
              <w:right w:w="100.0" w:type="dxa"/>
            </w:tcMar>
          </w:tcPr>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1"/>
                <w:bCs w:val="1"/>
                <w:i w:val="1"/>
                <w:iCs w:val="1"/>
              </w:rPr>
            </w:pPr>
            <w:r w:rsidDel="00000000" w:rsidR="00000000" w:rsidRPr="00000000">
              <w:rPr>
                <w:rtl w:val="0"/>
              </w:rPr>
            </w:r>
          </w:p>
        </w:tc>
        <w:tc>
          <w:tcPr>
            <w:vMerge w:val="continue"/>
            <w:shd w:fill="f3f3f3" w:val="clear"/>
            <w:tcMar>
              <w:top w:w="100.0" w:type="dxa"/>
              <w:left w:w="100.0" w:type="dxa"/>
              <w:bottom w:w="100.0" w:type="dxa"/>
              <w:right w:w="100.0" w:type="dxa"/>
            </w:tcMar>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1"/>
                <w:bCs w:val="1"/>
                <w:i w:val="1"/>
                <w:iCs w:val="1"/>
              </w:rPr>
            </w:pPr>
            <w:r w:rsidDel="00000000" w:rsidR="00000000" w:rsidRPr="00000000">
              <w:rPr>
                <w:rtl w:val="0"/>
              </w:rPr>
            </w:r>
          </w:p>
        </w:tc>
        <w:tc>
          <w:tcPr>
            <w:vMerge w:val="continue"/>
            <w:shd w:fill="f3f3f3" w:val="clear"/>
            <w:tcMar>
              <w:top w:w="100.0" w:type="dxa"/>
              <w:left w:w="100.0" w:type="dxa"/>
              <w:bottom w:w="100.0" w:type="dxa"/>
              <w:right w:w="100.0" w:type="dxa"/>
            </w:tcMar>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1"/>
                <w:bCs w:val="1"/>
                <w:i w:val="1"/>
                <w:iCs w:val="1"/>
              </w:rPr>
            </w:pPr>
            <w:r w:rsidDel="00000000" w:rsidR="00000000" w:rsidRPr="00000000">
              <w:rPr>
                <w:rtl w:val="0"/>
              </w:rPr>
            </w:r>
          </w:p>
        </w:tc>
        <w:tc>
          <w:tcPr>
            <w:vMerge w:val="continue"/>
            <w:shd w:fill="f3f3f3" w:val="clear"/>
            <w:tcMar>
              <w:top w:w="100.0" w:type="dxa"/>
              <w:left w:w="100.0" w:type="dxa"/>
              <w:bottom w:w="100.0" w:type="dxa"/>
              <w:right w:w="100.0" w:type="dxa"/>
            </w:tcMar>
          </w:tcPr>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1"/>
                <w:bCs w:val="1"/>
                <w:i w:val="1"/>
                <w:iCs w:val="1"/>
              </w:rPr>
            </w:pPr>
            <w:r w:rsidDel="00000000" w:rsidR="00000000" w:rsidRPr="00000000">
              <w:rPr>
                <w:rtl w:val="0"/>
              </w:rPr>
            </w:r>
          </w:p>
        </w:tc>
        <w:tc>
          <w:tcPr>
            <w:vMerge w:val="continue"/>
            <w:shd w:fill="f3f3f3" w:val="clear"/>
            <w:tcMar>
              <w:top w:w="100.0" w:type="dxa"/>
              <w:left w:w="100.0" w:type="dxa"/>
              <w:bottom w:w="100.0" w:type="dxa"/>
              <w:right w:w="100.0" w:type="dxa"/>
            </w:tcMar>
          </w:tcPr>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1"/>
                <w:bCs w:val="1"/>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C">
            <w:pPr>
              <w:widowControl w:val="0"/>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Propiedad industrial</w:t>
            </w:r>
          </w:p>
        </w:tc>
        <w:tc>
          <w:tcPr>
            <w:shd w:fill="auto" w:val="clear"/>
            <w:tcMar>
              <w:top w:w="100.0" w:type="dxa"/>
              <w:left w:w="100.0" w:type="dxa"/>
              <w:bottom w:w="100.0" w:type="dxa"/>
              <w:right w:w="100.0" w:type="dxa"/>
            </w:tcMar>
          </w:tcPr>
          <w:p w:rsidR="00000000" w:rsidDel="00000000" w:rsidP="00000000" w:rsidRDefault="00000000" w:rsidRPr="00000000" w14:paraId="000002ED">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12.020,24</w:t>
            </w:r>
          </w:p>
        </w:tc>
        <w:tc>
          <w:tcPr>
            <w:shd w:fill="auto" w:val="clear"/>
            <w:tcMar>
              <w:top w:w="100.0" w:type="dxa"/>
              <w:left w:w="100.0" w:type="dxa"/>
              <w:bottom w:w="100.0" w:type="dxa"/>
              <w:right w:w="100.0" w:type="dxa"/>
            </w:tcMar>
          </w:tcPr>
          <w:p w:rsidR="00000000" w:rsidDel="00000000" w:rsidP="00000000" w:rsidRDefault="00000000" w:rsidRPr="00000000" w14:paraId="000002EE">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shd w:fill="auto" w:val="clear"/>
            <w:tcMar>
              <w:top w:w="100.0" w:type="dxa"/>
              <w:left w:w="100.0" w:type="dxa"/>
              <w:bottom w:w="100.0" w:type="dxa"/>
              <w:right w:w="100.0" w:type="dxa"/>
            </w:tcMar>
          </w:tcPr>
          <w:p w:rsidR="00000000" w:rsidDel="00000000" w:rsidP="00000000" w:rsidRDefault="00000000" w:rsidRPr="00000000" w14:paraId="000002EF">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12.020,24</w:t>
            </w:r>
          </w:p>
        </w:tc>
        <w:tc>
          <w:tcPr>
            <w:shd w:fill="auto" w:val="clear"/>
            <w:tcMar>
              <w:top w:w="100.0" w:type="dxa"/>
              <w:left w:w="100.0" w:type="dxa"/>
              <w:bottom w:w="100.0" w:type="dxa"/>
              <w:right w:w="100.0" w:type="dxa"/>
            </w:tcMar>
          </w:tcPr>
          <w:p w:rsidR="00000000" w:rsidDel="00000000" w:rsidP="00000000" w:rsidRDefault="00000000" w:rsidRPr="00000000" w14:paraId="000002F0">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1">
            <w:pPr>
              <w:widowControl w:val="0"/>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Aplicaciones informáticas</w:t>
            </w:r>
          </w:p>
        </w:tc>
        <w:tc>
          <w:tcPr>
            <w:shd w:fill="auto" w:val="clear"/>
            <w:tcMar>
              <w:top w:w="100.0" w:type="dxa"/>
              <w:left w:w="100.0" w:type="dxa"/>
              <w:bottom w:w="100.0" w:type="dxa"/>
              <w:right w:w="100.0" w:type="dxa"/>
            </w:tcMar>
          </w:tcPr>
          <w:p w:rsidR="00000000" w:rsidDel="00000000" w:rsidP="00000000" w:rsidRDefault="00000000" w:rsidRPr="00000000" w14:paraId="000002F2">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6.066,31</w:t>
            </w:r>
          </w:p>
        </w:tc>
        <w:tc>
          <w:tcPr>
            <w:shd w:fill="auto" w:val="clear"/>
            <w:tcMar>
              <w:top w:w="100.0" w:type="dxa"/>
              <w:left w:w="100.0" w:type="dxa"/>
              <w:bottom w:w="100.0" w:type="dxa"/>
              <w:right w:w="100.0" w:type="dxa"/>
            </w:tcMar>
          </w:tcPr>
          <w:p w:rsidR="00000000" w:rsidDel="00000000" w:rsidP="00000000" w:rsidRDefault="00000000" w:rsidRPr="00000000" w14:paraId="000002F3">
            <w:pPr>
              <w:widowControl w:val="0"/>
              <w:spacing w:line="240" w:lineRule="auto"/>
              <w:jc w:val="right"/>
              <w:rPr>
                <w:rFonts w:ascii="Book Antiqua" w:cs="Book Antiqua" w:eastAsia="Book Antiqua" w:hAnsi="Book Antiqua"/>
                <w:b w:val="1"/>
                <w:bCs w:val="1"/>
                <w:color w:val="0000ff"/>
              </w:rPr>
            </w:pPr>
            <w:r w:rsidDel="00000000" w:rsidR="00000000" w:rsidRPr="00000000">
              <w:rPr>
                <w:rFonts w:ascii="Book Antiqua" w:cs="Book Antiqua" w:eastAsia="Book Antiqua" w:hAnsi="Book Antiqua"/>
                <w:rtl w:val="0"/>
              </w:rPr>
              <w:t xml:space="preserve">322,83</w:t>
            </w:r>
            <w:r w:rsidDel="00000000" w:rsidR="00000000" w:rsidRPr="00000000">
              <w:rPr>
                <w:rFonts w:ascii="Book Antiqua" w:cs="Book Antiqua" w:eastAsia="Book Antiqua" w:hAnsi="Book Antiqua"/>
                <w:b w:val="1"/>
                <w:bCs w:val="1"/>
                <w:color w:val="0000ff"/>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2F4">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6.389,14</w:t>
            </w:r>
          </w:p>
        </w:tc>
        <w:tc>
          <w:tcPr>
            <w:shd w:fill="auto" w:val="clear"/>
            <w:tcMar>
              <w:top w:w="100.0" w:type="dxa"/>
              <w:left w:w="100.0" w:type="dxa"/>
              <w:bottom w:w="100.0" w:type="dxa"/>
              <w:right w:w="100.0" w:type="dxa"/>
            </w:tcMar>
          </w:tcPr>
          <w:p w:rsidR="00000000" w:rsidDel="00000000" w:rsidP="00000000" w:rsidRDefault="00000000" w:rsidRPr="00000000" w14:paraId="000002F5">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6">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Total</w:t>
            </w:r>
          </w:p>
        </w:tc>
        <w:tc>
          <w:tcPr>
            <w:shd w:fill="auto" w:val="clear"/>
            <w:tcMar>
              <w:top w:w="100.0" w:type="dxa"/>
              <w:left w:w="100.0" w:type="dxa"/>
              <w:bottom w:w="100.0" w:type="dxa"/>
              <w:right w:w="100.0" w:type="dxa"/>
            </w:tcMar>
          </w:tcPr>
          <w:p w:rsidR="00000000" w:rsidDel="00000000" w:rsidP="00000000" w:rsidRDefault="00000000" w:rsidRPr="00000000" w14:paraId="000002F7">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18.086,55</w:t>
            </w:r>
          </w:p>
        </w:tc>
        <w:tc>
          <w:tcPr>
            <w:shd w:fill="auto" w:val="clear"/>
            <w:tcMar>
              <w:top w:w="100.0" w:type="dxa"/>
              <w:left w:w="100.0" w:type="dxa"/>
              <w:bottom w:w="100.0" w:type="dxa"/>
              <w:right w:w="100.0" w:type="dxa"/>
            </w:tcMar>
          </w:tcPr>
          <w:p w:rsidR="00000000" w:rsidDel="00000000" w:rsidP="00000000" w:rsidRDefault="00000000" w:rsidRPr="00000000" w14:paraId="000002F8">
            <w:pPr>
              <w:widowControl w:val="0"/>
              <w:spacing w:line="240" w:lineRule="auto"/>
              <w:jc w:val="right"/>
              <w:rPr>
                <w:rFonts w:ascii="Book Antiqua" w:cs="Book Antiqua" w:eastAsia="Book Antiqua" w:hAnsi="Book Antiqua"/>
                <w:b w:val="1"/>
                <w:bCs w:val="1"/>
                <w:color w:val="0000ff"/>
              </w:rPr>
            </w:pPr>
            <w:r w:rsidDel="00000000" w:rsidR="00000000" w:rsidRPr="00000000">
              <w:rPr>
                <w:rFonts w:ascii="Book Antiqua" w:cs="Book Antiqua" w:eastAsia="Book Antiqua" w:hAnsi="Book Antiqua"/>
                <w:b w:val="1"/>
                <w:bCs w:val="1"/>
                <w:rtl w:val="0"/>
              </w:rPr>
              <w:t xml:space="preserve">322,83</w:t>
            </w:r>
            <w:r w:rsidDel="00000000" w:rsidR="00000000" w:rsidRPr="00000000">
              <w:rPr>
                <w:rFonts w:ascii="Book Antiqua" w:cs="Book Antiqua" w:eastAsia="Book Antiqua" w:hAnsi="Book Antiqua"/>
                <w:b w:val="1"/>
                <w:bCs w:val="1"/>
                <w:color w:val="0000ff"/>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2F9">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18.409,38</w:t>
            </w:r>
          </w:p>
        </w:tc>
        <w:tc>
          <w:tcPr>
            <w:shd w:fill="auto" w:val="clear"/>
            <w:tcMar>
              <w:top w:w="100.0" w:type="dxa"/>
              <w:left w:w="100.0" w:type="dxa"/>
              <w:bottom w:w="100.0" w:type="dxa"/>
              <w:right w:w="100.0" w:type="dxa"/>
            </w:tcMar>
          </w:tcPr>
          <w:p w:rsidR="00000000" w:rsidDel="00000000" w:rsidP="00000000" w:rsidRDefault="00000000" w:rsidRPr="00000000" w14:paraId="000002FA">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0,00</w:t>
            </w:r>
          </w:p>
        </w:tc>
      </w:tr>
    </w:tbl>
    <w:p w:rsidR="00000000" w:rsidDel="00000000" w:rsidP="00000000" w:rsidRDefault="00000000" w:rsidRPr="00000000" w14:paraId="000002FB">
      <w:pPr>
        <w:widowControl w:val="0"/>
        <w:pBdr>
          <w:top w:space="0" w:sz="0" w:val="nil"/>
          <w:left w:space="0" w:sz="0" w:val="nil"/>
          <w:bottom w:space="0" w:sz="0" w:val="nil"/>
          <w:right w:space="0" w:sz="0" w:val="nil"/>
          <w:between w:space="0" w:sz="0" w:val="nil"/>
        </w:pBdr>
        <w:spacing w:after="200" w:before="0"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2FC">
      <w:pPr>
        <w:widowControl w:val="0"/>
        <w:pBdr>
          <w:top w:space="0" w:sz="0" w:val="nil"/>
          <w:left w:space="0" w:sz="0" w:val="nil"/>
          <w:bottom w:space="0" w:sz="0" w:val="nil"/>
          <w:right w:space="0" w:sz="0" w:val="nil"/>
          <w:between w:space="0" w:sz="0" w:val="nil"/>
        </w:pBdr>
        <w:spacing w:after="200" w:before="0"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2FD">
      <w:pPr>
        <w:widowControl w:val="0"/>
        <w:pBdr>
          <w:top w:space="0" w:sz="0" w:val="nil"/>
          <w:left w:space="0" w:sz="0" w:val="nil"/>
          <w:bottom w:space="0" w:sz="0" w:val="nil"/>
          <w:right w:space="0" w:sz="0" w:val="nil"/>
          <w:between w:space="0" w:sz="0" w:val="nil"/>
        </w:pBdr>
        <w:spacing w:after="200" w:before="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2024</w:t>
      </w:r>
    </w:p>
    <w:tbl>
      <w:tblPr>
        <w:tblStyle w:val="Table8"/>
        <w:tblW w:w="91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60"/>
        <w:gridCol w:w="1575"/>
        <w:gridCol w:w="1470"/>
        <w:gridCol w:w="1665"/>
        <w:gridCol w:w="1665"/>
        <w:tblGridChange w:id="0">
          <w:tblGrid>
            <w:gridCol w:w="2760"/>
            <w:gridCol w:w="1575"/>
            <w:gridCol w:w="1470"/>
            <w:gridCol w:w="1665"/>
            <w:gridCol w:w="1665"/>
          </w:tblGrid>
        </w:tblGridChange>
      </w:tblGrid>
      <w:tr>
        <w:trPr>
          <w:cantSplit w:val="0"/>
          <w:trHeight w:val="755" w:hRule="atLeast"/>
          <w:tblHeader w:val="0"/>
        </w:trPr>
        <w:tc>
          <w:tcPr>
            <w:vMerge w:val="restart"/>
            <w:shd w:fill="f3f3f3" w:val="clear"/>
            <w:tcMar>
              <w:top w:w="100.0" w:type="dxa"/>
              <w:left w:w="100.0" w:type="dxa"/>
              <w:bottom w:w="100.0" w:type="dxa"/>
              <w:right w:w="100.0" w:type="dxa"/>
            </w:tcMar>
          </w:tcPr>
          <w:p w:rsidR="00000000" w:rsidDel="00000000" w:rsidP="00000000" w:rsidRDefault="00000000" w:rsidRPr="00000000" w14:paraId="000002FE">
            <w:pPr>
              <w:widowControl w:val="0"/>
              <w:spacing w:line="240" w:lineRule="auto"/>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Inmovilizado</w:t>
            </w:r>
          </w:p>
          <w:p w:rsidR="00000000" w:rsidDel="00000000" w:rsidP="00000000" w:rsidRDefault="00000000" w:rsidRPr="00000000" w14:paraId="000002FF">
            <w:pPr>
              <w:widowControl w:val="0"/>
              <w:spacing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i w:val="1"/>
                <w:iCs w:val="1"/>
                <w:rtl w:val="0"/>
              </w:rPr>
              <w:t xml:space="preserve">intangible </w:t>
            </w:r>
            <w:r w:rsidDel="00000000" w:rsidR="00000000" w:rsidRPr="00000000">
              <w:rPr>
                <w:rtl w:val="0"/>
              </w:rPr>
            </w:r>
          </w:p>
        </w:tc>
        <w:tc>
          <w:tcPr>
            <w:vMerge w:val="restart"/>
            <w:shd w:fill="f3f3f3" w:val="clear"/>
            <w:tcMar>
              <w:top w:w="100.0" w:type="dxa"/>
              <w:left w:w="100.0" w:type="dxa"/>
              <w:bottom w:w="100.0" w:type="dxa"/>
              <w:right w:w="100.0" w:type="dxa"/>
            </w:tcMar>
          </w:tcPr>
          <w:p w:rsidR="00000000" w:rsidDel="00000000" w:rsidP="00000000" w:rsidRDefault="00000000" w:rsidRPr="00000000" w14:paraId="00000300">
            <w:pPr>
              <w:widowControl w:val="0"/>
              <w:spacing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rtl w:val="0"/>
              </w:rPr>
              <w:t xml:space="preserve">Saldo inicial</w:t>
            </w:r>
            <w:r w:rsidDel="00000000" w:rsidR="00000000" w:rsidRPr="00000000">
              <w:rPr>
                <w:rtl w:val="0"/>
              </w:rPr>
            </w:r>
          </w:p>
        </w:tc>
        <w:tc>
          <w:tcPr>
            <w:vMerge w:val="restart"/>
            <w:shd w:fill="f3f3f3" w:val="clear"/>
            <w:tcMar>
              <w:top w:w="100.0" w:type="dxa"/>
              <w:left w:w="100.0" w:type="dxa"/>
              <w:bottom w:w="100.0" w:type="dxa"/>
              <w:right w:w="100.0" w:type="dxa"/>
            </w:tcMar>
          </w:tcPr>
          <w:p w:rsidR="00000000" w:rsidDel="00000000" w:rsidP="00000000" w:rsidRDefault="00000000" w:rsidRPr="00000000" w14:paraId="00000301">
            <w:pPr>
              <w:widowControl w:val="0"/>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Amortiz.</w:t>
            </w:r>
          </w:p>
          <w:p w:rsidR="00000000" w:rsidDel="00000000" w:rsidP="00000000" w:rsidRDefault="00000000" w:rsidRPr="00000000" w14:paraId="00000302">
            <w:pPr>
              <w:widowControl w:val="0"/>
              <w:spacing w:line="240" w:lineRule="auto"/>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rtl w:val="0"/>
              </w:rPr>
              <w:t xml:space="preserve">del </w:t>
            </w:r>
            <w:r w:rsidDel="00000000" w:rsidR="00000000" w:rsidRPr="00000000">
              <w:rPr>
                <w:rFonts w:ascii="Book Antiqua" w:cs="Book Antiqua" w:eastAsia="Book Antiqua" w:hAnsi="Book Antiqua"/>
                <w:b w:val="1"/>
                <w:bCs w:val="1"/>
                <w:i w:val="1"/>
                <w:iCs w:val="1"/>
                <w:rtl w:val="0"/>
              </w:rPr>
              <w:t xml:space="preserve">ejercicio</w:t>
            </w:r>
          </w:p>
        </w:tc>
        <w:tc>
          <w:tcPr>
            <w:vMerge w:val="restart"/>
            <w:shd w:fill="f3f3f3" w:val="clear"/>
            <w:tcMar>
              <w:top w:w="100.0" w:type="dxa"/>
              <w:left w:w="100.0" w:type="dxa"/>
              <w:bottom w:w="100.0" w:type="dxa"/>
              <w:right w:w="100.0" w:type="dxa"/>
            </w:tcMar>
          </w:tcPr>
          <w:p w:rsidR="00000000" w:rsidDel="00000000" w:rsidP="00000000" w:rsidRDefault="00000000" w:rsidRPr="00000000" w14:paraId="00000303">
            <w:pPr>
              <w:widowControl w:val="0"/>
              <w:spacing w:line="240" w:lineRule="auto"/>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rtl w:val="0"/>
              </w:rPr>
              <w:t xml:space="preserve">Saldo final</w:t>
            </w:r>
            <w:r w:rsidDel="00000000" w:rsidR="00000000" w:rsidRPr="00000000">
              <w:rPr>
                <w:rtl w:val="0"/>
              </w:rPr>
            </w:r>
          </w:p>
        </w:tc>
        <w:tc>
          <w:tcPr>
            <w:vMerge w:val="restart"/>
            <w:shd w:fill="f3f3f3" w:val="clear"/>
            <w:tcMar>
              <w:top w:w="100.0" w:type="dxa"/>
              <w:left w:w="100.0" w:type="dxa"/>
              <w:bottom w:w="100.0" w:type="dxa"/>
              <w:right w:w="100.0" w:type="dxa"/>
            </w:tcMar>
          </w:tcPr>
          <w:p w:rsidR="00000000" w:rsidDel="00000000" w:rsidP="00000000" w:rsidRDefault="00000000" w:rsidRPr="00000000" w14:paraId="00000304">
            <w:pPr>
              <w:widowControl w:val="0"/>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Valor neto</w:t>
            </w:r>
          </w:p>
        </w:tc>
      </w:tr>
      <w:tr>
        <w:trPr>
          <w:cantSplit w:val="0"/>
          <w:tblHeader w:val="0"/>
        </w:trPr>
        <w:tc>
          <w:tcPr>
            <w:vMerge w:val="continue"/>
            <w:shd w:fill="f3f3f3" w:val="clear"/>
            <w:tcMar>
              <w:top w:w="100.0" w:type="dxa"/>
              <w:left w:w="100.0" w:type="dxa"/>
              <w:bottom w:w="100.0" w:type="dxa"/>
              <w:right w:w="100.0" w:type="dxa"/>
            </w:tcMar>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1"/>
                <w:bCs w:val="1"/>
                <w:i w:val="1"/>
                <w:iCs w:val="1"/>
              </w:rPr>
            </w:pPr>
            <w:r w:rsidDel="00000000" w:rsidR="00000000" w:rsidRPr="00000000">
              <w:rPr>
                <w:rtl w:val="0"/>
              </w:rPr>
            </w:r>
          </w:p>
        </w:tc>
        <w:tc>
          <w:tcPr>
            <w:vMerge w:val="continue"/>
            <w:shd w:fill="f3f3f3" w:val="clear"/>
            <w:tcMar>
              <w:top w:w="100.0" w:type="dxa"/>
              <w:left w:w="100.0" w:type="dxa"/>
              <w:bottom w:w="100.0" w:type="dxa"/>
              <w:right w:w="100.0" w:type="dxa"/>
            </w:tcMar>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1"/>
                <w:bCs w:val="1"/>
                <w:i w:val="1"/>
                <w:iCs w:val="1"/>
              </w:rPr>
            </w:pPr>
            <w:r w:rsidDel="00000000" w:rsidR="00000000" w:rsidRPr="00000000">
              <w:rPr>
                <w:rtl w:val="0"/>
              </w:rPr>
            </w:r>
          </w:p>
        </w:tc>
        <w:tc>
          <w:tcPr>
            <w:vMerge w:val="continue"/>
            <w:shd w:fill="f3f3f3" w:val="clear"/>
            <w:tcMar>
              <w:top w:w="100.0" w:type="dxa"/>
              <w:left w:w="100.0" w:type="dxa"/>
              <w:bottom w:w="100.0" w:type="dxa"/>
              <w:right w:w="100.0" w:type="dxa"/>
            </w:tcMar>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1"/>
                <w:bCs w:val="1"/>
                <w:i w:val="1"/>
                <w:iCs w:val="1"/>
              </w:rPr>
            </w:pPr>
            <w:r w:rsidDel="00000000" w:rsidR="00000000" w:rsidRPr="00000000">
              <w:rPr>
                <w:rtl w:val="0"/>
              </w:rPr>
            </w:r>
          </w:p>
        </w:tc>
        <w:tc>
          <w:tcPr>
            <w:vMerge w:val="continue"/>
            <w:shd w:fill="f3f3f3" w:val="clear"/>
            <w:tcMar>
              <w:top w:w="100.0" w:type="dxa"/>
              <w:left w:w="100.0" w:type="dxa"/>
              <w:bottom w:w="100.0" w:type="dxa"/>
              <w:right w:w="100.0" w:type="dxa"/>
            </w:tcMar>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1"/>
                <w:bCs w:val="1"/>
                <w:i w:val="1"/>
                <w:iCs w:val="1"/>
              </w:rPr>
            </w:pPr>
            <w:r w:rsidDel="00000000" w:rsidR="00000000" w:rsidRPr="00000000">
              <w:rPr>
                <w:rtl w:val="0"/>
              </w:rPr>
            </w:r>
          </w:p>
        </w:tc>
        <w:tc>
          <w:tcPr>
            <w:vMerge w:val="continue"/>
            <w:shd w:fill="f3f3f3" w:val="clear"/>
            <w:tcMar>
              <w:top w:w="100.0" w:type="dxa"/>
              <w:left w:w="100.0" w:type="dxa"/>
              <w:bottom w:w="100.0" w:type="dxa"/>
              <w:right w:w="100.0" w:type="dxa"/>
            </w:tcMar>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1"/>
                <w:bCs w:val="1"/>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A">
            <w:pPr>
              <w:widowControl w:val="0"/>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Propiedad industrial</w:t>
            </w:r>
          </w:p>
        </w:tc>
        <w:tc>
          <w:tcPr>
            <w:shd w:fill="auto" w:val="clear"/>
            <w:tcMar>
              <w:top w:w="100.0" w:type="dxa"/>
              <w:left w:w="100.0" w:type="dxa"/>
              <w:bottom w:w="100.0" w:type="dxa"/>
              <w:right w:w="100.0" w:type="dxa"/>
            </w:tcMar>
          </w:tcPr>
          <w:p w:rsidR="00000000" w:rsidDel="00000000" w:rsidP="00000000" w:rsidRDefault="00000000" w:rsidRPr="00000000" w14:paraId="0000030B">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12.020,24</w:t>
            </w:r>
          </w:p>
        </w:tc>
        <w:tc>
          <w:tcPr>
            <w:shd w:fill="auto" w:val="clear"/>
            <w:tcMar>
              <w:top w:w="100.0" w:type="dxa"/>
              <w:left w:w="100.0" w:type="dxa"/>
              <w:bottom w:w="100.0" w:type="dxa"/>
              <w:right w:w="100.0" w:type="dxa"/>
            </w:tcMar>
          </w:tcPr>
          <w:p w:rsidR="00000000" w:rsidDel="00000000" w:rsidP="00000000" w:rsidRDefault="00000000" w:rsidRPr="00000000" w14:paraId="0000030C">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shd w:fill="auto" w:val="clear"/>
            <w:tcMar>
              <w:top w:w="100.0" w:type="dxa"/>
              <w:left w:w="100.0" w:type="dxa"/>
              <w:bottom w:w="100.0" w:type="dxa"/>
              <w:right w:w="100.0" w:type="dxa"/>
            </w:tcMar>
          </w:tcPr>
          <w:p w:rsidR="00000000" w:rsidDel="00000000" w:rsidP="00000000" w:rsidRDefault="00000000" w:rsidRPr="00000000" w14:paraId="0000030D">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12.020,24</w:t>
            </w:r>
          </w:p>
        </w:tc>
        <w:tc>
          <w:tcPr>
            <w:shd w:fill="auto" w:val="clear"/>
            <w:tcMar>
              <w:top w:w="100.0" w:type="dxa"/>
              <w:left w:w="100.0" w:type="dxa"/>
              <w:bottom w:w="100.0" w:type="dxa"/>
              <w:right w:w="100.0" w:type="dxa"/>
            </w:tcMar>
          </w:tcPr>
          <w:p w:rsidR="00000000" w:rsidDel="00000000" w:rsidP="00000000" w:rsidRDefault="00000000" w:rsidRPr="00000000" w14:paraId="0000030E">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F">
            <w:pPr>
              <w:widowControl w:val="0"/>
              <w:pBdr>
                <w:top w:space="0" w:sz="0" w:val="nil"/>
                <w:left w:space="0" w:sz="0" w:val="nil"/>
                <w:bottom w:space="0" w:sz="0" w:val="nil"/>
                <w:right w:space="0" w:sz="0" w:val="nil"/>
                <w:between w:space="0" w:sz="0" w:val="nil"/>
              </w:pBd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Aplicaciones informáticas</w:t>
            </w:r>
          </w:p>
        </w:tc>
        <w:tc>
          <w:tcPr>
            <w:shd w:fill="auto" w:val="clear"/>
            <w:tcMar>
              <w:top w:w="100.0" w:type="dxa"/>
              <w:left w:w="100.0" w:type="dxa"/>
              <w:bottom w:w="100.0" w:type="dxa"/>
              <w:right w:w="100.0" w:type="dxa"/>
            </w:tcMar>
          </w:tcPr>
          <w:p w:rsidR="00000000" w:rsidDel="00000000" w:rsidP="00000000" w:rsidRDefault="00000000" w:rsidRPr="00000000" w14:paraId="00000310">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5.603,12</w:t>
            </w:r>
          </w:p>
        </w:tc>
        <w:tc>
          <w:tcPr>
            <w:shd w:fill="auto" w:val="clear"/>
            <w:tcMar>
              <w:top w:w="100.0" w:type="dxa"/>
              <w:left w:w="100.0" w:type="dxa"/>
              <w:bottom w:w="100.0" w:type="dxa"/>
              <w:right w:w="100.0" w:type="dxa"/>
            </w:tcMar>
          </w:tcPr>
          <w:p w:rsidR="00000000" w:rsidDel="00000000" w:rsidP="00000000" w:rsidRDefault="00000000" w:rsidRPr="00000000" w14:paraId="00000311">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463,19</w:t>
            </w:r>
          </w:p>
        </w:tc>
        <w:tc>
          <w:tcPr>
            <w:shd w:fill="auto" w:val="clear"/>
            <w:tcMar>
              <w:top w:w="100.0" w:type="dxa"/>
              <w:left w:w="100.0" w:type="dxa"/>
              <w:bottom w:w="100.0" w:type="dxa"/>
              <w:right w:w="100.0" w:type="dxa"/>
            </w:tcMar>
          </w:tcPr>
          <w:p w:rsidR="00000000" w:rsidDel="00000000" w:rsidP="00000000" w:rsidRDefault="00000000" w:rsidRPr="00000000" w14:paraId="00000312">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6.066,31</w:t>
            </w:r>
          </w:p>
        </w:tc>
        <w:tc>
          <w:tcPr>
            <w:shd w:fill="auto" w:val="clear"/>
            <w:tcMar>
              <w:top w:w="100.0" w:type="dxa"/>
              <w:left w:w="100.0" w:type="dxa"/>
              <w:bottom w:w="100.0" w:type="dxa"/>
              <w:right w:w="100.0" w:type="dxa"/>
            </w:tcMar>
          </w:tcPr>
          <w:p w:rsidR="00000000" w:rsidDel="00000000" w:rsidP="00000000" w:rsidRDefault="00000000" w:rsidRPr="00000000" w14:paraId="00000313">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421,83</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14">
            <w:pPr>
              <w:widowControl w:val="0"/>
              <w:pBdr>
                <w:top w:space="0" w:sz="0" w:val="nil"/>
                <w:left w:space="0" w:sz="0" w:val="nil"/>
                <w:bottom w:space="0" w:sz="0" w:val="nil"/>
                <w:right w:space="0" w:sz="0" w:val="nil"/>
                <w:between w:space="0" w:sz="0" w:val="nil"/>
              </w:pBdr>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Total</w:t>
            </w:r>
          </w:p>
        </w:tc>
        <w:tc>
          <w:tcPr>
            <w:shd w:fill="auto" w:val="clear"/>
            <w:tcMar>
              <w:top w:w="100.0" w:type="dxa"/>
              <w:left w:w="100.0" w:type="dxa"/>
              <w:bottom w:w="100.0" w:type="dxa"/>
              <w:right w:w="100.0" w:type="dxa"/>
            </w:tcMar>
          </w:tcPr>
          <w:p w:rsidR="00000000" w:rsidDel="00000000" w:rsidP="00000000" w:rsidRDefault="00000000" w:rsidRPr="00000000" w14:paraId="00000315">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17.623,36</w:t>
            </w:r>
          </w:p>
        </w:tc>
        <w:tc>
          <w:tcPr>
            <w:shd w:fill="auto" w:val="clear"/>
            <w:tcMar>
              <w:top w:w="100.0" w:type="dxa"/>
              <w:left w:w="100.0" w:type="dxa"/>
              <w:bottom w:w="100.0" w:type="dxa"/>
              <w:right w:w="100.0" w:type="dxa"/>
            </w:tcMar>
          </w:tcPr>
          <w:p w:rsidR="00000000" w:rsidDel="00000000" w:rsidP="00000000" w:rsidRDefault="00000000" w:rsidRPr="00000000" w14:paraId="00000316">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463,19</w:t>
            </w:r>
          </w:p>
        </w:tc>
        <w:tc>
          <w:tcPr>
            <w:shd w:fill="auto" w:val="clear"/>
            <w:tcMar>
              <w:top w:w="100.0" w:type="dxa"/>
              <w:left w:w="100.0" w:type="dxa"/>
              <w:bottom w:w="100.0" w:type="dxa"/>
              <w:right w:w="100.0" w:type="dxa"/>
            </w:tcMar>
          </w:tcPr>
          <w:p w:rsidR="00000000" w:rsidDel="00000000" w:rsidP="00000000" w:rsidRDefault="00000000" w:rsidRPr="00000000" w14:paraId="00000317">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18.086,55</w:t>
            </w:r>
          </w:p>
        </w:tc>
        <w:tc>
          <w:tcPr>
            <w:shd w:fill="auto" w:val="clear"/>
            <w:tcMar>
              <w:top w:w="100.0" w:type="dxa"/>
              <w:left w:w="100.0" w:type="dxa"/>
              <w:bottom w:w="100.0" w:type="dxa"/>
              <w:right w:w="100.0" w:type="dxa"/>
            </w:tcMar>
          </w:tcPr>
          <w:p w:rsidR="00000000" w:rsidDel="00000000" w:rsidP="00000000" w:rsidRDefault="00000000" w:rsidRPr="00000000" w14:paraId="00000318">
            <w:pPr>
              <w:widowControl w:val="0"/>
              <w:spacing w:line="240" w:lineRule="auto"/>
              <w:jc w:val="right"/>
              <w:rPr>
                <w:rFonts w:ascii="Book Antiqua" w:cs="Book Antiqua" w:eastAsia="Book Antiqua" w:hAnsi="Book Antiqua"/>
                <w:b w:val="1"/>
                <w:bCs w:val="1"/>
                <w:color w:val="0000ff"/>
              </w:rPr>
            </w:pPr>
            <w:r w:rsidDel="00000000" w:rsidR="00000000" w:rsidRPr="00000000">
              <w:rPr>
                <w:rFonts w:ascii="Book Antiqua" w:cs="Book Antiqua" w:eastAsia="Book Antiqua" w:hAnsi="Book Antiqua"/>
                <w:b w:val="1"/>
                <w:bCs w:val="1"/>
                <w:rtl w:val="0"/>
              </w:rPr>
              <w:t xml:space="preserve">421,83</w:t>
            </w:r>
            <w:r w:rsidDel="00000000" w:rsidR="00000000" w:rsidRPr="00000000">
              <w:rPr>
                <w:rFonts w:ascii="Book Antiqua" w:cs="Book Antiqua" w:eastAsia="Book Antiqua" w:hAnsi="Book Antiqua"/>
                <w:b w:val="1"/>
                <w:bCs w:val="1"/>
                <w:color w:val="0000ff"/>
                <w:rtl w:val="0"/>
              </w:rPr>
              <w:t xml:space="preserve">*</w:t>
            </w:r>
          </w:p>
        </w:tc>
      </w:tr>
    </w:tbl>
    <w:p w:rsidR="00000000" w:rsidDel="00000000" w:rsidP="00000000" w:rsidRDefault="00000000" w:rsidRPr="00000000" w14:paraId="00000319">
      <w:pPr>
        <w:widowControl w:val="0"/>
        <w:spacing w:after="200" w:before="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b w:val="1"/>
          <w:bCs w:val="1"/>
          <w:color w:val="0000ff"/>
          <w:rtl w:val="0"/>
        </w:rPr>
        <w:t xml:space="preserve">Nota:*</w:t>
      </w:r>
      <w:r w:rsidDel="00000000" w:rsidR="00000000" w:rsidRPr="00000000">
        <w:rPr>
          <w:rFonts w:ascii="Book Antiqua" w:cs="Book Antiqua" w:eastAsia="Book Antiqua" w:hAnsi="Book Antiqua"/>
          <w:rtl w:val="0"/>
        </w:rPr>
        <w:t xml:space="preserve"> con fecha 01/01/2025, es  reclasificado a gasto un activo por valor de 99,00 euros, que fue adquirido en noviembre anterior y tomado por aplicación informática, cuando en realidad se trataba de una suscripción anual a servicios online. Como resultado de ello, se aprecia esta diferencia entre los datos de amortización del ejercicio de 2025 y el valor neto de 2024.</w:t>
      </w:r>
    </w:p>
    <w:p w:rsidR="00000000" w:rsidDel="00000000" w:rsidP="00000000" w:rsidRDefault="00000000" w:rsidRPr="00000000" w14:paraId="0000031A">
      <w:pPr>
        <w:widowControl w:val="0"/>
        <w:pBdr>
          <w:top w:space="0" w:sz="0" w:val="nil"/>
          <w:left w:space="0" w:sz="0" w:val="nil"/>
          <w:bottom w:space="0" w:sz="0" w:val="nil"/>
          <w:right w:space="0" w:sz="0" w:val="nil"/>
          <w:between w:space="0" w:sz="0" w:val="nil"/>
        </w:pBdr>
        <w:spacing w:before="315"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Al cierre de los ejercicios 2025 y 2024 no existen elementos del inmovilizado intangible sujetos a garantía ni compromisos de compra. </w:t>
      </w:r>
    </w:p>
    <w:p w:rsidR="00000000" w:rsidDel="00000000" w:rsidP="00000000" w:rsidRDefault="00000000" w:rsidRPr="00000000" w14:paraId="0000031B">
      <w:pPr>
        <w:pStyle w:val="Heading1"/>
        <w:widowControl w:val="0"/>
        <w:spacing w:after="200" w:line="240" w:lineRule="auto"/>
        <w:jc w:val="both"/>
        <w:rPr>
          <w:sz w:val="28"/>
          <w:szCs w:val="28"/>
        </w:rPr>
      </w:pPr>
      <w:bookmarkStart w:colFirst="0" w:colLast="0" w:name="_heading=h.a7oadq78tcpy" w:id="30"/>
      <w:bookmarkEnd w:id="30"/>
      <w:r w:rsidDel="00000000" w:rsidR="00000000" w:rsidRPr="00000000">
        <w:rPr>
          <w:sz w:val="28"/>
          <w:szCs w:val="28"/>
          <w:rtl w:val="0"/>
        </w:rPr>
        <w:t xml:space="preserve">5.2 Inmovilizado material</w:t>
      </w:r>
    </w:p>
    <w:p w:rsidR="00000000" w:rsidDel="00000000" w:rsidP="00000000" w:rsidRDefault="00000000" w:rsidRPr="00000000" w14:paraId="0000031C">
      <w:pPr>
        <w:pStyle w:val="Heading3"/>
        <w:widowControl w:val="0"/>
        <w:spacing w:after="200" w:line="240" w:lineRule="auto"/>
        <w:jc w:val="both"/>
        <w:rPr>
          <w:sz w:val="24"/>
          <w:szCs w:val="24"/>
        </w:rPr>
      </w:pPr>
      <w:bookmarkStart w:colFirst="0" w:colLast="0" w:name="_heading=h.z6nenr6j0pow" w:id="31"/>
      <w:bookmarkEnd w:id="31"/>
      <w:r w:rsidDel="00000000" w:rsidR="00000000" w:rsidRPr="00000000">
        <w:rPr>
          <w:sz w:val="24"/>
          <w:szCs w:val="24"/>
          <w:rtl w:val="0"/>
        </w:rPr>
        <w:t xml:space="preserve">5.2.1 Análisis de movimientos</w:t>
      </w:r>
    </w:p>
    <w:p w:rsidR="00000000" w:rsidDel="00000000" w:rsidP="00000000" w:rsidRDefault="00000000" w:rsidRPr="00000000" w14:paraId="0000031D">
      <w:pPr>
        <w:widowControl w:val="0"/>
        <w:spacing w:after="200" w:line="240" w:lineRule="auto"/>
        <w:ind w:right="290"/>
        <w:jc w:val="both"/>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31E">
      <w:pPr>
        <w:widowControl w:val="0"/>
        <w:spacing w:after="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2025</w:t>
      </w:r>
      <w:r w:rsidDel="00000000" w:rsidR="00000000" w:rsidRPr="00000000">
        <w:rPr>
          <w:rtl w:val="0"/>
        </w:rPr>
      </w:r>
    </w:p>
    <w:tbl>
      <w:tblPr>
        <w:tblStyle w:val="Table9"/>
        <w:tblW w:w="939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75"/>
        <w:gridCol w:w="1395"/>
        <w:gridCol w:w="1650"/>
        <w:gridCol w:w="1320"/>
        <w:gridCol w:w="1650"/>
        <w:tblGridChange w:id="0">
          <w:tblGrid>
            <w:gridCol w:w="3375"/>
            <w:gridCol w:w="1395"/>
            <w:gridCol w:w="1650"/>
            <w:gridCol w:w="1320"/>
            <w:gridCol w:w="1650"/>
          </w:tblGrid>
        </w:tblGridChange>
      </w:tblGrid>
      <w:tr>
        <w:trPr>
          <w:cantSplit w:val="0"/>
          <w:trHeight w:val="356.5984251968504" w:hRule="atLeast"/>
          <w:tblHeader w:val="0"/>
        </w:trPr>
        <w:tc>
          <w:tcPr>
            <w:tcBorders>
              <w:top w:color="434343" w:space="0" w:sz="4" w:val="single"/>
              <w:left w:color="434343" w:space="0" w:sz="4" w:val="single"/>
              <w:bottom w:color="434343" w:space="0" w:sz="4" w:val="single"/>
              <w:right w:color="434343" w:space="0" w:sz="4" w:val="single"/>
            </w:tcBorders>
            <w:shd w:fill="f3f3f3" w:val="clear"/>
            <w:tcMar>
              <w:top w:w="0.0" w:type="dxa"/>
              <w:left w:w="40.0" w:type="dxa"/>
              <w:bottom w:w="0.0" w:type="dxa"/>
              <w:right w:w="40.0" w:type="dxa"/>
            </w:tcMar>
            <w:vAlign w:val="bottom"/>
          </w:tcPr>
          <w:p w:rsidR="00000000" w:rsidDel="00000000" w:rsidP="00000000" w:rsidRDefault="00000000" w:rsidRPr="00000000" w14:paraId="0000031F">
            <w:pPr>
              <w:widowControl w:val="0"/>
              <w:spacing w:line="240" w:lineRule="auto"/>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Inmovilizado material</w:t>
            </w:r>
          </w:p>
        </w:tc>
        <w:tc>
          <w:tcPr>
            <w:tcBorders>
              <w:top w:color="434343" w:space="0" w:sz="4" w:val="single"/>
              <w:left w:color="434343" w:space="0" w:sz="4" w:val="single"/>
              <w:bottom w:color="434343" w:space="0" w:sz="4" w:val="single"/>
              <w:right w:color="434343" w:space="0" w:sz="4" w:val="single"/>
            </w:tcBorders>
            <w:shd w:fill="f3f3f3" w:val="clear"/>
            <w:tcMar>
              <w:top w:w="0.0" w:type="dxa"/>
              <w:left w:w="40.0" w:type="dxa"/>
              <w:bottom w:w="0.0" w:type="dxa"/>
              <w:right w:w="40.0" w:type="dxa"/>
            </w:tcMar>
            <w:vAlign w:val="bottom"/>
          </w:tcPr>
          <w:p w:rsidR="00000000" w:rsidDel="00000000" w:rsidP="00000000" w:rsidRDefault="00000000" w:rsidRPr="00000000" w14:paraId="00000320">
            <w:pPr>
              <w:widowControl w:val="0"/>
              <w:spacing w:line="240" w:lineRule="auto"/>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Saldo inicial</w:t>
            </w:r>
          </w:p>
        </w:tc>
        <w:tc>
          <w:tcPr>
            <w:tcBorders>
              <w:top w:color="434343" w:space="0" w:sz="4" w:val="single"/>
              <w:left w:color="434343" w:space="0" w:sz="4" w:val="single"/>
              <w:bottom w:color="434343" w:space="0" w:sz="4" w:val="single"/>
              <w:right w:color="434343" w:space="0" w:sz="4" w:val="single"/>
            </w:tcBorders>
            <w:shd w:fill="f3f3f3" w:val="clear"/>
            <w:tcMar>
              <w:top w:w="0.0" w:type="dxa"/>
              <w:left w:w="40.0" w:type="dxa"/>
              <w:bottom w:w="0.0" w:type="dxa"/>
              <w:right w:w="40.0" w:type="dxa"/>
            </w:tcMar>
            <w:vAlign w:val="bottom"/>
          </w:tcPr>
          <w:p w:rsidR="00000000" w:rsidDel="00000000" w:rsidP="00000000" w:rsidRDefault="00000000" w:rsidRPr="00000000" w14:paraId="00000321">
            <w:pPr>
              <w:widowControl w:val="0"/>
              <w:spacing w:line="240" w:lineRule="auto"/>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Altas</w:t>
            </w:r>
          </w:p>
        </w:tc>
        <w:tc>
          <w:tcPr>
            <w:tcBorders>
              <w:top w:color="434343" w:space="0" w:sz="4" w:val="single"/>
              <w:left w:color="434343" w:space="0" w:sz="4" w:val="single"/>
              <w:bottom w:color="434343" w:space="0" w:sz="4" w:val="single"/>
              <w:right w:color="434343" w:space="0" w:sz="4" w:val="single"/>
            </w:tcBorders>
            <w:shd w:fill="f3f3f3" w:val="clear"/>
            <w:tcMar>
              <w:top w:w="0.0" w:type="dxa"/>
              <w:left w:w="40.0" w:type="dxa"/>
              <w:bottom w:w="0.0" w:type="dxa"/>
              <w:right w:w="40.0" w:type="dxa"/>
            </w:tcMar>
            <w:vAlign w:val="bottom"/>
          </w:tcPr>
          <w:p w:rsidR="00000000" w:rsidDel="00000000" w:rsidP="00000000" w:rsidRDefault="00000000" w:rsidRPr="00000000" w14:paraId="00000322">
            <w:pPr>
              <w:widowControl w:val="0"/>
              <w:spacing w:line="240" w:lineRule="auto"/>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Bajas</w:t>
            </w:r>
          </w:p>
        </w:tc>
        <w:tc>
          <w:tcPr>
            <w:tcBorders>
              <w:top w:color="434343" w:space="0" w:sz="4" w:val="single"/>
              <w:left w:color="434343" w:space="0" w:sz="4" w:val="single"/>
              <w:bottom w:color="434343" w:space="0" w:sz="4" w:val="single"/>
              <w:right w:color="434343" w:space="0" w:sz="4" w:val="single"/>
            </w:tcBorders>
            <w:shd w:fill="f3f3f3" w:val="clear"/>
            <w:tcMar>
              <w:top w:w="0.0" w:type="dxa"/>
              <w:left w:w="40.0" w:type="dxa"/>
              <w:bottom w:w="0.0" w:type="dxa"/>
              <w:right w:w="40.0" w:type="dxa"/>
            </w:tcMar>
            <w:vAlign w:val="bottom"/>
          </w:tcPr>
          <w:p w:rsidR="00000000" w:rsidDel="00000000" w:rsidP="00000000" w:rsidRDefault="00000000" w:rsidRPr="00000000" w14:paraId="00000323">
            <w:pPr>
              <w:widowControl w:val="0"/>
              <w:spacing w:line="240" w:lineRule="auto"/>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Saldo final</w:t>
            </w:r>
          </w:p>
        </w:tc>
      </w:tr>
      <w:tr>
        <w:trPr>
          <w:cantSplit w:val="0"/>
          <w:trHeight w:val="356.5984251968504" w:hRule="atLeast"/>
          <w:tblHeader w:val="0"/>
        </w:trPr>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24">
            <w:pPr>
              <w:widowControl w:val="0"/>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Terrenos y bienes naturales</w:t>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25">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71.839,19</w:t>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26">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r w:rsidDel="00000000" w:rsidR="00000000" w:rsidRPr="00000000">
              <w:rPr>
                <w:rtl w:val="0"/>
              </w:rPr>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27">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28">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71.839,19</w:t>
            </w:r>
          </w:p>
        </w:tc>
      </w:tr>
      <w:tr>
        <w:trPr>
          <w:cantSplit w:val="0"/>
          <w:trHeight w:val="356.5984251968504" w:hRule="atLeast"/>
          <w:tblHeader w:val="0"/>
        </w:trPr>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29">
            <w:pPr>
              <w:widowControl w:val="0"/>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Construcciones</w:t>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2A">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38.210,59</w:t>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2B">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2C">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2D">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38.210,59</w:t>
            </w:r>
          </w:p>
        </w:tc>
      </w:tr>
      <w:tr>
        <w:trPr>
          <w:cantSplit w:val="0"/>
          <w:trHeight w:val="356.5984251968504" w:hRule="atLeast"/>
          <w:tblHeader w:val="0"/>
        </w:trPr>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2E">
            <w:pPr>
              <w:widowControl w:val="0"/>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Instalaciones</w:t>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2F">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4.268,76</w:t>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30">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31">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32">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4.268,76</w:t>
            </w:r>
          </w:p>
        </w:tc>
      </w:tr>
      <w:tr>
        <w:trPr>
          <w:cantSplit w:val="0"/>
          <w:trHeight w:val="356.5984251968504" w:hRule="atLeast"/>
          <w:tblHeader w:val="0"/>
        </w:trPr>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33">
            <w:pPr>
              <w:widowControl w:val="0"/>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Maquinaria cocina social</w:t>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34">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4.836,80</w:t>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35">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9.371,85</w:t>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36">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37">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14.208,65</w:t>
            </w:r>
          </w:p>
        </w:tc>
      </w:tr>
      <w:tr>
        <w:trPr>
          <w:cantSplit w:val="0"/>
          <w:trHeight w:val="356.5984251968504" w:hRule="atLeast"/>
          <w:tblHeader w:val="0"/>
        </w:trPr>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38">
            <w:pPr>
              <w:widowControl w:val="0"/>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Mobiliario</w:t>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39">
            <w:pPr>
              <w:widowControl w:val="0"/>
              <w:spacing w:line="240" w:lineRule="auto"/>
              <w:jc w:val="right"/>
              <w:rPr>
                <w:rFonts w:ascii="Book Antiqua" w:cs="Book Antiqua" w:eastAsia="Book Antiqua" w:hAnsi="Book Antiqua"/>
                <w:highlight w:val="white"/>
              </w:rPr>
            </w:pPr>
            <w:r w:rsidDel="00000000" w:rsidR="00000000" w:rsidRPr="00000000">
              <w:rPr>
                <w:rFonts w:ascii="Book Antiqua" w:cs="Book Antiqua" w:eastAsia="Book Antiqua" w:hAnsi="Book Antiqua"/>
                <w:highlight w:val="white"/>
                <w:rtl w:val="0"/>
              </w:rPr>
              <w:t xml:space="preserve">48.025,36</w:t>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3A">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1.514,11</w:t>
            </w:r>
            <w:r w:rsidDel="00000000" w:rsidR="00000000" w:rsidRPr="00000000">
              <w:rPr>
                <w:rtl w:val="0"/>
              </w:rPr>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3B">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3C">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49.539,47</w:t>
            </w:r>
          </w:p>
        </w:tc>
      </w:tr>
      <w:tr>
        <w:trPr>
          <w:cantSplit w:val="0"/>
          <w:trHeight w:val="356.5984251968504" w:hRule="atLeast"/>
          <w:tblHeader w:val="0"/>
        </w:trPr>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3D">
            <w:pPr>
              <w:widowControl w:val="0"/>
              <w:spacing w:line="240" w:lineRule="auto"/>
              <w:ind w:right="290"/>
              <w:rPr>
                <w:rFonts w:ascii="Book Antiqua" w:cs="Book Antiqua" w:eastAsia="Book Antiqua" w:hAnsi="Book Antiqua"/>
              </w:rPr>
            </w:pPr>
            <w:r w:rsidDel="00000000" w:rsidR="00000000" w:rsidRPr="00000000">
              <w:rPr>
                <w:rFonts w:ascii="Book Antiqua" w:cs="Book Antiqua" w:eastAsia="Book Antiqua" w:hAnsi="Book Antiqua"/>
                <w:rtl w:val="0"/>
              </w:rPr>
              <w:t xml:space="preserve">Equipos procesos informáticos</w:t>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3E">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52.185,34</w:t>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3F">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17.565,94</w:t>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40">
            <w:pPr>
              <w:widowControl w:val="0"/>
              <w:spacing w:line="240" w:lineRule="auto"/>
              <w:jc w:val="right"/>
              <w:rPr>
                <w:rFonts w:ascii="Book Antiqua" w:cs="Book Antiqua" w:eastAsia="Book Antiqua" w:hAnsi="Book Antiqua"/>
                <w:color w:val="0000ff"/>
              </w:rPr>
            </w:pPr>
            <w:r w:rsidDel="00000000" w:rsidR="00000000" w:rsidRPr="00000000">
              <w:rPr>
                <w:rFonts w:ascii="Book Antiqua" w:cs="Book Antiqua" w:eastAsia="Book Antiqua" w:hAnsi="Book Antiqua"/>
                <w:rtl w:val="0"/>
              </w:rPr>
              <w:t xml:space="preserve">1.199,00</w:t>
            </w:r>
            <w:r w:rsidDel="00000000" w:rsidR="00000000" w:rsidRPr="00000000">
              <w:rPr>
                <w:rFonts w:ascii="Book Antiqua" w:cs="Book Antiqua" w:eastAsia="Book Antiqua" w:hAnsi="Book Antiqua"/>
                <w:color w:val="0000ff"/>
                <w:rtl w:val="0"/>
              </w:rPr>
              <w:t xml:space="preserve">**</w:t>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41">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68.552,28</w:t>
            </w:r>
          </w:p>
        </w:tc>
      </w:tr>
      <w:tr>
        <w:trPr>
          <w:cantSplit w:val="0"/>
          <w:trHeight w:val="356.5984251968504" w:hRule="atLeast"/>
          <w:tblHeader w:val="0"/>
        </w:trPr>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42">
            <w:pPr>
              <w:widowControl w:val="0"/>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Elementos de transporte</w:t>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43">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51.606,50</w:t>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44">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45">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46">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51.606,50</w:t>
            </w:r>
          </w:p>
        </w:tc>
      </w:tr>
      <w:tr>
        <w:trPr>
          <w:cantSplit w:val="0"/>
          <w:trHeight w:val="356.5984251968504" w:hRule="atLeast"/>
          <w:tblHeader w:val="0"/>
        </w:trPr>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47">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Total</w:t>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48">
            <w:pPr>
              <w:widowControl w:val="0"/>
              <w:spacing w:line="240" w:lineRule="auto"/>
              <w:ind w:right="290"/>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270.972,54</w:t>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49">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28.451,90</w:t>
            </w:r>
            <w:r w:rsidDel="00000000" w:rsidR="00000000" w:rsidRPr="00000000">
              <w:rPr>
                <w:rtl w:val="0"/>
              </w:rPr>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4A">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1.199,00</w:t>
            </w:r>
            <w:r w:rsidDel="00000000" w:rsidR="00000000" w:rsidRPr="00000000">
              <w:rPr>
                <w:rtl w:val="0"/>
              </w:rPr>
            </w:r>
          </w:p>
        </w:tc>
        <w:tc>
          <w:tcPr>
            <w:tcBorders>
              <w:top w:color="434343" w:space="0" w:sz="4" w:val="single"/>
              <w:left w:color="434343" w:space="0" w:sz="4" w:val="single"/>
              <w:bottom w:color="434343" w:space="0" w:sz="4" w:val="single"/>
              <w:right w:color="434343" w:space="0" w:sz="4" w:val="single"/>
            </w:tcBorders>
            <w:tcMar>
              <w:top w:w="0.0" w:type="dxa"/>
              <w:left w:w="40.0" w:type="dxa"/>
              <w:bottom w:w="0.0" w:type="dxa"/>
              <w:right w:w="40.0" w:type="dxa"/>
            </w:tcMar>
            <w:vAlign w:val="bottom"/>
          </w:tcPr>
          <w:p w:rsidR="00000000" w:rsidDel="00000000" w:rsidP="00000000" w:rsidRDefault="00000000" w:rsidRPr="00000000" w14:paraId="0000034B">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298.225,44</w:t>
            </w:r>
            <w:r w:rsidDel="00000000" w:rsidR="00000000" w:rsidRPr="00000000">
              <w:rPr>
                <w:rtl w:val="0"/>
              </w:rPr>
            </w:r>
          </w:p>
        </w:tc>
      </w:tr>
    </w:tbl>
    <w:p w:rsidR="00000000" w:rsidDel="00000000" w:rsidP="00000000" w:rsidRDefault="00000000" w:rsidRPr="00000000" w14:paraId="0000034C">
      <w:pPr>
        <w:widowControl w:val="0"/>
        <w:pBdr>
          <w:top w:space="0" w:sz="0" w:val="nil"/>
          <w:left w:space="0" w:sz="0" w:val="nil"/>
          <w:bottom w:space="0" w:sz="0" w:val="nil"/>
          <w:right w:space="0" w:sz="0" w:val="nil"/>
          <w:between w:space="0" w:sz="0" w:val="nil"/>
        </w:pBdr>
        <w:spacing w:after="200" w:before="15" w:line="240" w:lineRule="auto"/>
        <w:ind w:right="29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34D">
      <w:pPr>
        <w:widowControl w:val="0"/>
        <w:pBdr>
          <w:top w:space="0" w:sz="0" w:val="nil"/>
          <w:left w:space="0" w:sz="0" w:val="nil"/>
          <w:bottom w:space="0" w:sz="0" w:val="nil"/>
          <w:right w:space="0" w:sz="0" w:val="nil"/>
          <w:between w:space="0" w:sz="0" w:val="nil"/>
        </w:pBdr>
        <w:spacing w:after="200" w:before="15"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b w:val="1"/>
          <w:bCs w:val="1"/>
          <w:color w:val="0000ff"/>
          <w:rtl w:val="0"/>
        </w:rPr>
        <w:t xml:space="preserve">Nota:**</w:t>
      </w:r>
      <w:r w:rsidDel="00000000" w:rsidR="00000000" w:rsidRPr="00000000">
        <w:rPr>
          <w:rFonts w:ascii="Book Antiqua" w:cs="Book Antiqua" w:eastAsia="Book Antiqua" w:hAnsi="Book Antiqua"/>
          <w:rtl w:val="0"/>
        </w:rPr>
        <w:t xml:space="preserve"> Con fecha de 01/01/2025 causa baja -por resolución contractual de la compra- uno de los elementos del conjunto “Equipo proceso información-Valencia”(proyector Benq); con recuperación íntegra del importe de adquisición= 1.999,00€. </w:t>
      </w:r>
    </w:p>
    <w:p w:rsidR="00000000" w:rsidDel="00000000" w:rsidP="00000000" w:rsidRDefault="00000000" w:rsidRPr="00000000" w14:paraId="0000034E">
      <w:pPr>
        <w:widowControl w:val="0"/>
        <w:pBdr>
          <w:top w:space="0" w:sz="0" w:val="nil"/>
          <w:left w:space="0" w:sz="0" w:val="nil"/>
          <w:bottom w:space="0" w:sz="0" w:val="nil"/>
          <w:right w:space="0" w:sz="0" w:val="nil"/>
          <w:between w:space="0" w:sz="0" w:val="nil"/>
        </w:pBdr>
        <w:spacing w:after="200" w:before="15" w:line="240" w:lineRule="auto"/>
        <w:ind w:right="29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34F">
      <w:pPr>
        <w:widowControl w:val="0"/>
        <w:pBdr>
          <w:top w:space="0" w:sz="0" w:val="nil"/>
          <w:left w:space="0" w:sz="0" w:val="nil"/>
          <w:bottom w:space="0" w:sz="0" w:val="nil"/>
          <w:right w:space="0" w:sz="0" w:val="nil"/>
          <w:between w:space="0" w:sz="0" w:val="nil"/>
        </w:pBdr>
        <w:spacing w:after="200" w:before="15" w:line="240" w:lineRule="auto"/>
        <w:ind w:right="290"/>
        <w:rPr>
          <w:rFonts w:ascii="Book Antiqua" w:cs="Book Antiqua" w:eastAsia="Book Antiqua" w:hAnsi="Book Antiqua"/>
        </w:rPr>
      </w:pPr>
      <w:r w:rsidDel="00000000" w:rsidR="00000000" w:rsidRPr="00000000">
        <w:rPr>
          <w:rFonts w:ascii="Book Antiqua" w:cs="Book Antiqua" w:eastAsia="Book Antiqua" w:hAnsi="Book Antiqua"/>
          <w:rtl w:val="0"/>
        </w:rPr>
        <w:t xml:space="preserve">2024</w:t>
      </w:r>
      <w:r w:rsidDel="00000000" w:rsidR="00000000" w:rsidRPr="00000000">
        <w:rPr>
          <w:rtl w:val="0"/>
        </w:rPr>
      </w:r>
    </w:p>
    <w:tbl>
      <w:tblPr>
        <w:tblStyle w:val="Table10"/>
        <w:tblW w:w="9480.0" w:type="dxa"/>
        <w:jc w:val="center"/>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600"/>
      </w:tblPr>
      <w:tblGrid>
        <w:gridCol w:w="3495"/>
        <w:gridCol w:w="1665"/>
        <w:gridCol w:w="1485"/>
        <w:gridCol w:w="1305"/>
        <w:gridCol w:w="1530"/>
        <w:tblGridChange w:id="0">
          <w:tblGrid>
            <w:gridCol w:w="3495"/>
            <w:gridCol w:w="1665"/>
            <w:gridCol w:w="1485"/>
            <w:gridCol w:w="1305"/>
            <w:gridCol w:w="1530"/>
          </w:tblGrid>
        </w:tblGridChange>
      </w:tblGrid>
      <w:tr>
        <w:trPr>
          <w:cantSplit w:val="0"/>
          <w:trHeight w:val="515" w:hRule="atLeast"/>
          <w:tblHeader w:val="0"/>
        </w:trPr>
        <w:tc>
          <w:tcPr>
            <w:tcBorders>
              <w:top w:color="434343" w:space="0" w:sz="4" w:val="single"/>
              <w:left w:color="434343" w:space="0" w:sz="4" w:val="single"/>
              <w:bottom w:color="434343" w:space="0" w:sz="4" w:val="single"/>
              <w:right w:color="434343" w:space="0" w:sz="4" w:val="single"/>
            </w:tcBorders>
            <w:shd w:fill="f3f3f3" w:val="clear"/>
            <w:tcMar>
              <w:top w:w="100.0" w:type="dxa"/>
              <w:left w:w="100.0" w:type="dxa"/>
              <w:bottom w:w="100.0" w:type="dxa"/>
              <w:right w:w="100.0" w:type="dxa"/>
            </w:tcMar>
          </w:tcPr>
          <w:p w:rsidR="00000000" w:rsidDel="00000000" w:rsidP="00000000" w:rsidRDefault="00000000" w:rsidRPr="00000000" w14:paraId="00000350">
            <w:pPr>
              <w:widowControl w:val="0"/>
              <w:spacing w:line="240" w:lineRule="auto"/>
              <w:ind w:right="290"/>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Elementos</w:t>
            </w:r>
          </w:p>
        </w:tc>
        <w:tc>
          <w:tcPr>
            <w:tcBorders>
              <w:top w:color="434343" w:space="0" w:sz="4" w:val="single"/>
              <w:left w:color="434343" w:space="0" w:sz="4" w:val="single"/>
              <w:bottom w:color="434343" w:space="0" w:sz="4" w:val="single"/>
              <w:right w:color="434343" w:space="0" w:sz="4" w:val="single"/>
            </w:tcBorders>
            <w:shd w:fill="f3f3f3" w:val="clear"/>
            <w:tcMar>
              <w:top w:w="100.0" w:type="dxa"/>
              <w:left w:w="100.0" w:type="dxa"/>
              <w:bottom w:w="100.0" w:type="dxa"/>
              <w:right w:w="100.0" w:type="dxa"/>
            </w:tcMar>
          </w:tcPr>
          <w:p w:rsidR="00000000" w:rsidDel="00000000" w:rsidP="00000000" w:rsidRDefault="00000000" w:rsidRPr="00000000" w14:paraId="00000351">
            <w:pPr>
              <w:widowControl w:val="0"/>
              <w:spacing w:line="240" w:lineRule="auto"/>
              <w:ind w:right="290"/>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Saldo inicial</w:t>
            </w:r>
          </w:p>
        </w:tc>
        <w:tc>
          <w:tcPr>
            <w:tcBorders>
              <w:top w:color="434343" w:space="0" w:sz="4" w:val="single"/>
              <w:left w:color="434343" w:space="0" w:sz="4" w:val="single"/>
              <w:bottom w:color="434343" w:space="0" w:sz="4" w:val="single"/>
              <w:right w:color="434343" w:space="0" w:sz="4" w:val="single"/>
            </w:tcBorders>
            <w:shd w:fill="f3f3f3" w:val="clear"/>
            <w:tcMar>
              <w:top w:w="100.0" w:type="dxa"/>
              <w:left w:w="100.0" w:type="dxa"/>
              <w:bottom w:w="100.0" w:type="dxa"/>
              <w:right w:w="100.0" w:type="dxa"/>
            </w:tcMar>
          </w:tcPr>
          <w:p w:rsidR="00000000" w:rsidDel="00000000" w:rsidP="00000000" w:rsidRDefault="00000000" w:rsidRPr="00000000" w14:paraId="00000352">
            <w:pPr>
              <w:widowControl w:val="0"/>
              <w:spacing w:line="240" w:lineRule="auto"/>
              <w:ind w:right="290"/>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Altas</w:t>
            </w:r>
          </w:p>
        </w:tc>
        <w:tc>
          <w:tcPr>
            <w:tcBorders>
              <w:top w:color="434343" w:space="0" w:sz="4" w:val="single"/>
              <w:left w:color="434343" w:space="0" w:sz="4" w:val="single"/>
              <w:bottom w:color="434343" w:space="0" w:sz="4" w:val="single"/>
              <w:right w:color="434343" w:space="0" w:sz="4" w:val="single"/>
            </w:tcBorders>
            <w:shd w:fill="f3f3f3" w:val="clear"/>
            <w:tcMar>
              <w:top w:w="100.0" w:type="dxa"/>
              <w:left w:w="100.0" w:type="dxa"/>
              <w:bottom w:w="100.0" w:type="dxa"/>
              <w:right w:w="100.0" w:type="dxa"/>
            </w:tcMar>
          </w:tcPr>
          <w:p w:rsidR="00000000" w:rsidDel="00000000" w:rsidP="00000000" w:rsidRDefault="00000000" w:rsidRPr="00000000" w14:paraId="00000353">
            <w:pPr>
              <w:widowControl w:val="0"/>
              <w:spacing w:line="240" w:lineRule="auto"/>
              <w:ind w:right="290"/>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Bajas</w:t>
            </w:r>
          </w:p>
        </w:tc>
        <w:tc>
          <w:tcPr>
            <w:tcBorders>
              <w:top w:color="434343" w:space="0" w:sz="4" w:val="single"/>
              <w:left w:color="434343" w:space="0" w:sz="4" w:val="single"/>
              <w:bottom w:color="434343" w:space="0" w:sz="4" w:val="single"/>
              <w:right w:color="434343" w:space="0" w:sz="4" w:val="single"/>
            </w:tcBorders>
            <w:shd w:fill="f3f3f3" w:val="clear"/>
            <w:tcMar>
              <w:top w:w="100.0" w:type="dxa"/>
              <w:left w:w="100.0" w:type="dxa"/>
              <w:bottom w:w="100.0" w:type="dxa"/>
              <w:right w:w="100.0" w:type="dxa"/>
            </w:tcMar>
          </w:tcPr>
          <w:p w:rsidR="00000000" w:rsidDel="00000000" w:rsidP="00000000" w:rsidRDefault="00000000" w:rsidRPr="00000000" w14:paraId="00000354">
            <w:pPr>
              <w:widowControl w:val="0"/>
              <w:spacing w:line="240" w:lineRule="auto"/>
              <w:ind w:right="290"/>
              <w:jc w:val="right"/>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rtl w:val="0"/>
              </w:rPr>
              <w:t xml:space="preserve">Saldo</w:t>
            </w:r>
            <w:r w:rsidDel="00000000" w:rsidR="00000000" w:rsidRPr="00000000">
              <w:rPr>
                <w:rFonts w:ascii="Book Antiqua" w:cs="Book Antiqua" w:eastAsia="Book Antiqua" w:hAnsi="Book Antiqua"/>
                <w:b w:val="1"/>
                <w:bCs w:val="1"/>
                <w:sz w:val="20"/>
                <w:szCs w:val="20"/>
                <w:rtl w:val="0"/>
              </w:rPr>
              <w:t xml:space="preserve"> final</w:t>
            </w:r>
          </w:p>
        </w:tc>
      </w:tr>
      <w:tr>
        <w:trPr>
          <w:cantSplit w:val="0"/>
          <w:trHeight w:val="480" w:hRule="atLeast"/>
          <w:tblHeader w:val="0"/>
        </w:trPr>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55">
            <w:pPr>
              <w:widowControl w:val="0"/>
              <w:spacing w:line="240" w:lineRule="auto"/>
              <w:ind w:right="290"/>
              <w:rPr>
                <w:rFonts w:ascii="Book Antiqua" w:cs="Book Antiqua" w:eastAsia="Book Antiqua" w:hAnsi="Book Antiqua"/>
              </w:rPr>
            </w:pPr>
            <w:r w:rsidDel="00000000" w:rsidR="00000000" w:rsidRPr="00000000">
              <w:rPr>
                <w:rFonts w:ascii="Book Antiqua" w:cs="Book Antiqua" w:eastAsia="Book Antiqua" w:hAnsi="Book Antiqua"/>
                <w:rtl w:val="0"/>
              </w:rPr>
              <w:t xml:space="preserve">Terrenos y bienes naturales</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56">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71.839,19</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57">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58">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59">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71.839,19</w:t>
            </w:r>
          </w:p>
        </w:tc>
      </w:tr>
      <w:tr>
        <w:trPr>
          <w:cantSplit w:val="0"/>
          <w:trHeight w:val="385" w:hRule="atLeast"/>
          <w:tblHeader w:val="0"/>
        </w:trPr>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5A">
            <w:pPr>
              <w:widowControl w:val="0"/>
              <w:spacing w:line="240" w:lineRule="auto"/>
              <w:ind w:right="290"/>
              <w:rPr>
                <w:rFonts w:ascii="Book Antiqua" w:cs="Book Antiqua" w:eastAsia="Book Antiqua" w:hAnsi="Book Antiqua"/>
              </w:rPr>
            </w:pPr>
            <w:r w:rsidDel="00000000" w:rsidR="00000000" w:rsidRPr="00000000">
              <w:rPr>
                <w:rFonts w:ascii="Book Antiqua" w:cs="Book Antiqua" w:eastAsia="Book Antiqua" w:hAnsi="Book Antiqua"/>
                <w:rtl w:val="0"/>
              </w:rPr>
              <w:t xml:space="preserve">Construcciones</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5B">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38.210,59</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5C">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5D">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5E">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38.210,59</w:t>
            </w:r>
          </w:p>
        </w:tc>
      </w:tr>
      <w:tr>
        <w:trPr>
          <w:cantSplit w:val="0"/>
          <w:trHeight w:val="435" w:hRule="atLeast"/>
          <w:tblHeader w:val="0"/>
        </w:trPr>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5F">
            <w:pPr>
              <w:widowControl w:val="0"/>
              <w:spacing w:line="240" w:lineRule="auto"/>
              <w:ind w:right="290"/>
              <w:rPr>
                <w:rFonts w:ascii="Book Antiqua" w:cs="Book Antiqua" w:eastAsia="Book Antiqua" w:hAnsi="Book Antiqua"/>
              </w:rPr>
            </w:pPr>
            <w:r w:rsidDel="00000000" w:rsidR="00000000" w:rsidRPr="00000000">
              <w:rPr>
                <w:rFonts w:ascii="Book Antiqua" w:cs="Book Antiqua" w:eastAsia="Book Antiqua" w:hAnsi="Book Antiqua"/>
                <w:rtl w:val="0"/>
              </w:rPr>
              <w:t xml:space="preserve">Instalaciones</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60">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4.268,76</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61">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62">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63">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4.268,76</w:t>
            </w:r>
          </w:p>
        </w:tc>
      </w:tr>
      <w:tr>
        <w:trPr>
          <w:cantSplit w:val="0"/>
          <w:trHeight w:val="405" w:hRule="atLeast"/>
          <w:tblHeader w:val="0"/>
        </w:trPr>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64">
            <w:pPr>
              <w:widowControl w:val="0"/>
              <w:spacing w:line="240" w:lineRule="auto"/>
              <w:ind w:right="290"/>
              <w:rPr>
                <w:rFonts w:ascii="Book Antiqua" w:cs="Book Antiqua" w:eastAsia="Book Antiqua" w:hAnsi="Book Antiqua"/>
              </w:rPr>
            </w:pPr>
            <w:r w:rsidDel="00000000" w:rsidR="00000000" w:rsidRPr="00000000">
              <w:rPr>
                <w:rFonts w:ascii="Book Antiqua" w:cs="Book Antiqua" w:eastAsia="Book Antiqua" w:hAnsi="Book Antiqua"/>
                <w:rtl w:val="0"/>
              </w:rPr>
              <w:t xml:space="preserve">Maquinaria cocina social</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65">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4.836,80</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66">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67">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68">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4.836,80</w:t>
            </w:r>
          </w:p>
        </w:tc>
      </w:tr>
      <w:tr>
        <w:trPr>
          <w:cantSplit w:val="0"/>
          <w:trHeight w:val="465" w:hRule="atLeast"/>
          <w:tblHeader w:val="0"/>
        </w:trPr>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69">
            <w:pPr>
              <w:widowControl w:val="0"/>
              <w:spacing w:line="240" w:lineRule="auto"/>
              <w:ind w:right="290"/>
              <w:rPr>
                <w:rFonts w:ascii="Book Antiqua" w:cs="Book Antiqua" w:eastAsia="Book Antiqua" w:hAnsi="Book Antiqua"/>
                <w:b w:val="1"/>
                <w:bCs w:val="1"/>
              </w:rPr>
            </w:pPr>
            <w:r w:rsidDel="00000000" w:rsidR="00000000" w:rsidRPr="00000000">
              <w:rPr>
                <w:rFonts w:ascii="Book Antiqua" w:cs="Book Antiqua" w:eastAsia="Book Antiqua" w:hAnsi="Book Antiqua"/>
                <w:rtl w:val="0"/>
              </w:rPr>
              <w:t xml:space="preserve">Mobiliario</w:t>
            </w:r>
            <w:r w:rsidDel="00000000" w:rsidR="00000000" w:rsidRPr="00000000">
              <w:rPr>
                <w:rtl w:val="0"/>
              </w:rPr>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6A">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43.021,44</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6B">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5.003,92</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6C">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6D">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48.025,36</w:t>
            </w:r>
          </w:p>
        </w:tc>
      </w:tr>
      <w:tr>
        <w:trPr>
          <w:cantSplit w:val="0"/>
          <w:trHeight w:val="530" w:hRule="atLeast"/>
          <w:tblHeader w:val="0"/>
        </w:trPr>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6E">
            <w:pPr>
              <w:widowControl w:val="0"/>
              <w:spacing w:line="240" w:lineRule="auto"/>
              <w:ind w:right="290"/>
              <w:rPr>
                <w:rFonts w:ascii="Book Antiqua" w:cs="Book Antiqua" w:eastAsia="Book Antiqua" w:hAnsi="Book Antiqua"/>
                <w:b w:val="1"/>
                <w:bCs w:val="1"/>
              </w:rPr>
            </w:pPr>
            <w:r w:rsidDel="00000000" w:rsidR="00000000" w:rsidRPr="00000000">
              <w:rPr>
                <w:rFonts w:ascii="Book Antiqua" w:cs="Book Antiqua" w:eastAsia="Book Antiqua" w:hAnsi="Book Antiqua"/>
                <w:rtl w:val="0"/>
              </w:rPr>
              <w:t xml:space="preserve">Equipos procesos informáticos</w:t>
            </w:r>
            <w:r w:rsidDel="00000000" w:rsidR="00000000" w:rsidRPr="00000000">
              <w:rPr>
                <w:rtl w:val="0"/>
              </w:rPr>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6F">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39.539,87</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70">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14.209,10</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71">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1.563,63</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72">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52.185,34</w:t>
            </w:r>
          </w:p>
        </w:tc>
      </w:tr>
      <w:tr>
        <w:trPr>
          <w:cantSplit w:val="0"/>
          <w:trHeight w:val="450" w:hRule="atLeast"/>
          <w:tblHeader w:val="0"/>
        </w:trPr>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73">
            <w:pPr>
              <w:widowControl w:val="0"/>
              <w:spacing w:line="240" w:lineRule="auto"/>
              <w:ind w:right="290"/>
              <w:rPr>
                <w:rFonts w:ascii="Book Antiqua" w:cs="Book Antiqua" w:eastAsia="Book Antiqua" w:hAnsi="Book Antiqua"/>
              </w:rPr>
            </w:pPr>
            <w:r w:rsidDel="00000000" w:rsidR="00000000" w:rsidRPr="00000000">
              <w:rPr>
                <w:rFonts w:ascii="Book Antiqua" w:cs="Book Antiqua" w:eastAsia="Book Antiqua" w:hAnsi="Book Antiqua"/>
                <w:rtl w:val="0"/>
              </w:rPr>
              <w:t xml:space="preserve">Elementos de transporte</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74">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23.319,00</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75">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34.787,50</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76">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6.550,00</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77">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51,606,50</w:t>
            </w:r>
          </w:p>
        </w:tc>
      </w:tr>
      <w:tr>
        <w:trPr>
          <w:cantSplit w:val="0"/>
          <w:trHeight w:val="460.1171875" w:hRule="atLeast"/>
          <w:tblHeader w:val="0"/>
        </w:trPr>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78">
            <w:pPr>
              <w:widowControl w:val="0"/>
              <w:spacing w:line="240" w:lineRule="auto"/>
              <w:ind w:right="290"/>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Total</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79">
            <w:pPr>
              <w:widowControl w:val="0"/>
              <w:spacing w:line="240" w:lineRule="auto"/>
              <w:ind w:right="290"/>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225.035,65</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7A">
            <w:pPr>
              <w:widowControl w:val="0"/>
              <w:spacing w:line="240" w:lineRule="auto"/>
              <w:ind w:right="290"/>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54.000,52</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7B">
            <w:pPr>
              <w:widowControl w:val="0"/>
              <w:spacing w:line="240" w:lineRule="auto"/>
              <w:ind w:right="290"/>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8.113,63</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37C">
            <w:pPr>
              <w:widowControl w:val="0"/>
              <w:spacing w:line="240" w:lineRule="auto"/>
              <w:ind w:right="290"/>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219.366,04</w:t>
            </w:r>
          </w:p>
        </w:tc>
      </w:tr>
    </w:tbl>
    <w:p w:rsidR="00000000" w:rsidDel="00000000" w:rsidP="00000000" w:rsidRDefault="00000000" w:rsidRPr="00000000" w14:paraId="0000037D">
      <w:pPr>
        <w:pStyle w:val="Heading3"/>
        <w:widowControl w:val="0"/>
        <w:spacing w:after="200" w:line="240" w:lineRule="auto"/>
        <w:jc w:val="both"/>
        <w:rPr>
          <w:sz w:val="24"/>
          <w:szCs w:val="24"/>
        </w:rPr>
      </w:pPr>
      <w:bookmarkStart w:colFirst="0" w:colLast="0" w:name="_heading=h.pgn4l34t5n8m" w:id="32"/>
      <w:bookmarkEnd w:id="32"/>
      <w:r w:rsidDel="00000000" w:rsidR="00000000" w:rsidRPr="00000000">
        <w:rPr>
          <w:sz w:val="24"/>
          <w:szCs w:val="24"/>
          <w:rtl w:val="0"/>
        </w:rPr>
        <w:t xml:space="preserve">5.2.2 Amortizaciones</w:t>
      </w:r>
    </w:p>
    <w:p w:rsidR="00000000" w:rsidDel="00000000" w:rsidP="00000000" w:rsidRDefault="00000000" w:rsidRPr="00000000" w14:paraId="0000037E">
      <w:pPr>
        <w:widowControl w:val="0"/>
        <w:spacing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2025</w:t>
      </w:r>
    </w:p>
    <w:p w:rsidR="00000000" w:rsidDel="00000000" w:rsidP="00000000" w:rsidRDefault="00000000" w:rsidRPr="00000000" w14:paraId="0000037F">
      <w:pPr>
        <w:widowControl w:val="0"/>
        <w:spacing w:line="240" w:lineRule="auto"/>
        <w:rPr>
          <w:rFonts w:ascii="Times New Roman" w:cs="Times New Roman" w:eastAsia="Times New Roman" w:hAnsi="Times New Roman"/>
          <w:b w:val="1"/>
          <w:bCs w:val="1"/>
          <w:color w:val="0000ff"/>
          <w:sz w:val="24"/>
          <w:szCs w:val="24"/>
        </w:rPr>
      </w:pPr>
      <w:r w:rsidDel="00000000" w:rsidR="00000000" w:rsidRPr="00000000">
        <w:rPr>
          <w:rFonts w:ascii="Times New Roman" w:cs="Times New Roman" w:eastAsia="Times New Roman" w:hAnsi="Times New Roman"/>
          <w:b w:val="1"/>
          <w:bCs w:val="1"/>
          <w:color w:val="0000ff"/>
          <w:sz w:val="24"/>
          <w:szCs w:val="24"/>
          <w:rtl w:val="0"/>
        </w:rPr>
        <w:t xml:space="preserve"> </w:t>
      </w:r>
    </w:p>
    <w:tbl>
      <w:tblPr>
        <w:tblStyle w:val="Table11"/>
        <w:tblW w:w="934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1950"/>
        <w:gridCol w:w="1365"/>
        <w:gridCol w:w="1515"/>
        <w:gridCol w:w="1545"/>
        <w:tblGridChange w:id="0">
          <w:tblGrid>
            <w:gridCol w:w="2970"/>
            <w:gridCol w:w="1950"/>
            <w:gridCol w:w="1365"/>
            <w:gridCol w:w="1515"/>
            <w:gridCol w:w="1545"/>
          </w:tblGrid>
        </w:tblGridChange>
      </w:tblGrid>
      <w:tr>
        <w:trPr>
          <w:cantSplit w:val="0"/>
          <w:trHeight w:val="585" w:hRule="atLeast"/>
          <w:tblHeader w:val="0"/>
        </w:trPr>
        <w:tc>
          <w:tcPr>
            <w:tcBorders>
              <w:top w:color="434343" w:space="0" w:sz="7" w:val="single"/>
              <w:left w:color="434343" w:space="0" w:sz="7" w:val="single"/>
              <w:bottom w:color="434343" w:space="0" w:sz="7" w:val="single"/>
              <w:right w:color="434343" w:space="0" w:sz="7" w:val="single"/>
            </w:tcBorders>
            <w:shd w:fill="f3f3f3" w:val="clear"/>
            <w:tcMar>
              <w:top w:w="0.0" w:type="dxa"/>
              <w:left w:w="40.0" w:type="dxa"/>
              <w:bottom w:w="0.0" w:type="dxa"/>
              <w:right w:w="40.0" w:type="dxa"/>
            </w:tcMar>
          </w:tcPr>
          <w:p w:rsidR="00000000" w:rsidDel="00000000" w:rsidP="00000000" w:rsidRDefault="00000000" w:rsidRPr="00000000" w14:paraId="00000380">
            <w:pPr>
              <w:widowControl w:val="0"/>
              <w:spacing w:before="240"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Amortizac. Inmov. material</w:t>
            </w:r>
          </w:p>
        </w:tc>
        <w:tc>
          <w:tcPr>
            <w:tcBorders>
              <w:top w:color="434343" w:space="0" w:sz="7" w:val="single"/>
              <w:left w:color="434343" w:space="0" w:sz="7" w:val="single"/>
              <w:bottom w:color="434343" w:space="0" w:sz="7" w:val="single"/>
              <w:right w:color="434343" w:space="0" w:sz="7" w:val="single"/>
            </w:tcBorders>
            <w:shd w:fill="f3f3f3" w:val="clear"/>
            <w:tcMar>
              <w:top w:w="0.0" w:type="dxa"/>
              <w:left w:w="40.0" w:type="dxa"/>
              <w:bottom w:w="0.0" w:type="dxa"/>
              <w:right w:w="40.0" w:type="dxa"/>
            </w:tcMar>
          </w:tcPr>
          <w:p w:rsidR="00000000" w:rsidDel="00000000" w:rsidP="00000000" w:rsidRDefault="00000000" w:rsidRPr="00000000" w14:paraId="00000381">
            <w:pPr>
              <w:widowControl w:val="0"/>
              <w:spacing w:after="12" w:before="240"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Saldo inicial</w:t>
            </w:r>
          </w:p>
        </w:tc>
        <w:tc>
          <w:tcPr>
            <w:tcBorders>
              <w:top w:color="434343" w:space="0" w:sz="7" w:val="single"/>
              <w:left w:color="434343" w:space="0" w:sz="7" w:val="single"/>
              <w:bottom w:color="434343" w:space="0" w:sz="7" w:val="single"/>
              <w:right w:color="434343" w:space="0" w:sz="7" w:val="single"/>
            </w:tcBorders>
            <w:shd w:fill="f3f3f3" w:val="clear"/>
            <w:tcMar>
              <w:top w:w="0.0" w:type="dxa"/>
              <w:left w:w="40.0" w:type="dxa"/>
              <w:bottom w:w="0.0" w:type="dxa"/>
              <w:right w:w="40.0" w:type="dxa"/>
            </w:tcMar>
            <w:vAlign w:val="center"/>
          </w:tcPr>
          <w:p w:rsidR="00000000" w:rsidDel="00000000" w:rsidP="00000000" w:rsidRDefault="00000000" w:rsidRPr="00000000" w14:paraId="00000382">
            <w:pPr>
              <w:widowControl w:val="0"/>
              <w:spacing w:before="240"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sz w:val="20"/>
                <w:szCs w:val="20"/>
                <w:rtl w:val="0"/>
              </w:rPr>
              <w:t xml:space="preserve">Amortiza. del período</w:t>
            </w:r>
            <w:r w:rsidDel="00000000" w:rsidR="00000000" w:rsidRPr="00000000">
              <w:rPr>
                <w:rtl w:val="0"/>
              </w:rPr>
            </w:r>
          </w:p>
        </w:tc>
        <w:tc>
          <w:tcPr>
            <w:tcBorders>
              <w:top w:color="434343" w:space="0" w:sz="7" w:val="single"/>
              <w:left w:color="434343" w:space="0" w:sz="7" w:val="single"/>
              <w:bottom w:color="434343" w:space="0" w:sz="7" w:val="single"/>
              <w:right w:color="434343" w:space="0" w:sz="7" w:val="single"/>
            </w:tcBorders>
            <w:shd w:fill="f3f3f3" w:val="clear"/>
            <w:tcMar>
              <w:top w:w="0.0" w:type="dxa"/>
              <w:left w:w="40.0" w:type="dxa"/>
              <w:bottom w:w="0.0" w:type="dxa"/>
              <w:right w:w="40.0" w:type="dxa"/>
            </w:tcMar>
          </w:tcPr>
          <w:p w:rsidR="00000000" w:rsidDel="00000000" w:rsidP="00000000" w:rsidRDefault="00000000" w:rsidRPr="00000000" w14:paraId="00000383">
            <w:pPr>
              <w:widowControl w:val="0"/>
              <w:spacing w:before="240"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Saldo final</w:t>
            </w:r>
          </w:p>
        </w:tc>
        <w:tc>
          <w:tcPr>
            <w:tcBorders>
              <w:top w:color="434343" w:space="0" w:sz="7" w:val="single"/>
              <w:left w:color="434343" w:space="0" w:sz="7" w:val="single"/>
              <w:bottom w:color="434343" w:space="0" w:sz="7" w:val="single"/>
              <w:right w:color="434343" w:space="0" w:sz="7" w:val="single"/>
            </w:tcBorders>
            <w:shd w:fill="f3f3f3" w:val="clear"/>
            <w:tcMar>
              <w:top w:w="0.0" w:type="dxa"/>
              <w:left w:w="40.0" w:type="dxa"/>
              <w:bottom w:w="0.0" w:type="dxa"/>
              <w:right w:w="40.0" w:type="dxa"/>
            </w:tcMar>
          </w:tcPr>
          <w:p w:rsidR="00000000" w:rsidDel="00000000" w:rsidP="00000000" w:rsidRDefault="00000000" w:rsidRPr="00000000" w14:paraId="00000384">
            <w:pPr>
              <w:widowControl w:val="0"/>
              <w:spacing w:before="240"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Valor neto</w:t>
            </w:r>
          </w:p>
        </w:tc>
      </w:tr>
      <w:tr>
        <w:trPr>
          <w:cantSplit w:val="0"/>
          <w:trHeight w:val="385.1171875" w:hRule="atLeast"/>
          <w:tblHeader w:val="0"/>
        </w:trPr>
        <w:tc>
          <w:tcPr>
            <w:tcBorders>
              <w:top w:color="434343" w:space="0" w:sz="7" w:val="single"/>
              <w:left w:color="434343" w:space="0" w:sz="7"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85">
            <w:pPr>
              <w:widowControl w:val="0"/>
              <w:spacing w:line="36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Construcciones</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86">
            <w:pPr>
              <w:widowControl w:val="0"/>
              <w:spacing w:after="12"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5.261,81</w:t>
            </w:r>
          </w:p>
        </w:tc>
        <w:tc>
          <w:tcPr>
            <w:tcBorders>
              <w:top w:color="434343" w:space="0" w:sz="7" w:val="single"/>
              <w:left w:color="434343" w:space="0" w:sz="7"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87">
            <w:pPr>
              <w:widowControl w:val="0"/>
              <w:spacing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764,21</w:t>
            </w:r>
          </w:p>
        </w:tc>
        <w:tc>
          <w:tcPr>
            <w:tcBorders>
              <w:top w:color="434343" w:space="0" w:sz="7" w:val="single"/>
              <w:left w:color="434343" w:space="0" w:sz="7"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88">
            <w:pPr>
              <w:widowControl w:val="0"/>
              <w:spacing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6.026.02</w:t>
            </w:r>
          </w:p>
        </w:tc>
        <w:tc>
          <w:tcPr>
            <w:tcBorders>
              <w:top w:color="434343" w:space="0" w:sz="7" w:val="single"/>
              <w:left w:color="434343" w:space="0" w:sz="7"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89">
            <w:pPr>
              <w:widowControl w:val="0"/>
              <w:spacing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32.184,57</w:t>
            </w:r>
          </w:p>
        </w:tc>
      </w:tr>
      <w:tr>
        <w:trPr>
          <w:cantSplit w:val="0"/>
          <w:trHeight w:val="310" w:hRule="atLeast"/>
          <w:tblHeader w:val="0"/>
        </w:trPr>
        <w:tc>
          <w:tcPr>
            <w:tcBorders>
              <w:top w:color="434343" w:space="0" w:sz="7" w:val="single"/>
              <w:left w:color="434343" w:space="0" w:sz="7"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8A">
            <w:pPr>
              <w:widowControl w:val="0"/>
              <w:spacing w:line="36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Instalaciones</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8B">
            <w:pPr>
              <w:widowControl w:val="0"/>
              <w:spacing w:after="12"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2.358,31</w:t>
            </w:r>
          </w:p>
        </w:tc>
        <w:tc>
          <w:tcPr>
            <w:tcBorders>
              <w:top w:color="434343" w:space="0" w:sz="7" w:val="single"/>
              <w:left w:color="434343" w:space="0" w:sz="7"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8C">
            <w:pPr>
              <w:widowControl w:val="0"/>
              <w:spacing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416,86</w:t>
            </w:r>
          </w:p>
        </w:tc>
        <w:tc>
          <w:tcPr>
            <w:tcBorders>
              <w:top w:color="434343" w:space="0" w:sz="7" w:val="single"/>
              <w:left w:color="434343" w:space="0" w:sz="7"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8D">
            <w:pPr>
              <w:widowControl w:val="0"/>
              <w:spacing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2.780,44</w:t>
            </w:r>
          </w:p>
        </w:tc>
        <w:tc>
          <w:tcPr>
            <w:tcBorders>
              <w:top w:color="434343" w:space="0" w:sz="7" w:val="single"/>
              <w:left w:color="434343" w:space="0" w:sz="7"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8E">
            <w:pPr>
              <w:widowControl w:val="0"/>
              <w:spacing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1.483,05</w:t>
            </w:r>
          </w:p>
        </w:tc>
      </w:tr>
      <w:tr>
        <w:trPr>
          <w:cantSplit w:val="0"/>
          <w:trHeight w:val="340" w:hRule="atLeast"/>
          <w:tblHeader w:val="0"/>
        </w:trPr>
        <w:tc>
          <w:tcPr>
            <w:tcBorders>
              <w:top w:color="434343" w:space="0" w:sz="7" w:val="single"/>
              <w:left w:color="434343" w:space="0" w:sz="7"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8F">
            <w:pPr>
              <w:widowControl w:val="0"/>
              <w:spacing w:line="36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Maquinaria cocina social</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90">
            <w:pPr>
              <w:widowControl w:val="0"/>
              <w:spacing w:after="12"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1.020,48</w:t>
            </w:r>
          </w:p>
        </w:tc>
        <w:tc>
          <w:tcPr>
            <w:tcBorders>
              <w:top w:color="434343" w:space="0" w:sz="7" w:val="single"/>
              <w:left w:color="434343" w:space="0" w:sz="7"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91">
            <w:pPr>
              <w:widowControl w:val="0"/>
              <w:spacing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924,86</w:t>
            </w:r>
          </w:p>
        </w:tc>
        <w:tc>
          <w:tcPr>
            <w:tcBorders>
              <w:top w:color="434343" w:space="0" w:sz="7" w:val="single"/>
              <w:left w:color="434343" w:space="0" w:sz="7"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92">
            <w:pPr>
              <w:widowControl w:val="0"/>
              <w:spacing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1.945,34</w:t>
            </w:r>
          </w:p>
        </w:tc>
        <w:tc>
          <w:tcPr>
            <w:tcBorders>
              <w:top w:color="434343" w:space="0" w:sz="7" w:val="single"/>
              <w:left w:color="434343" w:space="0" w:sz="7"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93">
            <w:pPr>
              <w:widowControl w:val="0"/>
              <w:spacing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12.263,31</w:t>
            </w:r>
          </w:p>
        </w:tc>
      </w:tr>
      <w:tr>
        <w:trPr>
          <w:cantSplit w:val="0"/>
          <w:trHeight w:val="325" w:hRule="atLeast"/>
          <w:tblHeader w:val="0"/>
        </w:trPr>
        <w:tc>
          <w:tcPr>
            <w:tcBorders>
              <w:top w:color="434343" w:space="0" w:sz="7" w:val="single"/>
              <w:left w:color="434343" w:space="0" w:sz="7"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94">
            <w:pPr>
              <w:widowControl w:val="0"/>
              <w:spacing w:line="36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Mobiliario</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95">
            <w:pPr>
              <w:widowControl w:val="0"/>
              <w:spacing w:after="12"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16.284,48</w:t>
            </w:r>
          </w:p>
        </w:tc>
        <w:tc>
          <w:tcPr>
            <w:tcBorders>
              <w:top w:color="434343" w:space="0" w:sz="7" w:val="single"/>
              <w:left w:color="434343" w:space="0" w:sz="7"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96">
            <w:pPr>
              <w:widowControl w:val="0"/>
              <w:spacing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4.051,89</w:t>
            </w:r>
          </w:p>
        </w:tc>
        <w:tc>
          <w:tcPr>
            <w:tcBorders>
              <w:top w:color="434343" w:space="0" w:sz="7" w:val="single"/>
              <w:left w:color="434343" w:space="0" w:sz="7"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97">
            <w:pPr>
              <w:widowControl w:val="0"/>
              <w:spacing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20.336,37</w:t>
            </w:r>
          </w:p>
        </w:tc>
        <w:tc>
          <w:tcPr>
            <w:tcBorders>
              <w:top w:color="434343" w:space="0" w:sz="7" w:val="single"/>
              <w:left w:color="434343" w:space="0" w:sz="7"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98">
            <w:pPr>
              <w:widowControl w:val="0"/>
              <w:spacing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29.203,10</w:t>
            </w:r>
          </w:p>
        </w:tc>
      </w:tr>
      <w:tr>
        <w:trPr>
          <w:cantSplit w:val="0"/>
          <w:trHeight w:val="693.7695312499999" w:hRule="atLeast"/>
          <w:tblHeader w:val="0"/>
        </w:trPr>
        <w:tc>
          <w:tcPr>
            <w:tcBorders>
              <w:top w:color="434343" w:space="0" w:sz="7" w:val="single"/>
              <w:left w:color="434343" w:space="0" w:sz="7"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99">
            <w:pPr>
              <w:widowControl w:val="0"/>
              <w:spacing w:line="240" w:lineRule="auto"/>
              <w:ind w:right="290"/>
              <w:rPr>
                <w:rFonts w:ascii="Book Antiqua" w:cs="Book Antiqua" w:eastAsia="Book Antiqua" w:hAnsi="Book Antiqua"/>
              </w:rPr>
            </w:pPr>
            <w:r w:rsidDel="00000000" w:rsidR="00000000" w:rsidRPr="00000000">
              <w:rPr>
                <w:rFonts w:ascii="Book Antiqua" w:cs="Book Antiqua" w:eastAsia="Book Antiqua" w:hAnsi="Book Antiqua"/>
                <w:rtl w:val="0"/>
              </w:rPr>
              <w:t xml:space="preserve">Equipos procesos informáticos</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9A">
            <w:pPr>
              <w:widowControl w:val="0"/>
              <w:spacing w:after="12"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 </w:t>
            </w:r>
          </w:p>
          <w:p w:rsidR="00000000" w:rsidDel="00000000" w:rsidP="00000000" w:rsidRDefault="00000000" w:rsidRPr="00000000" w14:paraId="0000039B">
            <w:pPr>
              <w:widowControl w:val="0"/>
              <w:spacing w:after="12" w:line="276" w:lineRule="auto"/>
              <w:jc w:val="right"/>
              <w:rPr>
                <w:rFonts w:ascii="Book Antiqua" w:cs="Book Antiqua" w:eastAsia="Book Antiqua" w:hAnsi="Book Antiqua"/>
                <w:b w:val="1"/>
                <w:bCs w:val="1"/>
                <w:color w:val="0000ff"/>
              </w:rPr>
            </w:pPr>
            <w:r w:rsidDel="00000000" w:rsidR="00000000" w:rsidRPr="00000000">
              <w:rPr>
                <w:rFonts w:ascii="Book Antiqua" w:cs="Book Antiqua" w:eastAsia="Book Antiqua" w:hAnsi="Book Antiqua"/>
                <w:rtl w:val="0"/>
              </w:rPr>
              <w:t xml:space="preserve">28.094.,44</w:t>
            </w:r>
            <w:r w:rsidDel="00000000" w:rsidR="00000000" w:rsidRPr="00000000">
              <w:rPr>
                <w:rFonts w:ascii="Book Antiqua" w:cs="Book Antiqua" w:eastAsia="Book Antiqua" w:hAnsi="Book Antiqua"/>
                <w:b w:val="1"/>
                <w:bCs w:val="1"/>
                <w:color w:val="0000ff"/>
                <w:rtl w:val="0"/>
              </w:rPr>
              <w:t xml:space="preserve">***</w:t>
            </w:r>
          </w:p>
        </w:tc>
        <w:tc>
          <w:tcPr>
            <w:tcBorders>
              <w:top w:color="434343" w:space="0" w:sz="7" w:val="single"/>
              <w:left w:color="434343" w:space="0" w:sz="7"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9C">
            <w:pPr>
              <w:widowControl w:val="0"/>
              <w:spacing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8.967,23</w:t>
            </w:r>
          </w:p>
        </w:tc>
        <w:tc>
          <w:tcPr>
            <w:tcBorders>
              <w:top w:color="434343" w:space="0" w:sz="7" w:val="single"/>
              <w:left w:color="434343" w:space="0" w:sz="7"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9D">
            <w:pPr>
              <w:widowControl w:val="0"/>
              <w:spacing w:line="36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37.061,67</w:t>
            </w:r>
          </w:p>
        </w:tc>
        <w:tc>
          <w:tcPr>
            <w:tcBorders>
              <w:top w:color="434343" w:space="0" w:sz="7" w:val="single"/>
              <w:left w:color="434343" w:space="0" w:sz="7"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9E">
            <w:pPr>
              <w:widowControl w:val="0"/>
              <w:spacing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31.495,48</w:t>
            </w:r>
          </w:p>
        </w:tc>
      </w:tr>
      <w:tr>
        <w:trPr>
          <w:cantSplit w:val="0"/>
          <w:trHeight w:val="315" w:hRule="atLeast"/>
          <w:tblHeader w:val="0"/>
        </w:trPr>
        <w:tc>
          <w:tcPr>
            <w:tcBorders>
              <w:top w:color="434343" w:space="0" w:sz="7" w:val="single"/>
              <w:left w:color="434343" w:space="0" w:sz="7"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9F">
            <w:pPr>
              <w:widowControl w:val="0"/>
              <w:spacing w:line="36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Elementos de transporte</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A0">
            <w:pPr>
              <w:widowControl w:val="0"/>
              <w:spacing w:after="12"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10.956,34</w:t>
            </w:r>
          </w:p>
        </w:tc>
        <w:tc>
          <w:tcPr>
            <w:tcBorders>
              <w:top w:color="434343" w:space="0" w:sz="7" w:val="single"/>
              <w:left w:color="434343" w:space="0" w:sz="7"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A1">
            <w:pPr>
              <w:widowControl w:val="0"/>
              <w:spacing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9.289,17</w:t>
            </w:r>
          </w:p>
        </w:tc>
        <w:tc>
          <w:tcPr>
            <w:tcBorders>
              <w:top w:color="434343" w:space="0" w:sz="7" w:val="single"/>
              <w:left w:color="434343" w:space="0" w:sz="7"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A2">
            <w:pPr>
              <w:widowControl w:val="0"/>
              <w:spacing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20.245,51</w:t>
            </w:r>
          </w:p>
        </w:tc>
        <w:tc>
          <w:tcPr>
            <w:tcBorders>
              <w:top w:color="434343" w:space="0" w:sz="7" w:val="single"/>
              <w:left w:color="434343" w:space="0" w:sz="7"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A3">
            <w:pPr>
              <w:widowControl w:val="0"/>
              <w:spacing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31.360,99</w:t>
            </w:r>
          </w:p>
        </w:tc>
      </w:tr>
      <w:tr>
        <w:trPr>
          <w:cantSplit w:val="0"/>
          <w:trHeight w:val="460" w:hRule="atLeast"/>
          <w:tblHeader w:val="0"/>
        </w:trPr>
        <w:tc>
          <w:tcPr>
            <w:tcBorders>
              <w:top w:color="434343" w:space="0" w:sz="7" w:val="single"/>
              <w:left w:color="434343" w:space="0" w:sz="7"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A4">
            <w:pPr>
              <w:widowControl w:val="0"/>
              <w:spacing w:line="36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Total</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A5">
            <w:pPr>
              <w:widowControl w:val="0"/>
              <w:spacing w:after="0" w:line="276"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64.655,35</w:t>
            </w:r>
          </w:p>
        </w:tc>
        <w:tc>
          <w:tcPr>
            <w:tcBorders>
              <w:top w:color="434343" w:space="0" w:sz="7" w:val="single"/>
              <w:left w:color="434343" w:space="0" w:sz="7"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A6">
            <w:pPr>
              <w:widowControl w:val="0"/>
              <w:spacing w:after="0" w:line="360" w:lineRule="auto"/>
              <w:jc w:val="right"/>
              <w:rPr>
                <w:rFonts w:ascii="Book Antiqua" w:cs="Book Antiqua" w:eastAsia="Book Antiqua" w:hAnsi="Book Antiqua"/>
                <w:b w:val="1"/>
                <w:bCs w:val="1"/>
              </w:rPr>
            </w:pPr>
            <w:r w:rsidDel="00000000" w:rsidR="00000000" w:rsidRPr="00000000">
              <w:rPr>
                <w:rtl w:val="0"/>
              </w:rPr>
              <w:t xml:space="preserve"> </w:t>
            </w:r>
            <w:r w:rsidDel="00000000" w:rsidR="00000000" w:rsidRPr="00000000">
              <w:rPr>
                <w:rFonts w:ascii="Book Antiqua" w:cs="Book Antiqua" w:eastAsia="Book Antiqua" w:hAnsi="Book Antiqua"/>
                <w:b w:val="1"/>
                <w:bCs w:val="1"/>
                <w:rtl w:val="0"/>
              </w:rPr>
              <w:t xml:space="preserve">24.414,22</w:t>
            </w:r>
          </w:p>
        </w:tc>
        <w:tc>
          <w:tcPr>
            <w:tcBorders>
              <w:top w:color="434343" w:space="0" w:sz="7" w:val="single"/>
              <w:left w:color="434343" w:space="0" w:sz="7"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A7">
            <w:pPr>
              <w:widowControl w:val="0"/>
              <w:spacing w:line="360" w:lineRule="auto"/>
              <w:jc w:val="right"/>
              <w:rPr>
                <w:rFonts w:ascii="Book Antiqua" w:cs="Book Antiqua" w:eastAsia="Book Antiqua" w:hAnsi="Book Antiqua"/>
                <w:b w:val="1"/>
                <w:bCs w:val="1"/>
              </w:rPr>
            </w:pPr>
            <w:r w:rsidDel="00000000" w:rsidR="00000000" w:rsidRPr="00000000">
              <w:rPr>
                <w:b w:val="1"/>
                <w:bCs w:val="1"/>
                <w:rtl w:val="0"/>
              </w:rPr>
              <w:t xml:space="preserve">88.395,35</w:t>
            </w:r>
            <w:r w:rsidDel="00000000" w:rsidR="00000000" w:rsidRPr="00000000">
              <w:rPr>
                <w:rtl w:val="0"/>
              </w:rPr>
            </w:r>
          </w:p>
        </w:tc>
        <w:tc>
          <w:tcPr>
            <w:tcBorders>
              <w:top w:color="434343" w:space="0" w:sz="7" w:val="single"/>
              <w:left w:color="434343" w:space="0" w:sz="7"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A8">
            <w:pPr>
              <w:widowControl w:val="0"/>
              <w:spacing w:line="36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137.990,50</w:t>
            </w:r>
          </w:p>
        </w:tc>
      </w:tr>
    </w:tbl>
    <w:p w:rsidR="00000000" w:rsidDel="00000000" w:rsidP="00000000" w:rsidRDefault="00000000" w:rsidRPr="00000000" w14:paraId="000003A9">
      <w:pPr>
        <w:widowControl w:val="0"/>
        <w:spacing w:after="200" w:before="15" w:line="240" w:lineRule="auto"/>
        <w:ind w:right="290"/>
        <w:jc w:val="both"/>
        <w:rPr>
          <w:rFonts w:ascii="Book Antiqua" w:cs="Book Antiqua" w:eastAsia="Book Antiqua" w:hAnsi="Book Antiqua"/>
          <w:b w:val="1"/>
          <w:bCs w:val="1"/>
          <w:color w:val="0000ff"/>
          <w:sz w:val="20"/>
          <w:szCs w:val="20"/>
        </w:rPr>
      </w:pPr>
      <w:r w:rsidDel="00000000" w:rsidR="00000000" w:rsidRPr="00000000">
        <w:rPr>
          <w:rtl w:val="0"/>
        </w:rPr>
      </w:r>
    </w:p>
    <w:p w:rsidR="00000000" w:rsidDel="00000000" w:rsidP="00000000" w:rsidRDefault="00000000" w:rsidRPr="00000000" w14:paraId="000003AA">
      <w:pPr>
        <w:widowControl w:val="0"/>
        <w:spacing w:after="200" w:before="15" w:line="240" w:lineRule="auto"/>
        <w:ind w:right="290"/>
        <w:jc w:val="both"/>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color w:val="0000ff"/>
          <w:sz w:val="20"/>
          <w:szCs w:val="20"/>
          <w:rtl w:val="0"/>
        </w:rPr>
        <w:t xml:space="preserve">Nota:***</w:t>
      </w:r>
      <w:r w:rsidDel="00000000" w:rsidR="00000000" w:rsidRPr="00000000">
        <w:rPr>
          <w:rFonts w:ascii="Book Antiqua" w:cs="Book Antiqua" w:eastAsia="Book Antiqua" w:hAnsi="Book Antiqua"/>
          <w:sz w:val="20"/>
          <w:szCs w:val="20"/>
          <w:rtl w:val="0"/>
        </w:rPr>
        <w:t xml:space="preserve"> Tal y como se ha explicado en la nota aclaratoria anterior y precedente a ésta,</w:t>
      </w:r>
      <w:r w:rsidDel="00000000" w:rsidR="00000000" w:rsidRPr="00000000">
        <w:rPr>
          <w:rFonts w:ascii="Book Antiqua" w:cs="Book Antiqua" w:eastAsia="Book Antiqua" w:hAnsi="Book Antiqua"/>
          <w:sz w:val="20"/>
          <w:szCs w:val="20"/>
          <w:rtl w:val="0"/>
        </w:rPr>
        <w:t xml:space="preserve"> con fecha de 01/01/2025 causa baja (devolución) uno de los elementos del conjunto “Equipo proceso información-Valencia”(proyector Benq); con recuperación íntegra del importe de adquisición = 1.999,00€. Por tanto, se refleja la </w:t>
      </w:r>
      <w:r w:rsidDel="00000000" w:rsidR="00000000" w:rsidRPr="00000000">
        <w:rPr>
          <w:rFonts w:ascii="Book Antiqua" w:cs="Book Antiqua" w:eastAsia="Book Antiqua" w:hAnsi="Book Antiqua"/>
          <w:b w:val="1"/>
          <w:bCs w:val="1"/>
          <w:sz w:val="20"/>
          <w:szCs w:val="20"/>
          <w:rtl w:val="0"/>
        </w:rPr>
        <w:t xml:space="preserve">salida contable de la </w:t>
      </w:r>
      <w:r w:rsidDel="00000000" w:rsidR="00000000" w:rsidRPr="00000000">
        <w:rPr>
          <w:rFonts w:ascii="Book Antiqua" w:cs="Book Antiqua" w:eastAsia="Book Antiqua" w:hAnsi="Book Antiqua"/>
          <w:b w:val="1"/>
          <w:bCs w:val="1"/>
          <w:i w:val="1"/>
          <w:iCs w:val="1"/>
          <w:sz w:val="20"/>
          <w:szCs w:val="20"/>
          <w:rtl w:val="0"/>
        </w:rPr>
        <w:t xml:space="preserve">amortización acumulada</w:t>
      </w:r>
      <w:r w:rsidDel="00000000" w:rsidR="00000000" w:rsidRPr="00000000">
        <w:rPr>
          <w:rFonts w:ascii="Book Antiqua" w:cs="Book Antiqua" w:eastAsia="Book Antiqua" w:hAnsi="Book Antiqua"/>
          <w:b w:val="1"/>
          <w:bCs w:val="1"/>
          <w:sz w:val="20"/>
          <w:szCs w:val="20"/>
          <w:rtl w:val="0"/>
        </w:rPr>
        <w:t xml:space="preserve"> </w:t>
      </w:r>
      <w:r w:rsidDel="00000000" w:rsidR="00000000" w:rsidRPr="00000000">
        <w:rPr>
          <w:rFonts w:ascii="Book Antiqua" w:cs="Book Antiqua" w:eastAsia="Book Antiqua" w:hAnsi="Book Antiqua"/>
          <w:sz w:val="20"/>
          <w:szCs w:val="20"/>
          <w:rtl w:val="0"/>
        </w:rPr>
        <w:t xml:space="preserve">relativa a dicho activo (679,49€).</w:t>
      </w:r>
    </w:p>
    <w:p w:rsidR="00000000" w:rsidDel="00000000" w:rsidP="00000000" w:rsidRDefault="00000000" w:rsidRPr="00000000" w14:paraId="000003AB">
      <w:pPr>
        <w:widowControl w:val="0"/>
        <w:spacing w:before="0" w:line="240" w:lineRule="auto"/>
        <w:ind w:right="290"/>
        <w:jc w:val="both"/>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2024</w:t>
      </w:r>
    </w:p>
    <w:p w:rsidR="00000000" w:rsidDel="00000000" w:rsidP="00000000" w:rsidRDefault="00000000" w:rsidRPr="00000000" w14:paraId="000003AC">
      <w:pPr>
        <w:widowControl w:val="0"/>
        <w:spacing w:line="240" w:lineRule="auto"/>
        <w:ind w:right="290"/>
        <w:jc w:val="both"/>
        <w:rPr>
          <w:rFonts w:ascii="Book Antiqua" w:cs="Book Antiqua" w:eastAsia="Book Antiqua" w:hAnsi="Book Antiqua"/>
          <w:b w:val="1"/>
          <w:bCs w:val="1"/>
          <w:color w:val="0000ff"/>
        </w:rPr>
      </w:pPr>
      <w:r w:rsidDel="00000000" w:rsidR="00000000" w:rsidRPr="00000000">
        <w:rPr>
          <w:rtl w:val="0"/>
        </w:rPr>
      </w:r>
    </w:p>
    <w:tbl>
      <w:tblPr>
        <w:tblStyle w:val="Table12"/>
        <w:tblW w:w="9405.0" w:type="dxa"/>
        <w:jc w:val="center"/>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600"/>
      </w:tblPr>
      <w:tblGrid>
        <w:gridCol w:w="2820"/>
        <w:gridCol w:w="1515"/>
        <w:gridCol w:w="1320"/>
        <w:gridCol w:w="1365"/>
        <w:gridCol w:w="1155"/>
        <w:gridCol w:w="1230"/>
        <w:tblGridChange w:id="0">
          <w:tblGrid>
            <w:gridCol w:w="2820"/>
            <w:gridCol w:w="1515"/>
            <w:gridCol w:w="1320"/>
            <w:gridCol w:w="1365"/>
            <w:gridCol w:w="1155"/>
            <w:gridCol w:w="1230"/>
          </w:tblGrid>
        </w:tblGridChange>
      </w:tblGrid>
      <w:tr>
        <w:trPr>
          <w:cantSplit w:val="0"/>
          <w:tblHeader w:val="0"/>
        </w:trPr>
        <w:tc>
          <w:tcPr>
            <w:tcBorders>
              <w:top w:color="434343" w:space="0" w:sz="4" w:val="single"/>
              <w:left w:color="434343" w:space="0" w:sz="4" w:val="single"/>
              <w:bottom w:color="434343" w:space="0" w:sz="4" w:val="single"/>
              <w:right w:color="434343" w:space="0" w:sz="4" w:val="single"/>
            </w:tcBorders>
            <w:shd w:fill="f3f3f3" w:val="clear"/>
            <w:tcMar>
              <w:top w:w="100.0" w:type="dxa"/>
              <w:left w:w="100.0" w:type="dxa"/>
              <w:bottom w:w="100.0" w:type="dxa"/>
              <w:right w:w="100.0" w:type="dxa"/>
            </w:tcMar>
            <w:vAlign w:val="bottom"/>
          </w:tcPr>
          <w:p w:rsidR="00000000" w:rsidDel="00000000" w:rsidP="00000000" w:rsidRDefault="00000000" w:rsidRPr="00000000" w14:paraId="000003AD">
            <w:pPr>
              <w:widowControl w:val="0"/>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Elementos</w:t>
            </w:r>
          </w:p>
        </w:tc>
        <w:tc>
          <w:tcPr>
            <w:tcBorders>
              <w:top w:color="434343" w:space="0" w:sz="4" w:val="single"/>
              <w:left w:color="434343" w:space="0" w:sz="4" w:val="single"/>
              <w:bottom w:color="434343" w:space="0" w:sz="4" w:val="single"/>
              <w:right w:color="434343" w:space="0" w:sz="4" w:val="single"/>
            </w:tcBorders>
            <w:shd w:fill="f3f3f3" w:val="clear"/>
            <w:tcMar>
              <w:top w:w="100.0" w:type="dxa"/>
              <w:left w:w="100.0" w:type="dxa"/>
              <w:bottom w:w="100.0" w:type="dxa"/>
              <w:right w:w="100.0" w:type="dxa"/>
            </w:tcMar>
          </w:tcPr>
          <w:p w:rsidR="00000000" w:rsidDel="00000000" w:rsidP="00000000" w:rsidRDefault="00000000" w:rsidRPr="00000000" w14:paraId="000003AE">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Saldo inicial</w:t>
            </w:r>
          </w:p>
        </w:tc>
        <w:tc>
          <w:tcPr>
            <w:tcBorders>
              <w:top w:color="434343" w:space="0" w:sz="4" w:val="single"/>
              <w:left w:color="434343" w:space="0" w:sz="4" w:val="single"/>
              <w:bottom w:color="434343" w:space="0" w:sz="4" w:val="single"/>
              <w:right w:color="434343" w:space="0" w:sz="4" w:val="single"/>
            </w:tcBorders>
            <w:shd w:fill="f3f3f3" w:val="clear"/>
            <w:tcMar>
              <w:top w:w="100.0" w:type="dxa"/>
              <w:left w:w="100.0" w:type="dxa"/>
              <w:bottom w:w="100.0" w:type="dxa"/>
              <w:right w:w="100.0" w:type="dxa"/>
            </w:tcMar>
          </w:tcPr>
          <w:p w:rsidR="00000000" w:rsidDel="00000000" w:rsidP="00000000" w:rsidRDefault="00000000" w:rsidRPr="00000000" w14:paraId="000003AF">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Regulariza</w:t>
            </w:r>
          </w:p>
        </w:tc>
        <w:tc>
          <w:tcPr>
            <w:tcBorders>
              <w:top w:color="434343" w:space="0" w:sz="4" w:val="single"/>
              <w:left w:color="434343" w:space="0" w:sz="4" w:val="single"/>
              <w:bottom w:color="434343" w:space="0" w:sz="4" w:val="single"/>
              <w:right w:color="434343" w:space="0" w:sz="4" w:val="single"/>
            </w:tcBorders>
            <w:shd w:fill="f3f3f3" w:val="clear"/>
            <w:tcMar>
              <w:top w:w="100.0" w:type="dxa"/>
              <w:left w:w="100.0" w:type="dxa"/>
              <w:bottom w:w="100.0" w:type="dxa"/>
              <w:right w:w="100.0" w:type="dxa"/>
            </w:tcMar>
          </w:tcPr>
          <w:p w:rsidR="00000000" w:rsidDel="00000000" w:rsidP="00000000" w:rsidRDefault="00000000" w:rsidRPr="00000000" w14:paraId="000003B0">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Amortiza. del período</w:t>
            </w:r>
          </w:p>
        </w:tc>
        <w:tc>
          <w:tcPr>
            <w:tcBorders>
              <w:top w:color="434343" w:space="0" w:sz="4" w:val="single"/>
              <w:left w:color="434343" w:space="0" w:sz="4" w:val="single"/>
              <w:bottom w:color="434343" w:space="0" w:sz="4" w:val="single"/>
              <w:right w:color="434343" w:space="0" w:sz="4" w:val="single"/>
            </w:tcBorders>
            <w:shd w:fill="f3f3f3" w:val="clear"/>
            <w:tcMar>
              <w:top w:w="100.0" w:type="dxa"/>
              <w:left w:w="100.0" w:type="dxa"/>
              <w:bottom w:w="100.0" w:type="dxa"/>
              <w:right w:w="100.0" w:type="dxa"/>
            </w:tcMar>
          </w:tcPr>
          <w:p w:rsidR="00000000" w:rsidDel="00000000" w:rsidP="00000000" w:rsidRDefault="00000000" w:rsidRPr="00000000" w14:paraId="000003B1">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Saldo final</w:t>
            </w:r>
          </w:p>
        </w:tc>
        <w:tc>
          <w:tcPr>
            <w:tcBorders>
              <w:top w:color="434343" w:space="0" w:sz="4" w:val="single"/>
              <w:left w:color="434343" w:space="0" w:sz="4" w:val="single"/>
              <w:bottom w:color="434343" w:space="0" w:sz="4" w:val="single"/>
              <w:right w:color="434343" w:space="0" w:sz="4" w:val="single"/>
            </w:tcBorders>
            <w:shd w:fill="f3f3f3" w:val="clear"/>
            <w:tcMar>
              <w:top w:w="100.0" w:type="dxa"/>
              <w:left w:w="100.0" w:type="dxa"/>
              <w:bottom w:w="100.0" w:type="dxa"/>
              <w:right w:w="100.0" w:type="dxa"/>
            </w:tcMar>
          </w:tcPr>
          <w:p w:rsidR="00000000" w:rsidDel="00000000" w:rsidP="00000000" w:rsidRDefault="00000000" w:rsidRPr="00000000" w14:paraId="000003B2">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Valor neto</w:t>
            </w:r>
          </w:p>
        </w:tc>
      </w:tr>
      <w:tr>
        <w:trPr>
          <w:cantSplit w:val="0"/>
          <w:tblHeader w:val="0"/>
        </w:trPr>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B3">
            <w:pPr>
              <w:widowControl w:val="0"/>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Construcciones</w:t>
            </w:r>
          </w:p>
        </w:tc>
        <w:tc>
          <w:tcPr>
            <w:tcBorders>
              <w:top w:color="434343" w:space="0" w:sz="4" w:val="single"/>
              <w:left w:color="434343" w:space="0" w:sz="4"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B4">
            <w:pPr>
              <w:widowControl w:val="0"/>
              <w:spacing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4.497,60</w:t>
            </w:r>
          </w:p>
        </w:tc>
        <w:tc>
          <w:tcPr>
            <w:tcBorders>
              <w:top w:color="434343" w:space="0" w:sz="4" w:val="single"/>
              <w:left w:color="434343" w:space="0" w:sz="7"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B5">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B6">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764,21</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B7">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5.261,81</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B8">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32.948,78</w:t>
            </w:r>
          </w:p>
        </w:tc>
      </w:tr>
      <w:tr>
        <w:trPr>
          <w:cantSplit w:val="0"/>
          <w:tblHeader w:val="0"/>
        </w:trPr>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B9">
            <w:pPr>
              <w:widowControl w:val="0"/>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Instalaciones</w:t>
            </w:r>
          </w:p>
        </w:tc>
        <w:tc>
          <w:tcPr>
            <w:tcBorders>
              <w:top w:color="434343" w:space="0" w:sz="7" w:val="single"/>
              <w:left w:color="434343" w:space="0" w:sz="4"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BA">
            <w:pPr>
              <w:widowControl w:val="0"/>
              <w:spacing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1.936,18</w:t>
            </w:r>
          </w:p>
        </w:tc>
        <w:tc>
          <w:tcPr>
            <w:tcBorders>
              <w:top w:color="434343" w:space="0" w:sz="4" w:val="single"/>
              <w:left w:color="434343" w:space="0" w:sz="7"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BB">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BC">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422,13</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BD">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2.358,31</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BE">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1.910,45</w:t>
            </w:r>
          </w:p>
        </w:tc>
      </w:tr>
      <w:tr>
        <w:trPr>
          <w:cantSplit w:val="0"/>
          <w:tblHeader w:val="0"/>
        </w:trPr>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BF">
            <w:pPr>
              <w:widowControl w:val="0"/>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Maquinaria cocina social</w:t>
            </w:r>
          </w:p>
        </w:tc>
        <w:tc>
          <w:tcPr>
            <w:tcBorders>
              <w:top w:color="434343" w:space="0" w:sz="7" w:val="single"/>
              <w:left w:color="434343" w:space="0" w:sz="4"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C0">
            <w:pPr>
              <w:widowControl w:val="0"/>
              <w:spacing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536,80</w:t>
            </w:r>
          </w:p>
        </w:tc>
        <w:tc>
          <w:tcPr>
            <w:tcBorders>
              <w:top w:color="434343" w:space="0" w:sz="4" w:val="single"/>
              <w:left w:color="434343" w:space="0" w:sz="7"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C1">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C2">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483,68</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C3">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1.020,48</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C4">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3.816,32</w:t>
            </w:r>
          </w:p>
        </w:tc>
      </w:tr>
      <w:tr>
        <w:trPr>
          <w:cantSplit w:val="0"/>
          <w:tblHeader w:val="0"/>
        </w:trPr>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C5">
            <w:pPr>
              <w:widowControl w:val="0"/>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Mobiliario</w:t>
            </w:r>
          </w:p>
        </w:tc>
        <w:tc>
          <w:tcPr>
            <w:tcBorders>
              <w:top w:color="434343" w:space="0" w:sz="7" w:val="single"/>
              <w:left w:color="434343" w:space="0" w:sz="4"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C6">
            <w:pPr>
              <w:widowControl w:val="0"/>
              <w:spacing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11.608,05</w:t>
            </w:r>
          </w:p>
        </w:tc>
        <w:tc>
          <w:tcPr>
            <w:tcBorders>
              <w:top w:color="434343" w:space="0" w:sz="4" w:val="single"/>
              <w:left w:color="434343" w:space="0" w:sz="7"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C7">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C8">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4.676,43</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C9">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16.284,48</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CA">
            <w:pPr>
              <w:widowControl w:val="0"/>
              <w:spacing w:line="240" w:lineRule="auto"/>
              <w:jc w:val="right"/>
              <w:rPr>
                <w:rFonts w:ascii="Book Antiqua" w:cs="Book Antiqua" w:eastAsia="Book Antiqua" w:hAnsi="Book Antiqua"/>
              </w:rPr>
            </w:pPr>
            <w:r w:rsidDel="00000000" w:rsidR="00000000" w:rsidRPr="00000000">
              <w:rPr>
                <w:sz w:val="20"/>
                <w:szCs w:val="20"/>
                <w:rtl w:val="0"/>
              </w:rPr>
              <w:t xml:space="preserve">31.740,88</w:t>
            </w:r>
            <w:r w:rsidDel="00000000" w:rsidR="00000000" w:rsidRPr="00000000">
              <w:rPr>
                <w:rtl w:val="0"/>
              </w:rPr>
            </w:r>
          </w:p>
        </w:tc>
      </w:tr>
      <w:tr>
        <w:trPr>
          <w:cantSplit w:val="0"/>
          <w:tblHeader w:val="0"/>
        </w:trPr>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CB">
            <w:pPr>
              <w:widowControl w:val="0"/>
              <w:spacing w:line="240" w:lineRule="auto"/>
              <w:rPr>
                <w:rFonts w:ascii="Book Antiqua" w:cs="Book Antiqua" w:eastAsia="Book Antiqua" w:hAnsi="Book Antiqua"/>
                <w:color w:val="0000ff"/>
              </w:rPr>
            </w:pPr>
            <w:r w:rsidDel="00000000" w:rsidR="00000000" w:rsidRPr="00000000">
              <w:rPr>
                <w:rFonts w:ascii="Book Antiqua" w:cs="Book Antiqua" w:eastAsia="Book Antiqua" w:hAnsi="Book Antiqua"/>
                <w:rtl w:val="0"/>
              </w:rPr>
              <w:t xml:space="preserve">Equipos procesos informáticos</w:t>
            </w:r>
            <w:r w:rsidDel="00000000" w:rsidR="00000000" w:rsidRPr="00000000">
              <w:rPr>
                <w:rFonts w:ascii="Book Antiqua" w:cs="Book Antiqua" w:eastAsia="Book Antiqua" w:hAnsi="Book Antiqua"/>
                <w:color w:val="0000ff"/>
                <w:rtl w:val="0"/>
              </w:rPr>
              <w:t xml:space="preserve">****</w:t>
            </w:r>
          </w:p>
        </w:tc>
        <w:tc>
          <w:tcPr>
            <w:tcBorders>
              <w:top w:color="434343" w:space="0" w:sz="7" w:val="single"/>
              <w:left w:color="434343" w:space="0" w:sz="4"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CC">
            <w:pPr>
              <w:widowControl w:val="0"/>
              <w:spacing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26.444,73</w:t>
            </w:r>
          </w:p>
        </w:tc>
        <w:tc>
          <w:tcPr>
            <w:tcBorders>
              <w:top w:color="434343" w:space="0" w:sz="4" w:val="single"/>
              <w:left w:color="434343" w:space="0" w:sz="7"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CD">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-1.741,32</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CE">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5.634,15</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CF">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28.773,93</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D0">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23.411,41</w:t>
            </w:r>
          </w:p>
        </w:tc>
      </w:tr>
      <w:tr>
        <w:trPr>
          <w:cantSplit w:val="0"/>
          <w:tblHeader w:val="0"/>
        </w:trPr>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D1">
            <w:pPr>
              <w:widowControl w:val="0"/>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Elementos de transporte</w:t>
            </w:r>
          </w:p>
        </w:tc>
        <w:tc>
          <w:tcPr>
            <w:tcBorders>
              <w:top w:color="434343" w:space="0" w:sz="7" w:val="single"/>
              <w:left w:color="434343" w:space="0" w:sz="4"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D2">
            <w:pPr>
              <w:widowControl w:val="0"/>
              <w:spacing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11.041,42</w:t>
            </w:r>
          </w:p>
        </w:tc>
        <w:tc>
          <w:tcPr>
            <w:tcBorders>
              <w:top w:color="434343" w:space="0" w:sz="4" w:val="single"/>
              <w:left w:color="434343" w:space="0" w:sz="7"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D3">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D4">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6.414,92</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D5">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10.956,34</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D6">
            <w:pPr>
              <w:widowControl w:val="0"/>
              <w:spacing w:line="240" w:lineRule="auto"/>
              <w:jc w:val="right"/>
              <w:rPr>
                <w:rFonts w:ascii="Book Antiqua" w:cs="Book Antiqua" w:eastAsia="Book Antiqua" w:hAnsi="Book Antiqua"/>
              </w:rPr>
            </w:pPr>
            <w:r w:rsidDel="00000000" w:rsidR="00000000" w:rsidRPr="00000000">
              <w:rPr>
                <w:sz w:val="20"/>
                <w:szCs w:val="20"/>
                <w:rtl w:val="0"/>
              </w:rPr>
              <w:t xml:space="preserve">40.650,16</w:t>
            </w:r>
            <w:r w:rsidDel="00000000" w:rsidR="00000000" w:rsidRPr="00000000">
              <w:rPr>
                <w:rtl w:val="0"/>
              </w:rPr>
            </w:r>
          </w:p>
        </w:tc>
      </w:tr>
      <w:tr>
        <w:trPr>
          <w:cantSplit w:val="0"/>
          <w:tblHeader w:val="0"/>
        </w:trPr>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D7">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Total</w:t>
            </w:r>
          </w:p>
        </w:tc>
        <w:tc>
          <w:tcPr>
            <w:tcBorders>
              <w:top w:color="434343" w:space="0" w:sz="7" w:val="single"/>
              <w:left w:color="434343" w:space="0" w:sz="4" w:val="single"/>
              <w:bottom w:color="434343" w:space="0" w:sz="7" w:val="single"/>
              <w:right w:color="434343" w:space="0" w:sz="7" w:val="single"/>
            </w:tcBorders>
            <w:tcMar>
              <w:top w:w="0.0" w:type="dxa"/>
              <w:left w:w="40.0" w:type="dxa"/>
              <w:bottom w:w="0.0" w:type="dxa"/>
              <w:right w:w="40.0" w:type="dxa"/>
            </w:tcMar>
            <w:vAlign w:val="bottom"/>
          </w:tcPr>
          <w:p w:rsidR="00000000" w:rsidDel="00000000" w:rsidP="00000000" w:rsidRDefault="00000000" w:rsidRPr="00000000" w14:paraId="000003D8">
            <w:pPr>
              <w:widowControl w:val="0"/>
              <w:spacing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56.064,78</w:t>
            </w:r>
          </w:p>
        </w:tc>
        <w:tc>
          <w:tcPr>
            <w:tcBorders>
              <w:top w:color="434343" w:space="0" w:sz="4" w:val="single"/>
              <w:left w:color="434343" w:space="0" w:sz="7"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D9">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-1.741,32</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DA">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18.395,52</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DB">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64.655,35</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bottom"/>
          </w:tcPr>
          <w:p w:rsidR="00000000" w:rsidDel="00000000" w:rsidP="00000000" w:rsidRDefault="00000000" w:rsidRPr="00000000" w14:paraId="000003DC">
            <w:pPr>
              <w:widowControl w:val="0"/>
              <w:spacing w:line="240" w:lineRule="auto"/>
              <w:jc w:val="right"/>
              <w:rPr>
                <w:rFonts w:ascii="Book Antiqua" w:cs="Book Antiqua" w:eastAsia="Book Antiqua" w:hAnsi="Book Antiqua"/>
                <w:b w:val="1"/>
                <w:bCs w:val="1"/>
              </w:rPr>
            </w:pPr>
            <w:r w:rsidDel="00000000" w:rsidR="00000000" w:rsidRPr="00000000">
              <w:rPr>
                <w:b w:val="1"/>
                <w:bCs w:val="1"/>
                <w:sz w:val="20"/>
                <w:szCs w:val="20"/>
                <w:rtl w:val="0"/>
              </w:rPr>
              <w:t xml:space="preserve">134.478,00</w:t>
            </w:r>
            <w:r w:rsidDel="00000000" w:rsidR="00000000" w:rsidRPr="00000000">
              <w:rPr>
                <w:rtl w:val="0"/>
              </w:rPr>
            </w:r>
          </w:p>
        </w:tc>
      </w:tr>
    </w:tbl>
    <w:p w:rsidR="00000000" w:rsidDel="00000000" w:rsidP="00000000" w:rsidRDefault="00000000" w:rsidRPr="00000000" w14:paraId="000003DD">
      <w:pPr>
        <w:widowControl w:val="0"/>
        <w:spacing w:line="240" w:lineRule="auto"/>
        <w:rPr>
          <w:rFonts w:ascii="Book Antiqua" w:cs="Book Antiqua" w:eastAsia="Book Antiqua" w:hAnsi="Book Antiqua"/>
          <w:color w:val="ff0000"/>
        </w:rPr>
      </w:pPr>
      <w:r w:rsidDel="00000000" w:rsidR="00000000" w:rsidRPr="00000000">
        <w:rPr>
          <w:rtl w:val="0"/>
        </w:rPr>
      </w:r>
    </w:p>
    <w:p w:rsidR="00000000" w:rsidDel="00000000" w:rsidP="00000000" w:rsidRDefault="00000000" w:rsidRPr="00000000" w14:paraId="000003DE">
      <w:pPr>
        <w:widowControl w:val="0"/>
        <w:spacing w:after="200" w:before="15"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b w:val="1"/>
          <w:bCs w:val="1"/>
          <w:color w:val="0000ff"/>
          <w:rtl w:val="0"/>
        </w:rPr>
        <w:t xml:space="preserve">Nota:****</w:t>
      </w:r>
      <w:r w:rsidDel="00000000" w:rsidR="00000000" w:rsidRPr="00000000">
        <w:rPr>
          <w:rFonts w:ascii="Book Antiqua" w:cs="Book Antiqua" w:eastAsia="Book Antiqua" w:hAnsi="Book Antiqua"/>
          <w:rtl w:val="0"/>
        </w:rPr>
        <w:t xml:space="preserve"> ; En el ejercicio 2024, tal y como se refleja en la Memoria de dicho ejercicio y con relación al grupo </w:t>
      </w:r>
      <w:r w:rsidDel="00000000" w:rsidR="00000000" w:rsidRPr="00000000">
        <w:rPr>
          <w:rFonts w:ascii="Book Antiqua" w:cs="Book Antiqua" w:eastAsia="Book Antiqua" w:hAnsi="Book Antiqua"/>
          <w:i w:val="1"/>
          <w:iCs w:val="1"/>
          <w:rtl w:val="0"/>
        </w:rPr>
        <w:t xml:space="preserve">Equipos para procesos de información, </w:t>
      </w:r>
      <w:r w:rsidDel="00000000" w:rsidR="00000000" w:rsidRPr="00000000">
        <w:rPr>
          <w:rFonts w:ascii="Book Antiqua" w:cs="Book Antiqua" w:eastAsia="Book Antiqua" w:hAnsi="Book Antiqua"/>
          <w:rtl w:val="0"/>
        </w:rPr>
        <w:t xml:space="preserve">fueron practicadas las siguientes, regularizaciones:</w:t>
      </w:r>
    </w:p>
    <w:p w:rsidR="00000000" w:rsidDel="00000000" w:rsidP="00000000" w:rsidRDefault="00000000" w:rsidRPr="00000000" w14:paraId="000003DF">
      <w:pPr>
        <w:widowControl w:val="0"/>
        <w:spacing w:line="240" w:lineRule="auto"/>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 se practicó una regularización por haber sido detectado un exceso erróneo de amortización en ejercicios anteriores por valor de 168,78€+1.572,54€ = 1.741,32€.</w:t>
      </w:r>
    </w:p>
    <w:p w:rsidR="00000000" w:rsidDel="00000000" w:rsidP="00000000" w:rsidRDefault="00000000" w:rsidRPr="00000000" w14:paraId="000003E0">
      <w:pPr>
        <w:widowControl w:val="0"/>
        <w:spacing w:line="240" w:lineRule="auto"/>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 se practicó una regularización por haber sido detectadas tres bajas de activos no contabilizadas, por error, durante el ejercicio 2021; así, 637,20€+567,43€+359,00€ = 1.563,63€.</w:t>
      </w:r>
    </w:p>
    <w:p w:rsidR="00000000" w:rsidDel="00000000" w:rsidP="00000000" w:rsidRDefault="00000000" w:rsidRPr="00000000" w14:paraId="000003E1">
      <w:pPr>
        <w:pStyle w:val="Heading2"/>
        <w:widowControl w:val="0"/>
        <w:spacing w:after="200" w:line="240" w:lineRule="auto"/>
        <w:jc w:val="both"/>
        <w:rPr>
          <w:sz w:val="28"/>
          <w:szCs w:val="28"/>
        </w:rPr>
      </w:pPr>
      <w:bookmarkStart w:colFirst="0" w:colLast="0" w:name="_heading=h.rkay6melre6d" w:id="33"/>
      <w:bookmarkEnd w:id="33"/>
      <w:r w:rsidDel="00000000" w:rsidR="00000000" w:rsidRPr="00000000">
        <w:rPr>
          <w:sz w:val="28"/>
          <w:szCs w:val="28"/>
          <w:rtl w:val="0"/>
        </w:rPr>
        <w:t xml:space="preserve">5.3 Información sobre correcciones valorativas</w:t>
      </w:r>
    </w:p>
    <w:p w:rsidR="00000000" w:rsidDel="00000000" w:rsidP="00000000" w:rsidRDefault="00000000" w:rsidRPr="00000000" w14:paraId="000003E2">
      <w:pPr>
        <w:widowControl w:val="0"/>
        <w:spacing w:before="306"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A 31 de diciembre de 2025 no existe ninguna provisión por deterioro del inmovilizado intangible, ni se han reconocido ni revertido correcciones valorativas por deterioro.</w:t>
      </w:r>
    </w:p>
    <w:p w:rsidR="00000000" w:rsidDel="00000000" w:rsidP="00000000" w:rsidRDefault="00000000" w:rsidRPr="00000000" w14:paraId="000003E3">
      <w:pPr>
        <w:widowControl w:val="0"/>
        <w:pBdr>
          <w:top w:space="0" w:sz="0" w:val="nil"/>
          <w:left w:space="0" w:sz="0" w:val="nil"/>
          <w:bottom w:space="0" w:sz="0" w:val="nil"/>
          <w:right w:space="0" w:sz="0" w:val="nil"/>
          <w:between w:space="0" w:sz="0" w:val="nil"/>
        </w:pBdr>
        <w:spacing w:before="315"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A 31 de diciembre de 2025 y 2024 no existe ninguna provisión por deterioro del material inmovilizado, ni durante ambos ejercicios se han reconocido ni revertido correcciones valorativas por deterioro. </w:t>
      </w:r>
    </w:p>
    <w:p w:rsidR="00000000" w:rsidDel="00000000" w:rsidP="00000000" w:rsidRDefault="00000000" w:rsidRPr="00000000" w14:paraId="000003E4">
      <w:pPr>
        <w:widowControl w:val="0"/>
        <w:pBdr>
          <w:top w:space="0" w:sz="0" w:val="nil"/>
          <w:left w:space="0" w:sz="0" w:val="nil"/>
          <w:bottom w:space="0" w:sz="0" w:val="nil"/>
          <w:right w:space="0" w:sz="0" w:val="nil"/>
          <w:between w:space="0" w:sz="0" w:val="nil"/>
        </w:pBdr>
        <w:spacing w:before="306"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No existen inversiones en inmovilizado material situadas fuera del territorio español.</w:t>
      </w:r>
    </w:p>
    <w:p w:rsidR="00000000" w:rsidDel="00000000" w:rsidP="00000000" w:rsidRDefault="00000000" w:rsidRPr="00000000" w14:paraId="000003E5">
      <w:pPr>
        <w:widowControl w:val="0"/>
        <w:pBdr>
          <w:top w:space="0" w:sz="0" w:val="nil"/>
          <w:left w:space="0" w:sz="0" w:val="nil"/>
          <w:bottom w:space="0" w:sz="0" w:val="nil"/>
          <w:right w:space="0" w:sz="0" w:val="nil"/>
          <w:between w:space="0" w:sz="0" w:val="nil"/>
        </w:pBdr>
        <w:spacing w:before="106"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Durante los ejercicios 2025 y 2024 no se ha llevado a cabo la capitalización de gastos financieros ni se ha producido, durante los citados ejercicios, enajenación alguna de elementos de las inversiones inmobiliarias</w:t>
      </w:r>
      <w:r w:rsidDel="00000000" w:rsidR="00000000" w:rsidRPr="00000000">
        <w:rPr>
          <w:rFonts w:ascii="Book Antiqua" w:cs="Book Antiqua" w:eastAsia="Book Antiqua" w:hAnsi="Book Antiqua"/>
          <w:rtl w:val="0"/>
        </w:rPr>
        <w:t xml:space="preserve">.</w:t>
      </w:r>
    </w:p>
    <w:p w:rsidR="00000000" w:rsidDel="00000000" w:rsidP="00000000" w:rsidRDefault="00000000" w:rsidRPr="00000000" w14:paraId="000003E6">
      <w:pPr>
        <w:pStyle w:val="Heading1"/>
        <w:rPr>
          <w:sz w:val="36"/>
          <w:szCs w:val="36"/>
        </w:rPr>
      </w:pPr>
      <w:bookmarkStart w:colFirst="0" w:colLast="0" w:name="_heading=h.loff9lp457ui" w:id="34"/>
      <w:bookmarkEnd w:id="34"/>
      <w:r w:rsidDel="00000000" w:rsidR="00000000" w:rsidRPr="00000000">
        <w:rPr>
          <w:rtl w:val="0"/>
        </w:rPr>
      </w:r>
    </w:p>
    <w:p w:rsidR="00000000" w:rsidDel="00000000" w:rsidP="00000000" w:rsidRDefault="00000000" w:rsidRPr="00000000" w14:paraId="000003E7">
      <w:pPr>
        <w:pStyle w:val="Heading1"/>
        <w:rPr>
          <w:sz w:val="36"/>
          <w:szCs w:val="36"/>
          <w:vertAlign w:val="baseline"/>
        </w:rPr>
      </w:pPr>
      <w:bookmarkStart w:colFirst="0" w:colLast="0" w:name="_heading=h.s9w68ru8yd7g" w:id="35"/>
      <w:bookmarkEnd w:id="35"/>
      <w:r w:rsidDel="00000000" w:rsidR="00000000" w:rsidRPr="00000000">
        <w:rPr>
          <w:sz w:val="36"/>
          <w:szCs w:val="36"/>
          <w:vertAlign w:val="baseline"/>
          <w:rtl w:val="0"/>
        </w:rPr>
        <w:t xml:space="preserve">7. USUARIOS Y OTROS DEUDORES DE LA ACTIVIDAD PROPIA</w:t>
      </w:r>
    </w:p>
    <w:p w:rsidR="00000000" w:rsidDel="00000000" w:rsidP="00000000" w:rsidRDefault="00000000" w:rsidRPr="00000000" w14:paraId="000003E8">
      <w:pPr>
        <w:widowControl w:val="0"/>
        <w:pBdr>
          <w:top w:space="0" w:sz="0" w:val="nil"/>
          <w:left w:space="0" w:sz="0" w:val="nil"/>
          <w:bottom w:space="0" w:sz="0" w:val="nil"/>
          <w:right w:space="0" w:sz="0" w:val="nil"/>
          <w:between w:space="0" w:sz="0" w:val="nil"/>
        </w:pBd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3E9">
      <w:pPr>
        <w:widowControl w:val="0"/>
        <w:pBdr>
          <w:top w:space="0" w:sz="0" w:val="nil"/>
          <w:left w:space="0" w:sz="0" w:val="nil"/>
          <w:bottom w:space="0" w:sz="0" w:val="nil"/>
          <w:right w:space="0" w:sz="0" w:val="nil"/>
          <w:between w:space="0" w:sz="0" w:val="nil"/>
        </w:pBdr>
        <w:spacing w:after="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7.1</w:t>
      </w:r>
      <w:r w:rsidDel="00000000" w:rsidR="00000000" w:rsidRPr="00000000">
        <w:rPr>
          <w:rFonts w:ascii="Book Antiqua" w:cs="Book Antiqua" w:eastAsia="Book Antiqua" w:hAnsi="Book Antiqua"/>
          <w:rtl w:val="0"/>
        </w:rPr>
        <w:t xml:space="preserve"> El importe de este epígrafe corresponde a aquellas </w:t>
      </w:r>
      <w:r w:rsidDel="00000000" w:rsidR="00000000" w:rsidRPr="00000000">
        <w:rPr>
          <w:rFonts w:ascii="Book Antiqua" w:cs="Book Antiqua" w:eastAsia="Book Antiqua" w:hAnsi="Book Antiqua"/>
          <w:b w:val="1"/>
          <w:bCs w:val="1"/>
          <w:rtl w:val="0"/>
        </w:rPr>
        <w:t xml:space="preserve">aportaciones económicas</w:t>
      </w:r>
      <w:r w:rsidDel="00000000" w:rsidR="00000000" w:rsidRPr="00000000">
        <w:rPr>
          <w:rFonts w:ascii="Book Antiqua" w:cs="Book Antiqua" w:eastAsia="Book Antiqua" w:hAnsi="Book Antiqua"/>
          <w:rtl w:val="0"/>
        </w:rPr>
        <w:t xml:space="preserve"> para la actividad de la Asociación, </w:t>
      </w:r>
      <w:r w:rsidDel="00000000" w:rsidR="00000000" w:rsidRPr="00000000">
        <w:rPr>
          <w:rFonts w:ascii="Book Antiqua" w:cs="Book Antiqua" w:eastAsia="Book Antiqua" w:hAnsi="Book Antiqua"/>
          <w:b w:val="1"/>
          <w:bCs w:val="1"/>
          <w:rtl w:val="0"/>
        </w:rPr>
        <w:t xml:space="preserve">formalmente comprometidas</w:t>
      </w:r>
      <w:r w:rsidDel="00000000" w:rsidR="00000000" w:rsidRPr="00000000">
        <w:rPr>
          <w:rFonts w:ascii="Book Antiqua" w:cs="Book Antiqua" w:eastAsia="Book Antiqua" w:hAnsi="Book Antiqua"/>
          <w:rtl w:val="0"/>
        </w:rPr>
        <w:t xml:space="preserve">, pero que </w:t>
      </w:r>
      <w:r w:rsidDel="00000000" w:rsidR="00000000" w:rsidRPr="00000000">
        <w:rPr>
          <w:rFonts w:ascii="Book Antiqua" w:cs="Book Antiqua" w:eastAsia="Book Antiqua" w:hAnsi="Book Antiqua"/>
          <w:b w:val="1"/>
          <w:bCs w:val="1"/>
          <w:rtl w:val="0"/>
        </w:rPr>
        <w:t xml:space="preserve">no tienen la consideración de “ingresos por ventas o prestaciones de servicios</w:t>
      </w:r>
      <w:r w:rsidDel="00000000" w:rsidR="00000000" w:rsidRPr="00000000">
        <w:rPr>
          <w:rFonts w:ascii="Book Antiqua" w:cs="Book Antiqua" w:eastAsia="Book Antiqua" w:hAnsi="Book Antiqua"/>
          <w:rtl w:val="0"/>
        </w:rPr>
        <w:t xml:space="preserve">”. Los saldos contables existentes en las cuentas que recogen este tipo de fondos corresponden a cantidades que aún no han sido efectivamente percibidas pero que se recibirán en el futuro.</w:t>
      </w:r>
    </w:p>
    <w:p w:rsidR="00000000" w:rsidDel="00000000" w:rsidP="00000000" w:rsidRDefault="00000000" w:rsidRPr="00000000" w14:paraId="000003EA">
      <w:pPr>
        <w:widowControl w:val="0"/>
        <w:spacing w:after="200" w:before="200" w:line="240" w:lineRule="auto"/>
        <w:jc w:val="both"/>
        <w:rPr>
          <w:rFonts w:ascii="Times New Roman" w:cs="Times New Roman" w:eastAsia="Times New Roman" w:hAnsi="Times New Roman"/>
          <w:b w:val="1"/>
          <w:bCs w:val="1"/>
          <w:sz w:val="24"/>
          <w:szCs w:val="24"/>
        </w:rPr>
      </w:pPr>
      <w:r w:rsidDel="00000000" w:rsidR="00000000" w:rsidRPr="00000000">
        <w:rPr>
          <w:rFonts w:ascii="Book Antiqua" w:cs="Book Antiqua" w:eastAsia="Book Antiqua" w:hAnsi="Book Antiqua"/>
          <w:b w:val="1"/>
          <w:bCs w:val="1"/>
          <w:rtl w:val="0"/>
        </w:rPr>
        <w:t xml:space="preserve">2025</w:t>
      </w:r>
      <w:r w:rsidDel="00000000" w:rsidR="00000000" w:rsidRPr="00000000">
        <w:rPr>
          <w:rtl w:val="0"/>
        </w:rPr>
      </w:r>
    </w:p>
    <w:tbl>
      <w:tblPr>
        <w:tblStyle w:val="Table13"/>
        <w:tblW w:w="924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00"/>
        <w:gridCol w:w="1320"/>
        <w:gridCol w:w="1455"/>
        <w:gridCol w:w="1380"/>
        <w:gridCol w:w="1185"/>
        <w:tblGridChange w:id="0">
          <w:tblGrid>
            <w:gridCol w:w="3900"/>
            <w:gridCol w:w="1320"/>
            <w:gridCol w:w="1455"/>
            <w:gridCol w:w="1380"/>
            <w:gridCol w:w="1185"/>
          </w:tblGrid>
        </w:tblGridChange>
      </w:tblGrid>
      <w:tr>
        <w:trPr>
          <w:cantSplit w:val="1"/>
          <w:trHeight w:val="273.2598425196851" w:hRule="atLeast"/>
          <w:tblHeader w:val="0"/>
        </w:trPr>
        <w:tc>
          <w:tcPr>
            <w:tcBorders>
              <w:top w:color="000000" w:space="0" w:sz="4" w:val="single"/>
              <w:left w:color="000000" w:space="0" w:sz="4" w:val="single"/>
              <w:bottom w:color="000000" w:space="0" w:sz="4" w:val="single"/>
              <w:right w:color="000000" w:space="0" w:sz="4" w:val="single"/>
            </w:tcBorders>
            <w:shd w:fill="efefef" w:val="clear"/>
            <w:tcMar>
              <w:top w:w="56.69291338582678" w:type="dxa"/>
              <w:left w:w="56.69291338582678" w:type="dxa"/>
              <w:bottom w:w="56.69291338582678" w:type="dxa"/>
              <w:right w:w="56.69291338582678" w:type="dxa"/>
            </w:tcMar>
          </w:tcPr>
          <w:p w:rsidR="00000000" w:rsidDel="00000000" w:rsidP="00000000" w:rsidRDefault="00000000" w:rsidRPr="00000000" w14:paraId="000003EB">
            <w:pPr>
              <w:widowControl w:val="0"/>
              <w:spacing w:before="120"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Usuarios y otros deudores de la actividad propia</w:t>
            </w:r>
          </w:p>
        </w:tc>
        <w:tc>
          <w:tcPr>
            <w:tcBorders>
              <w:top w:color="000000" w:space="0" w:sz="4" w:val="single"/>
              <w:left w:color="000000" w:space="0" w:sz="4" w:val="single"/>
              <w:bottom w:color="000000" w:space="0" w:sz="4" w:val="single"/>
              <w:right w:color="000000" w:space="0" w:sz="4" w:val="single"/>
            </w:tcBorders>
            <w:shd w:fill="efefef" w:val="clear"/>
            <w:tcMar>
              <w:top w:w="56.69291338582678" w:type="dxa"/>
              <w:left w:w="56.69291338582678" w:type="dxa"/>
              <w:bottom w:w="56.69291338582678" w:type="dxa"/>
              <w:right w:w="56.69291338582678" w:type="dxa"/>
            </w:tcMar>
          </w:tcPr>
          <w:p w:rsidR="00000000" w:rsidDel="00000000" w:rsidP="00000000" w:rsidRDefault="00000000" w:rsidRPr="00000000" w14:paraId="000003EC">
            <w:pPr>
              <w:widowControl w:val="0"/>
              <w:spacing w:before="120"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Saldo inicial</w:t>
            </w:r>
          </w:p>
        </w:tc>
        <w:tc>
          <w:tcPr>
            <w:tcBorders>
              <w:top w:color="000000" w:space="0" w:sz="4" w:val="single"/>
              <w:left w:color="000000" w:space="0" w:sz="4" w:val="single"/>
              <w:bottom w:color="000000" w:space="0" w:sz="4" w:val="single"/>
              <w:right w:color="000000" w:space="0" w:sz="4" w:val="single"/>
            </w:tcBorders>
            <w:shd w:fill="efefef" w:val="clear"/>
            <w:tcMar>
              <w:top w:w="56.69291338582678" w:type="dxa"/>
              <w:left w:w="56.69291338582678" w:type="dxa"/>
              <w:bottom w:w="56.69291338582678" w:type="dxa"/>
              <w:right w:w="56.69291338582678" w:type="dxa"/>
            </w:tcMar>
          </w:tcPr>
          <w:p w:rsidR="00000000" w:rsidDel="00000000" w:rsidP="00000000" w:rsidRDefault="00000000" w:rsidRPr="00000000" w14:paraId="000003ED">
            <w:pPr>
              <w:widowControl w:val="0"/>
              <w:spacing w:before="120"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Altas</w:t>
            </w:r>
          </w:p>
        </w:tc>
        <w:tc>
          <w:tcPr>
            <w:tcBorders>
              <w:top w:color="000000" w:space="0" w:sz="4" w:val="single"/>
              <w:left w:color="000000" w:space="0" w:sz="4" w:val="single"/>
              <w:bottom w:color="000000" w:space="0" w:sz="4" w:val="single"/>
              <w:right w:color="000000" w:space="0" w:sz="4" w:val="single"/>
            </w:tcBorders>
            <w:shd w:fill="efefef" w:val="clear"/>
            <w:tcMar>
              <w:top w:w="56.69291338582678" w:type="dxa"/>
              <w:left w:w="56.69291338582678" w:type="dxa"/>
              <w:bottom w:w="56.69291338582678" w:type="dxa"/>
              <w:right w:w="56.69291338582678" w:type="dxa"/>
            </w:tcMar>
          </w:tcPr>
          <w:p w:rsidR="00000000" w:rsidDel="00000000" w:rsidP="00000000" w:rsidRDefault="00000000" w:rsidRPr="00000000" w14:paraId="000003EE">
            <w:pPr>
              <w:widowControl w:val="0"/>
              <w:spacing w:before="120"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Bajas</w:t>
            </w:r>
          </w:p>
        </w:tc>
        <w:tc>
          <w:tcPr>
            <w:tcBorders>
              <w:top w:color="000000" w:space="0" w:sz="4" w:val="single"/>
              <w:left w:color="000000" w:space="0" w:sz="4" w:val="single"/>
              <w:bottom w:color="000000" w:space="0" w:sz="4" w:val="single"/>
              <w:right w:color="000000" w:space="0" w:sz="4" w:val="single"/>
            </w:tcBorders>
            <w:shd w:fill="efefef" w:val="clear"/>
            <w:tcMar>
              <w:top w:w="56.69291338582678" w:type="dxa"/>
              <w:left w:w="56.69291338582678" w:type="dxa"/>
              <w:bottom w:w="56.69291338582678" w:type="dxa"/>
              <w:right w:w="56.69291338582678" w:type="dxa"/>
            </w:tcMar>
          </w:tcPr>
          <w:p w:rsidR="00000000" w:rsidDel="00000000" w:rsidP="00000000" w:rsidRDefault="00000000" w:rsidRPr="00000000" w14:paraId="000003EF">
            <w:pPr>
              <w:widowControl w:val="0"/>
              <w:spacing w:before="120"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Saldo final</w:t>
            </w:r>
          </w:p>
        </w:tc>
      </w:tr>
      <w:tr>
        <w:trPr>
          <w:cantSplit w:val="0"/>
          <w:trHeight w:val="37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tcPr>
          <w:p w:rsidR="00000000" w:rsidDel="00000000" w:rsidP="00000000" w:rsidRDefault="00000000" w:rsidRPr="00000000" w14:paraId="000003F0">
            <w:pPr>
              <w:widowControl w:val="0"/>
              <w:spacing w:before="120" w:line="240" w:lineRule="auto"/>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Deudores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3F1">
            <w:pPr>
              <w:widowControl w:val="0"/>
              <w:spacing w:before="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112.452,93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3F2">
            <w:pPr>
              <w:widowControl w:val="0"/>
              <w:spacing w:before="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1.982.389,42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3F3">
            <w:pPr>
              <w:widowControl w:val="0"/>
              <w:spacing w:before="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1.809.391,35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3F4">
            <w:pPr>
              <w:widowControl w:val="0"/>
              <w:spacing w:before="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285.451,00</w:t>
            </w:r>
          </w:p>
        </w:tc>
      </w:tr>
      <w:tr>
        <w:trPr>
          <w:cantSplit w:val="0"/>
          <w:trHeight w:val="40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tcPr>
          <w:p w:rsidR="00000000" w:rsidDel="00000000" w:rsidP="00000000" w:rsidRDefault="00000000" w:rsidRPr="00000000" w14:paraId="000003F5">
            <w:pPr>
              <w:widowControl w:val="0"/>
              <w:spacing w:before="120" w:line="240" w:lineRule="auto"/>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Patrocinadores, afiliados y otros </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3F6">
            <w:pPr>
              <w:widowControl w:val="0"/>
              <w:spacing w:before="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3F7">
            <w:pPr>
              <w:widowControl w:val="0"/>
              <w:spacing w:before="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3F8">
            <w:pPr>
              <w:widowControl w:val="0"/>
              <w:spacing w:before="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3F9">
            <w:pPr>
              <w:widowControl w:val="0"/>
              <w:spacing w:before="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r>
      <w:tr>
        <w:trPr>
          <w:cantSplit w:val="0"/>
          <w:trHeight w:val="529"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tcPr>
          <w:p w:rsidR="00000000" w:rsidDel="00000000" w:rsidP="00000000" w:rsidRDefault="00000000" w:rsidRPr="00000000" w14:paraId="000003FA">
            <w:pPr>
              <w:widowControl w:val="0"/>
              <w:spacing w:before="120" w:line="36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Total</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3FB">
            <w:pPr>
              <w:widowControl w:val="0"/>
              <w:spacing w:before="120" w:line="36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112.452,93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3FC">
            <w:pPr>
              <w:widowControl w:val="0"/>
              <w:spacing w:before="120" w:line="36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1.982.389,42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3FD">
            <w:pPr>
              <w:widowControl w:val="0"/>
              <w:spacing w:before="120" w:line="36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1.809.391,35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3FE">
            <w:pPr>
              <w:widowControl w:val="0"/>
              <w:spacing w:before="120" w:line="36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285.451,00</w:t>
            </w:r>
          </w:p>
        </w:tc>
      </w:tr>
    </w:tbl>
    <w:p w:rsidR="00000000" w:rsidDel="00000000" w:rsidP="00000000" w:rsidRDefault="00000000" w:rsidRPr="00000000" w14:paraId="000003FF">
      <w:pPr>
        <w:widowControl w:val="0"/>
        <w:spacing w:after="200" w:line="240" w:lineRule="auto"/>
        <w:ind w:right="290"/>
        <w:jc w:val="both"/>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400">
      <w:pPr>
        <w:widowControl w:val="0"/>
        <w:spacing w:after="200" w:line="240" w:lineRule="auto"/>
        <w:ind w:right="290"/>
        <w:jc w:val="both"/>
        <w:rPr>
          <w:rFonts w:ascii="Times New Roman" w:cs="Times New Roman" w:eastAsia="Times New Roman" w:hAnsi="Times New Roman"/>
          <w:sz w:val="24"/>
          <w:szCs w:val="24"/>
        </w:rPr>
      </w:pPr>
      <w:r w:rsidDel="00000000" w:rsidR="00000000" w:rsidRPr="00000000">
        <w:rPr>
          <w:rFonts w:ascii="Book Antiqua" w:cs="Book Antiqua" w:eastAsia="Book Antiqua" w:hAnsi="Book Antiqua"/>
          <w:rtl w:val="0"/>
        </w:rPr>
        <w:t xml:space="preserve">2024</w:t>
      </w:r>
      <w:r w:rsidDel="00000000" w:rsidR="00000000" w:rsidRPr="00000000">
        <w:rPr>
          <w:rtl w:val="0"/>
        </w:rPr>
      </w:r>
    </w:p>
    <w:tbl>
      <w:tblPr>
        <w:tblStyle w:val="Table14"/>
        <w:tblW w:w="928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70"/>
        <w:gridCol w:w="1500"/>
        <w:gridCol w:w="1320"/>
        <w:gridCol w:w="1605"/>
        <w:gridCol w:w="1290"/>
        <w:tblGridChange w:id="0">
          <w:tblGrid>
            <w:gridCol w:w="3570"/>
            <w:gridCol w:w="1500"/>
            <w:gridCol w:w="1320"/>
            <w:gridCol w:w="1605"/>
            <w:gridCol w:w="1290"/>
          </w:tblGrid>
        </w:tblGridChange>
      </w:tblGrid>
      <w:tr>
        <w:trPr>
          <w:cantSplit w:val="0"/>
          <w:trHeight w:val="585" w:hRule="atLeast"/>
          <w:tblHeader w:val="0"/>
        </w:trPr>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tcPr>
          <w:p w:rsidR="00000000" w:rsidDel="00000000" w:rsidP="00000000" w:rsidRDefault="00000000" w:rsidRPr="00000000" w14:paraId="00000401">
            <w:pPr>
              <w:widowControl w:val="0"/>
              <w:spacing w:before="120"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Usuarios y otros deudores de la actividad propia</w:t>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tcPr>
          <w:p w:rsidR="00000000" w:rsidDel="00000000" w:rsidP="00000000" w:rsidRDefault="00000000" w:rsidRPr="00000000" w14:paraId="00000402">
            <w:pPr>
              <w:widowControl w:val="0"/>
              <w:spacing w:before="120"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Saldo inicial</w:t>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tcPr>
          <w:p w:rsidR="00000000" w:rsidDel="00000000" w:rsidP="00000000" w:rsidRDefault="00000000" w:rsidRPr="00000000" w14:paraId="00000403">
            <w:pPr>
              <w:widowControl w:val="0"/>
              <w:spacing w:before="120"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Altas</w:t>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tcPr>
          <w:p w:rsidR="00000000" w:rsidDel="00000000" w:rsidP="00000000" w:rsidRDefault="00000000" w:rsidRPr="00000000" w14:paraId="00000404">
            <w:pPr>
              <w:widowControl w:val="0"/>
              <w:spacing w:before="120"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Bajas</w:t>
            </w:r>
          </w:p>
        </w:tc>
        <w:tc>
          <w:tcPr>
            <w:tcBorders>
              <w:top w:color="000000" w:space="0" w:sz="4" w:val="single"/>
              <w:left w:color="000000" w:space="0" w:sz="4" w:val="single"/>
              <w:bottom w:color="000000" w:space="0" w:sz="4" w:val="single"/>
              <w:right w:color="000000" w:space="0" w:sz="4" w:val="single"/>
            </w:tcBorders>
            <w:shd w:fill="efefef" w:val="clear"/>
            <w:tcMar>
              <w:top w:w="0.0" w:type="dxa"/>
              <w:left w:w="40.0" w:type="dxa"/>
              <w:bottom w:w="0.0" w:type="dxa"/>
              <w:right w:w="40.0" w:type="dxa"/>
            </w:tcMar>
          </w:tcPr>
          <w:p w:rsidR="00000000" w:rsidDel="00000000" w:rsidP="00000000" w:rsidRDefault="00000000" w:rsidRPr="00000000" w14:paraId="00000405">
            <w:pPr>
              <w:widowControl w:val="0"/>
              <w:spacing w:before="120"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Saldo final</w:t>
            </w:r>
          </w:p>
        </w:tc>
      </w:tr>
      <w:tr>
        <w:trPr>
          <w:cantSplit w:val="0"/>
          <w:trHeight w:val="37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tcPr>
          <w:p w:rsidR="00000000" w:rsidDel="00000000" w:rsidP="00000000" w:rsidRDefault="00000000" w:rsidRPr="00000000" w14:paraId="00000406">
            <w:pPr>
              <w:widowControl w:val="0"/>
              <w:spacing w:before="1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Deudores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407">
            <w:pPr>
              <w:widowControl w:val="0"/>
              <w:spacing w:before="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258.429,00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408">
            <w:pPr>
              <w:widowControl w:val="0"/>
              <w:spacing w:before="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1.115.701,54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409">
            <w:pPr>
              <w:widowControl w:val="0"/>
              <w:spacing w:before="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1.261.667,61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40A">
            <w:pPr>
              <w:widowControl w:val="0"/>
              <w:spacing w:before="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112.452,93</w:t>
            </w:r>
          </w:p>
        </w:tc>
      </w:tr>
      <w:tr>
        <w:trPr>
          <w:cantSplit w:val="0"/>
          <w:trHeight w:val="37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tcPr>
          <w:p w:rsidR="00000000" w:rsidDel="00000000" w:rsidP="00000000" w:rsidRDefault="00000000" w:rsidRPr="00000000" w14:paraId="0000040B">
            <w:pPr>
              <w:widowControl w:val="0"/>
              <w:spacing w:before="1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Patrocinadores, afiliados y otros </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40C">
            <w:pPr>
              <w:widowControl w:val="0"/>
              <w:spacing w:before="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40D">
            <w:pPr>
              <w:widowControl w:val="0"/>
              <w:spacing w:before="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40E">
            <w:pPr>
              <w:widowControl w:val="0"/>
              <w:spacing w:before="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40F">
            <w:pPr>
              <w:widowControl w:val="0"/>
              <w:spacing w:before="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r>
      <w:tr>
        <w:trPr>
          <w:cantSplit w:val="0"/>
          <w:trHeight w:val="37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tcPr>
          <w:p w:rsidR="00000000" w:rsidDel="00000000" w:rsidP="00000000" w:rsidRDefault="00000000" w:rsidRPr="00000000" w14:paraId="00000410">
            <w:pPr>
              <w:widowControl w:val="0"/>
              <w:spacing w:before="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411">
            <w:pPr>
              <w:widowControl w:val="0"/>
              <w:spacing w:before="120"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258.429,00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412">
            <w:pPr>
              <w:widowControl w:val="0"/>
              <w:spacing w:before="120"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1.115.701,54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413">
            <w:pPr>
              <w:widowControl w:val="0"/>
              <w:spacing w:before="120"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1.261.667,61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414">
            <w:pPr>
              <w:widowControl w:val="0"/>
              <w:spacing w:before="120"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112.452,93</w:t>
            </w:r>
          </w:p>
        </w:tc>
      </w:tr>
    </w:tbl>
    <w:p w:rsidR="00000000" w:rsidDel="00000000" w:rsidP="00000000" w:rsidRDefault="00000000" w:rsidRPr="00000000" w14:paraId="00000415">
      <w:pPr>
        <w:widowControl w:val="0"/>
        <w:spacing w:after="200" w:before="200" w:line="240" w:lineRule="auto"/>
        <w:ind w:right="290"/>
        <w:jc w:val="both"/>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416">
      <w:pPr>
        <w:widowControl w:val="0"/>
        <w:spacing w:after="200" w:before="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7.2</w:t>
      </w:r>
      <w:r w:rsidDel="00000000" w:rsidR="00000000" w:rsidRPr="00000000">
        <w:rPr>
          <w:rFonts w:ascii="Book Antiqua" w:cs="Book Antiqua" w:eastAsia="Book Antiqua" w:hAnsi="Book Antiqua"/>
          <w:rtl w:val="0"/>
        </w:rPr>
        <w:t xml:space="preserve"> El importe de este epígrafe corresponde a lo que reflejan los subgrupos de cuentas  470.2 </w:t>
      </w:r>
      <w:r w:rsidDel="00000000" w:rsidR="00000000" w:rsidRPr="00000000">
        <w:rPr>
          <w:rFonts w:ascii="Book Antiqua" w:cs="Book Antiqua" w:eastAsia="Book Antiqua" w:hAnsi="Book Antiqua"/>
          <w:b w:val="1"/>
          <w:bCs w:val="1"/>
          <w:i w:val="1"/>
          <w:iCs w:val="1"/>
          <w:rtl w:val="0"/>
        </w:rPr>
        <w:t xml:space="preserve">(OO. SS. deudores ; Subvenciones/bonificaciones</w:t>
      </w:r>
      <w:r w:rsidDel="00000000" w:rsidR="00000000" w:rsidRPr="00000000">
        <w:rPr>
          <w:rFonts w:ascii="Book Antiqua" w:cs="Book Antiqua" w:eastAsia="Book Antiqua" w:hAnsi="Book Antiqua"/>
          <w:rtl w:val="0"/>
        </w:rPr>
        <w:t xml:space="preserve">) 4708  (</w:t>
      </w:r>
      <w:r w:rsidDel="00000000" w:rsidR="00000000" w:rsidRPr="00000000">
        <w:rPr>
          <w:rFonts w:ascii="Book Antiqua" w:cs="Book Antiqua" w:eastAsia="Book Antiqua" w:hAnsi="Book Antiqua"/>
          <w:b w:val="1"/>
          <w:bCs w:val="1"/>
          <w:i w:val="1"/>
          <w:iCs w:val="1"/>
          <w:rtl w:val="0"/>
        </w:rPr>
        <w:t xml:space="preserve">Hacienda Pública, deudora por subvenciones concedidas</w:t>
      </w:r>
      <w:r w:rsidDel="00000000" w:rsidR="00000000" w:rsidRPr="00000000">
        <w:rPr>
          <w:rFonts w:ascii="Book Antiqua" w:cs="Book Antiqua" w:eastAsia="Book Antiqua" w:hAnsi="Book Antiqua"/>
          <w:rtl w:val="0"/>
        </w:rPr>
        <w:t xml:space="preserve">) del Plan de cuentas de la Asociación.,</w:t>
      </w:r>
    </w:p>
    <w:p w:rsidR="00000000" w:rsidDel="00000000" w:rsidP="00000000" w:rsidRDefault="00000000" w:rsidRPr="00000000" w14:paraId="00000417">
      <w:pPr>
        <w:widowControl w:val="0"/>
        <w:spacing w:after="200" w:before="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Así, el detalle es qel que sigue a continuación;</w:t>
      </w:r>
    </w:p>
    <w:tbl>
      <w:tblPr>
        <w:tblStyle w:val="Table1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30"/>
        <w:gridCol w:w="1350"/>
        <w:gridCol w:w="1200"/>
        <w:tblGridChange w:id="0">
          <w:tblGrid>
            <w:gridCol w:w="6630"/>
            <w:gridCol w:w="1350"/>
            <w:gridCol w:w="1200"/>
          </w:tblGrid>
        </w:tblGridChange>
      </w:tblGrid>
      <w:tr>
        <w:trPr>
          <w:cantSplit w:val="0"/>
          <w:trHeight w:val="295" w:hRule="atLeast"/>
          <w:tblHeader w:val="0"/>
        </w:trPr>
        <w:tc>
          <w:tcPr>
            <w:shd w:fill="efefef" w:val="clear"/>
            <w:tcMar>
              <w:top w:w="100.0" w:type="dxa"/>
              <w:left w:w="100.0" w:type="dxa"/>
              <w:bottom w:w="100.0" w:type="dxa"/>
              <w:right w:w="100.0" w:type="dxa"/>
            </w:tcMar>
          </w:tcPr>
          <w:p w:rsidR="00000000" w:rsidDel="00000000" w:rsidP="00000000" w:rsidRDefault="00000000" w:rsidRPr="00000000" w14:paraId="00000418">
            <w:pPr>
              <w:widowControl w:val="0"/>
              <w:spacing w:line="240" w:lineRule="auto"/>
              <w:rPr>
                <w:rFonts w:ascii="Book Antiqua" w:cs="Book Antiqua" w:eastAsia="Book Antiqua" w:hAnsi="Book Antiqua"/>
              </w:rPr>
            </w:pPr>
            <w:r w:rsidDel="00000000" w:rsidR="00000000" w:rsidRPr="00000000">
              <w:rPr>
                <w:rtl w:val="0"/>
              </w:rPr>
            </w:r>
          </w:p>
        </w:tc>
        <w:tc>
          <w:tcPr>
            <w:shd w:fill="efefef" w:val="clear"/>
            <w:tcMar>
              <w:top w:w="100.0" w:type="dxa"/>
              <w:left w:w="100.0" w:type="dxa"/>
              <w:bottom w:w="100.0" w:type="dxa"/>
              <w:right w:w="100.0" w:type="dxa"/>
            </w:tcMar>
          </w:tcPr>
          <w:p w:rsidR="00000000" w:rsidDel="00000000" w:rsidP="00000000" w:rsidRDefault="00000000" w:rsidRPr="00000000" w14:paraId="00000419">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2025</w:t>
            </w:r>
          </w:p>
        </w:tc>
        <w:tc>
          <w:tcPr>
            <w:shd w:fill="efefef" w:val="clear"/>
            <w:tcMar>
              <w:top w:w="100.0" w:type="dxa"/>
              <w:left w:w="100.0" w:type="dxa"/>
              <w:bottom w:w="100.0" w:type="dxa"/>
              <w:right w:w="100.0" w:type="dxa"/>
            </w:tcMar>
          </w:tcPr>
          <w:p w:rsidR="00000000" w:rsidDel="00000000" w:rsidP="00000000" w:rsidRDefault="00000000" w:rsidRPr="00000000" w14:paraId="0000041A">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2024</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1B">
            <w:pPr>
              <w:widowControl w:val="0"/>
              <w:spacing w:line="240" w:lineRule="auto"/>
              <w:rPr>
                <w:rFonts w:ascii="Book Antiqua" w:cs="Book Antiqua" w:eastAsia="Book Antiqua" w:hAnsi="Book Antiqua"/>
                <w:i w:val="1"/>
                <w:iCs w:val="1"/>
              </w:rPr>
            </w:pPr>
            <w:r w:rsidDel="00000000" w:rsidR="00000000" w:rsidRPr="00000000">
              <w:rPr>
                <w:rFonts w:ascii="Book Antiqua" w:cs="Book Antiqua" w:eastAsia="Book Antiqua" w:hAnsi="Book Antiqua"/>
                <w:i w:val="1"/>
                <w:iCs w:val="1"/>
                <w:rtl w:val="0"/>
              </w:rPr>
              <w:t xml:space="preserve">Hacienda Pública deudora por subvenciones concedidas</w:t>
            </w:r>
          </w:p>
        </w:tc>
        <w:tc>
          <w:tcPr>
            <w:shd w:fill="auto" w:val="clear"/>
            <w:tcMar>
              <w:top w:w="100.0" w:type="dxa"/>
              <w:left w:w="100.0" w:type="dxa"/>
              <w:bottom w:w="100.0" w:type="dxa"/>
              <w:right w:w="100.0" w:type="dxa"/>
            </w:tcMar>
          </w:tcPr>
          <w:p w:rsidR="00000000" w:rsidDel="00000000" w:rsidP="00000000" w:rsidRDefault="00000000" w:rsidRPr="00000000" w14:paraId="0000041C">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276.819,23</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1D">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594.526,38</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1E">
            <w:pPr>
              <w:widowControl w:val="0"/>
              <w:spacing w:line="240" w:lineRule="auto"/>
              <w:rPr>
                <w:rFonts w:ascii="Book Antiqua" w:cs="Book Antiqua" w:eastAsia="Book Antiqua" w:hAnsi="Book Antiqua"/>
                <w:i w:val="1"/>
                <w:iCs w:val="1"/>
              </w:rPr>
            </w:pPr>
            <w:r w:rsidDel="00000000" w:rsidR="00000000" w:rsidRPr="00000000">
              <w:rPr>
                <w:rFonts w:ascii="Book Antiqua" w:cs="Book Antiqua" w:eastAsia="Book Antiqua" w:hAnsi="Book Antiqua"/>
                <w:i w:val="1"/>
                <w:iCs w:val="1"/>
                <w:rtl w:val="0"/>
              </w:rPr>
              <w:t xml:space="preserve">Organismos de Seguridad Social deudores; subvenciones/bonificaciones</w:t>
            </w:r>
          </w:p>
        </w:tc>
        <w:tc>
          <w:tcPr>
            <w:shd w:fill="auto" w:val="clear"/>
            <w:tcMar>
              <w:top w:w="100.0" w:type="dxa"/>
              <w:left w:w="100.0" w:type="dxa"/>
              <w:bottom w:w="100.0" w:type="dxa"/>
              <w:right w:w="100.0" w:type="dxa"/>
            </w:tcMar>
          </w:tcPr>
          <w:p w:rsidR="00000000" w:rsidDel="00000000" w:rsidP="00000000" w:rsidRDefault="00000000" w:rsidRPr="00000000" w14:paraId="0000041F">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213,68</w:t>
            </w:r>
          </w:p>
        </w:tc>
        <w:tc>
          <w:tcPr>
            <w:shd w:fill="999999" w:val="clear"/>
            <w:tcMar>
              <w:top w:w="100.0" w:type="dxa"/>
              <w:left w:w="100.0" w:type="dxa"/>
              <w:bottom w:w="100.0" w:type="dxa"/>
              <w:right w:w="100.0" w:type="dxa"/>
            </w:tcMar>
          </w:tcPr>
          <w:p w:rsidR="00000000" w:rsidDel="00000000" w:rsidP="00000000" w:rsidRDefault="00000000" w:rsidRPr="00000000" w14:paraId="00000420">
            <w:pPr>
              <w:widowControl w:val="0"/>
              <w:spacing w:line="240" w:lineRule="auto"/>
              <w:jc w:val="right"/>
              <w:rPr>
                <w:rFonts w:ascii="Book Antiqua" w:cs="Book Antiqua" w:eastAsia="Book Antiqua" w:hAnsi="Book Antiqua"/>
                <w:shd w:fill="b7b7b7" w:val="clea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421">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TOTAL</w:t>
            </w:r>
          </w:p>
        </w:tc>
        <w:tc>
          <w:tcPr>
            <w:shd w:fill="auto" w:val="clear"/>
            <w:tcMar>
              <w:top w:w="100.0" w:type="dxa"/>
              <w:left w:w="100.0" w:type="dxa"/>
              <w:bottom w:w="100.0" w:type="dxa"/>
              <w:right w:w="100.0" w:type="dxa"/>
            </w:tcMar>
          </w:tcPr>
          <w:p w:rsidR="00000000" w:rsidDel="00000000" w:rsidP="00000000" w:rsidRDefault="00000000" w:rsidRPr="00000000" w14:paraId="00000422">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277.032,91</w:t>
            </w:r>
          </w:p>
        </w:tc>
        <w:tc>
          <w:tcPr>
            <w:shd w:fill="auto" w:val="clear"/>
            <w:tcMar>
              <w:top w:w="100.0" w:type="dxa"/>
              <w:left w:w="100.0" w:type="dxa"/>
              <w:bottom w:w="100.0" w:type="dxa"/>
              <w:right w:w="100.0" w:type="dxa"/>
            </w:tcMar>
          </w:tcPr>
          <w:p w:rsidR="00000000" w:rsidDel="00000000" w:rsidP="00000000" w:rsidRDefault="00000000" w:rsidRPr="00000000" w14:paraId="00000423">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594.526,38</w:t>
            </w:r>
          </w:p>
        </w:tc>
      </w:tr>
    </w:tbl>
    <w:p w:rsidR="00000000" w:rsidDel="00000000" w:rsidP="00000000" w:rsidRDefault="00000000" w:rsidRPr="00000000" w14:paraId="00000424">
      <w:pPr>
        <w:pStyle w:val="Heading1"/>
        <w:rPr>
          <w:sz w:val="36"/>
          <w:szCs w:val="36"/>
        </w:rPr>
      </w:pPr>
      <w:bookmarkStart w:colFirst="0" w:colLast="0" w:name="_heading=h.2szrshfd9zmy" w:id="36"/>
      <w:bookmarkEnd w:id="36"/>
      <w:r w:rsidDel="00000000" w:rsidR="00000000" w:rsidRPr="00000000">
        <w:rPr>
          <w:rtl w:val="0"/>
        </w:rPr>
      </w:r>
    </w:p>
    <w:p w:rsidR="00000000" w:rsidDel="00000000" w:rsidP="00000000" w:rsidRDefault="00000000" w:rsidRPr="00000000" w14:paraId="00000425">
      <w:pPr>
        <w:pStyle w:val="Heading1"/>
        <w:rPr>
          <w:sz w:val="36"/>
          <w:szCs w:val="36"/>
        </w:rPr>
      </w:pPr>
      <w:bookmarkStart w:colFirst="0" w:colLast="0" w:name="_heading=h.ccjydqdabcnp" w:id="37"/>
      <w:bookmarkEnd w:id="37"/>
      <w:r w:rsidDel="00000000" w:rsidR="00000000" w:rsidRPr="00000000">
        <w:rPr>
          <w:sz w:val="36"/>
          <w:szCs w:val="36"/>
          <w:rtl w:val="0"/>
        </w:rPr>
        <w:t xml:space="preserve">8. BENEFICIARIOS - ACREEDORES</w:t>
      </w:r>
    </w:p>
    <w:p w:rsidR="00000000" w:rsidDel="00000000" w:rsidP="00000000" w:rsidRDefault="00000000" w:rsidRPr="00000000" w14:paraId="00000426">
      <w:pPr>
        <w:keepNext w:val="1"/>
        <w:keepLines w:val="1"/>
        <w:spacing w:after="80" w:before="280" w:line="240" w:lineRule="auto"/>
        <w:jc w:val="both"/>
        <w:rPr>
          <w:rFonts w:ascii="Book Antiqua" w:cs="Book Antiqua" w:eastAsia="Book Antiqua" w:hAnsi="Book Antiqua"/>
        </w:rPr>
      </w:pPr>
      <w:bookmarkStart w:colFirst="0" w:colLast="0" w:name="_heading=h.gq7fb6520j0f" w:id="38"/>
      <w:bookmarkEnd w:id="38"/>
      <w:r w:rsidDel="00000000" w:rsidR="00000000" w:rsidRPr="00000000">
        <w:rPr>
          <w:rFonts w:ascii="Book Antiqua" w:cs="Book Antiqua" w:eastAsia="Book Antiqua" w:hAnsi="Book Antiqua"/>
          <w:rtl w:val="0"/>
        </w:rPr>
        <w:t xml:space="preserve">En el mes de junio de 2025, la Asociación adquiere un compromiso a través de un acuerdo de colaboración económica con una asociación ubicada en Mumbai (India), denominada </w:t>
      </w:r>
      <w:r w:rsidDel="00000000" w:rsidR="00000000" w:rsidRPr="00000000">
        <w:rPr>
          <w:rFonts w:ascii="Book Antiqua" w:cs="Book Antiqua" w:eastAsia="Book Antiqua" w:hAnsi="Book Antiqua"/>
          <w:i w:val="1"/>
          <w:iCs w:val="1"/>
          <w:rtl w:val="0"/>
        </w:rPr>
        <w:t xml:space="preserve">GRACE HARVEST MINISTRY</w:t>
      </w:r>
      <w:r w:rsidDel="00000000" w:rsidR="00000000" w:rsidRPr="00000000">
        <w:rPr>
          <w:rFonts w:ascii="Book Antiqua" w:cs="Book Antiqua" w:eastAsia="Book Antiqua" w:hAnsi="Book Antiqua"/>
          <w:rtl w:val="0"/>
        </w:rPr>
        <w:t xml:space="preserve">, por un importe de 6.300,00€</w:t>
      </w:r>
      <w:r w:rsidDel="00000000" w:rsidR="00000000" w:rsidRPr="00000000">
        <w:rPr>
          <w:rFonts w:ascii="Book Antiqua" w:cs="Book Antiqua" w:eastAsia="Book Antiqua" w:hAnsi="Book Antiqua"/>
          <w:color w:val="0000ff"/>
          <w:rtl w:val="0"/>
        </w:rPr>
        <w:t xml:space="preserve">.</w:t>
      </w:r>
      <w:r w:rsidDel="00000000" w:rsidR="00000000" w:rsidRPr="00000000">
        <w:rPr>
          <w:rFonts w:ascii="Book Antiqua" w:cs="Book Antiqua" w:eastAsia="Book Antiqua" w:hAnsi="Book Antiqua"/>
          <w:rtl w:val="0"/>
        </w:rPr>
        <w:t xml:space="preserve"> El objetivo es contribuir con ayuda directa al sostenimiento del proyecto de apoyo solidario “</w:t>
      </w:r>
      <w:r w:rsidDel="00000000" w:rsidR="00000000" w:rsidRPr="00000000">
        <w:rPr>
          <w:rFonts w:ascii="Book Antiqua" w:cs="Book Antiqua" w:eastAsia="Book Antiqua" w:hAnsi="Book Antiqua"/>
          <w:i w:val="1"/>
          <w:iCs w:val="1"/>
          <w:rtl w:val="0"/>
        </w:rPr>
        <w:t xml:space="preserve">SECOND CHANCE</w:t>
      </w:r>
      <w:r w:rsidDel="00000000" w:rsidR="00000000" w:rsidRPr="00000000">
        <w:rPr>
          <w:rFonts w:ascii="Book Antiqua" w:cs="Book Antiqua" w:eastAsia="Book Antiqua" w:hAnsi="Book Antiqua"/>
          <w:rtl w:val="0"/>
        </w:rPr>
        <w:t xml:space="preserve">”; quedan por entregar a la beneficiaria 730,00€. </w:t>
      </w:r>
    </w:p>
    <w:p w:rsidR="00000000" w:rsidDel="00000000" w:rsidP="00000000" w:rsidRDefault="00000000" w:rsidRPr="00000000" w14:paraId="00000427">
      <w:pPr>
        <w:keepNext w:val="1"/>
        <w:keepLines w:val="1"/>
        <w:spacing w:after="80" w:before="280" w:line="240" w:lineRule="auto"/>
        <w:jc w:val="both"/>
        <w:rPr>
          <w:rFonts w:ascii="Book Antiqua" w:cs="Book Antiqua" w:eastAsia="Book Antiqua" w:hAnsi="Book Antiqua"/>
        </w:rPr>
      </w:pPr>
      <w:bookmarkStart w:colFirst="0" w:colLast="0" w:name="_heading=h.8iwqc1l3rd6t" w:id="39"/>
      <w:bookmarkEnd w:id="39"/>
      <w:r w:rsidDel="00000000" w:rsidR="00000000" w:rsidRPr="00000000">
        <w:rPr>
          <w:rFonts w:ascii="Book Antiqua" w:cs="Book Antiqua" w:eastAsia="Book Antiqua" w:hAnsi="Book Antiqua"/>
          <w:rtl w:val="0"/>
        </w:rPr>
        <w:t xml:space="preserve">Por otra parte, la Asociación recibió una donación de 9.000,00€ de la entidad </w:t>
      </w:r>
      <w:r w:rsidDel="00000000" w:rsidR="00000000" w:rsidRPr="00000000">
        <w:rPr>
          <w:rFonts w:ascii="Book Antiqua" w:cs="Book Antiqua" w:eastAsia="Book Antiqua" w:hAnsi="Book Antiqua"/>
          <w:i w:val="1"/>
          <w:iCs w:val="1"/>
          <w:rtl w:val="0"/>
        </w:rPr>
        <w:t xml:space="preserve">Ingeniería y Economía del Transporte S.M.E., M.P</w:t>
      </w: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i w:val="1"/>
          <w:iCs w:val="1"/>
          <w:rtl w:val="0"/>
        </w:rPr>
        <w:t xml:space="preserve">(INECO)</w:t>
      </w:r>
      <w:r w:rsidDel="00000000" w:rsidR="00000000" w:rsidRPr="00000000">
        <w:rPr>
          <w:rFonts w:ascii="Book Antiqua" w:cs="Book Antiqua" w:eastAsia="Book Antiqua" w:hAnsi="Book Antiqua"/>
          <w:rtl w:val="0"/>
        </w:rPr>
        <w:t xml:space="preserve"> para dotar becas académicas. Como consecuencia de lo anterior, dichas becas fueron materializadas, habiéndo sido ya ejecutado dos terceras partes del presupuesto y restando, por lo tanto, la ejecución del tercio restante; ello, conforme al calendario previsto.</w:t>
      </w:r>
    </w:p>
    <w:p w:rsidR="00000000" w:rsidDel="00000000" w:rsidP="00000000" w:rsidRDefault="00000000" w:rsidRPr="00000000" w14:paraId="00000428">
      <w:pPr>
        <w:widowControl w:val="0"/>
        <w:spacing w:after="200" w:before="3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La partida “Acreedores comerciales y otras cuentas a pagar”, se refiere a proveedores  y acreedores por ventas de bienes o prestaciones de servicios facturados a la Asociación.</w:t>
      </w:r>
    </w:p>
    <w:p w:rsidR="00000000" w:rsidDel="00000000" w:rsidP="00000000" w:rsidRDefault="00000000" w:rsidRPr="00000000" w14:paraId="00000429">
      <w:pPr>
        <w:widowControl w:val="0"/>
        <w:spacing w:after="0" w:before="0" w:line="240" w:lineRule="auto"/>
        <w:ind w:right="290"/>
        <w:jc w:val="both"/>
        <w:rPr>
          <w:rFonts w:ascii="Book Antiqua" w:cs="Book Antiqua" w:eastAsia="Book Antiqua" w:hAnsi="Book Antiqua"/>
          <w:sz w:val="20"/>
          <w:szCs w:val="20"/>
        </w:rPr>
      </w:pPr>
      <w:r w:rsidDel="00000000" w:rsidR="00000000" w:rsidRPr="00000000">
        <w:rPr>
          <w:rtl w:val="0"/>
        </w:rPr>
      </w:r>
    </w:p>
    <w:sdt>
      <w:sdtPr>
        <w:lock w:val="contentLocked"/>
        <w:id w:val="-1264641087"/>
        <w:tag w:val="goog_rdk_468"/>
      </w:sdtPr>
      <w:sdtContent>
        <w:tbl>
          <w:tblPr>
            <w:tblStyle w:val="Table16"/>
            <w:tblW w:w="997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05"/>
            <w:gridCol w:w="1590"/>
            <w:gridCol w:w="1635"/>
            <w:gridCol w:w="1455"/>
            <w:gridCol w:w="1590"/>
            <w:tblGridChange w:id="0">
              <w:tblGrid>
                <w:gridCol w:w="3705"/>
                <w:gridCol w:w="1590"/>
                <w:gridCol w:w="1635"/>
                <w:gridCol w:w="1455"/>
                <w:gridCol w:w="1590"/>
              </w:tblGrid>
            </w:tblGridChange>
          </w:tblGrid>
          <w:tr>
            <w:trPr>
              <w:cantSplit w:val="0"/>
              <w:tblHeader w:val="0"/>
            </w:trPr>
            <w:tc>
              <w:tcPr>
                <w:shd w:fill="d9d9d9" w:val="clear"/>
                <w:vAlign w:val="center"/>
              </w:tcPr>
              <w:p w:rsidR="00000000" w:rsidDel="00000000" w:rsidP="00000000" w:rsidRDefault="00000000" w:rsidRPr="00000000" w14:paraId="0000042A">
                <w:pPr>
                  <w:spacing w:after="120" w:line="240" w:lineRule="auto"/>
                  <w:jc w:val="center"/>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Denominación de la cuenta</w:t>
                </w:r>
                <w:r w:rsidDel="00000000" w:rsidR="00000000" w:rsidRPr="00000000">
                  <w:rPr>
                    <w:rtl w:val="0"/>
                  </w:rPr>
                </w:r>
              </w:p>
            </w:tc>
            <w:tc>
              <w:tcPr>
                <w:shd w:fill="e6e6e6" w:val="clear"/>
                <w:vAlign w:val="center"/>
              </w:tcPr>
              <w:p w:rsidR="00000000" w:rsidDel="00000000" w:rsidP="00000000" w:rsidRDefault="00000000" w:rsidRPr="00000000" w14:paraId="0000042B">
                <w:pPr>
                  <w:spacing w:after="120" w:line="240" w:lineRule="auto"/>
                  <w:jc w:val="center"/>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Saldo Inicial</w:t>
                </w:r>
                <w:r w:rsidDel="00000000" w:rsidR="00000000" w:rsidRPr="00000000">
                  <w:rPr>
                    <w:rtl w:val="0"/>
                  </w:rPr>
                </w:r>
              </w:p>
            </w:tc>
            <w:tc>
              <w:tcPr>
                <w:shd w:fill="e6e6e6" w:val="clear"/>
                <w:vAlign w:val="center"/>
              </w:tcPr>
              <w:p w:rsidR="00000000" w:rsidDel="00000000" w:rsidP="00000000" w:rsidRDefault="00000000" w:rsidRPr="00000000" w14:paraId="0000042C">
                <w:pPr>
                  <w:spacing w:after="120" w:line="240" w:lineRule="auto"/>
                  <w:jc w:val="center"/>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Entradas</w:t>
                </w:r>
                <w:r w:rsidDel="00000000" w:rsidR="00000000" w:rsidRPr="00000000">
                  <w:rPr>
                    <w:rtl w:val="0"/>
                  </w:rPr>
                </w:r>
              </w:p>
            </w:tc>
            <w:tc>
              <w:tcPr>
                <w:shd w:fill="e6e6e6" w:val="clear"/>
                <w:vAlign w:val="center"/>
              </w:tcPr>
              <w:p w:rsidR="00000000" w:rsidDel="00000000" w:rsidP="00000000" w:rsidRDefault="00000000" w:rsidRPr="00000000" w14:paraId="0000042D">
                <w:pPr>
                  <w:spacing w:after="120" w:line="240" w:lineRule="auto"/>
                  <w:jc w:val="center"/>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Salidas</w:t>
                </w:r>
                <w:r w:rsidDel="00000000" w:rsidR="00000000" w:rsidRPr="00000000">
                  <w:rPr>
                    <w:rtl w:val="0"/>
                  </w:rPr>
                </w:r>
              </w:p>
            </w:tc>
            <w:tc>
              <w:tcPr>
                <w:shd w:fill="e6e6e6" w:val="clear"/>
                <w:vAlign w:val="center"/>
              </w:tcPr>
              <w:p w:rsidR="00000000" w:rsidDel="00000000" w:rsidP="00000000" w:rsidRDefault="00000000" w:rsidRPr="00000000" w14:paraId="0000042E">
                <w:pPr>
                  <w:spacing w:after="120" w:line="240" w:lineRule="auto"/>
                  <w:jc w:val="center"/>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Saldo Final</w:t>
                </w:r>
                <w:r w:rsidDel="00000000" w:rsidR="00000000" w:rsidRPr="00000000">
                  <w:rPr>
                    <w:rtl w:val="0"/>
                  </w:rPr>
                </w:r>
              </w:p>
            </w:tc>
          </w:tr>
          <w:tr>
            <w:trPr>
              <w:cantSplit w:val="0"/>
              <w:tblHeader w:val="0"/>
            </w:trPr>
            <w:tc>
              <w:tcPr>
                <w:vAlign w:val="top"/>
              </w:tcPr>
              <w:p w:rsidR="00000000" w:rsidDel="00000000" w:rsidP="00000000" w:rsidRDefault="00000000" w:rsidRPr="00000000" w14:paraId="0000042F">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Book Antiqua" w:cs="Book Antiqua" w:eastAsia="Book Antiqua" w:hAnsi="Book Antiqua"/>
                  </w:rPr>
                </w:pPr>
                <w:r w:rsidDel="00000000" w:rsidR="00000000" w:rsidRPr="00000000">
                  <w:rPr>
                    <w:rFonts w:ascii="Book Antiqua" w:cs="Book Antiqua" w:eastAsia="Book Antiqua" w:hAnsi="Book Antiqua"/>
                    <w:rtl w:val="0"/>
                  </w:rPr>
                  <w:t xml:space="preserve">Beneficiarios acreedores</w:t>
                </w:r>
              </w:p>
            </w:tc>
            <w:tc>
              <w:tcPr>
                <w:vAlign w:val="center"/>
              </w:tcPr>
              <w:p w:rsidR="00000000" w:rsidDel="00000000" w:rsidP="00000000" w:rsidRDefault="00000000" w:rsidRPr="00000000" w14:paraId="00000430">
                <w:pPr>
                  <w:spacing w:after="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9.359,50</w:t>
                </w:r>
              </w:p>
            </w:tc>
            <w:tc>
              <w:tcPr>
                <w:vAlign w:val="center"/>
              </w:tcPr>
              <w:p w:rsidR="00000000" w:rsidDel="00000000" w:rsidP="00000000" w:rsidRDefault="00000000" w:rsidRPr="00000000" w14:paraId="00000431">
                <w:pPr>
                  <w:spacing w:after="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128.923,97</w:t>
                </w:r>
              </w:p>
            </w:tc>
            <w:tc>
              <w:tcPr>
                <w:vAlign w:val="center"/>
              </w:tcPr>
              <w:p w:rsidR="00000000" w:rsidDel="00000000" w:rsidP="00000000" w:rsidRDefault="00000000" w:rsidRPr="00000000" w14:paraId="00000432">
                <w:pPr>
                  <w:spacing w:after="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134.589,47</w:t>
                </w:r>
              </w:p>
            </w:tc>
            <w:tc>
              <w:tcPr>
                <w:vAlign w:val="center"/>
              </w:tcPr>
              <w:p w:rsidR="00000000" w:rsidDel="00000000" w:rsidP="00000000" w:rsidRDefault="00000000" w:rsidRPr="00000000" w14:paraId="00000433">
                <w:pPr>
                  <w:spacing w:after="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3.730,00</w:t>
                </w:r>
              </w:p>
            </w:tc>
          </w:tr>
          <w:tr>
            <w:trPr>
              <w:cantSplit w:val="0"/>
              <w:tblHeader w:val="0"/>
            </w:trPr>
            <w:tc>
              <w:tcPr>
                <w:vAlign w:val="top"/>
              </w:tcPr>
              <w:p w:rsidR="00000000" w:rsidDel="00000000" w:rsidP="00000000" w:rsidRDefault="00000000" w:rsidRPr="00000000" w14:paraId="00000434">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Book Antiqua" w:cs="Book Antiqua" w:eastAsia="Book Antiqua" w:hAnsi="Book Antiqua"/>
                  </w:rPr>
                </w:pPr>
                <w:r w:rsidDel="00000000" w:rsidR="00000000" w:rsidRPr="00000000">
                  <w:rPr>
                    <w:rFonts w:ascii="Book Antiqua" w:cs="Book Antiqua" w:eastAsia="Book Antiqua" w:hAnsi="Book Antiqua"/>
                    <w:rtl w:val="0"/>
                  </w:rPr>
                  <w:t xml:space="preserve">Acreedores prestación de servicios</w:t>
                </w:r>
              </w:p>
            </w:tc>
            <w:tc>
              <w:tcPr>
                <w:vAlign w:val="center"/>
              </w:tcPr>
              <w:p w:rsidR="00000000" w:rsidDel="00000000" w:rsidP="00000000" w:rsidRDefault="00000000" w:rsidRPr="00000000" w14:paraId="00000435">
                <w:pPr>
                  <w:spacing w:after="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50.579,73</w:t>
                </w:r>
              </w:p>
            </w:tc>
            <w:tc>
              <w:tcPr>
                <w:vAlign w:val="center"/>
              </w:tcPr>
              <w:p w:rsidR="00000000" w:rsidDel="00000000" w:rsidP="00000000" w:rsidRDefault="00000000" w:rsidRPr="00000000" w14:paraId="00000436">
                <w:pPr>
                  <w:spacing w:after="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364.179,22</w:t>
                </w:r>
              </w:p>
            </w:tc>
            <w:tc>
              <w:tcPr>
                <w:vAlign w:val="center"/>
              </w:tcPr>
              <w:p w:rsidR="00000000" w:rsidDel="00000000" w:rsidP="00000000" w:rsidRDefault="00000000" w:rsidRPr="00000000" w14:paraId="00000437">
                <w:pPr>
                  <w:spacing w:after="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399.237,41</w:t>
                </w:r>
              </w:p>
            </w:tc>
            <w:tc>
              <w:tcPr>
                <w:vAlign w:val="center"/>
              </w:tcPr>
              <w:p w:rsidR="00000000" w:rsidDel="00000000" w:rsidP="00000000" w:rsidRDefault="00000000" w:rsidRPr="00000000" w14:paraId="00000438">
                <w:pPr>
                  <w:spacing w:after="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15.521,54</w:t>
                </w:r>
              </w:p>
            </w:tc>
          </w:tr>
          <w:tr>
            <w:trPr>
              <w:cantSplit w:val="0"/>
              <w:tblHeader w:val="0"/>
            </w:trPr>
            <w:tc>
              <w:tcPr>
                <w:shd w:fill="e6e6e6" w:val="clear"/>
                <w:vAlign w:val="top"/>
              </w:tcPr>
              <w:p w:rsidR="00000000" w:rsidDel="00000000" w:rsidP="00000000" w:rsidRDefault="00000000" w:rsidRPr="00000000" w14:paraId="00000439">
                <w:pPr>
                  <w:spacing w:after="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Total…</w:t>
                </w:r>
                <w:r w:rsidDel="00000000" w:rsidR="00000000" w:rsidRPr="00000000">
                  <w:rPr>
                    <w:rtl w:val="0"/>
                  </w:rPr>
                </w:r>
              </w:p>
            </w:tc>
            <w:tc>
              <w:tcPr>
                <w:vAlign w:val="center"/>
              </w:tcPr>
              <w:p w:rsidR="00000000" w:rsidDel="00000000" w:rsidP="00000000" w:rsidRDefault="00000000" w:rsidRPr="00000000" w14:paraId="0000043A">
                <w:pPr>
                  <w:spacing w:after="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59.939,23</w:t>
                </w:r>
              </w:p>
            </w:tc>
            <w:tc>
              <w:tcPr>
                <w:vAlign w:val="center"/>
              </w:tcPr>
              <w:p w:rsidR="00000000" w:rsidDel="00000000" w:rsidP="00000000" w:rsidRDefault="00000000" w:rsidRPr="00000000" w14:paraId="0000043B">
                <w:pPr>
                  <w:spacing w:after="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493.103,19</w:t>
                </w:r>
              </w:p>
            </w:tc>
            <w:tc>
              <w:tcPr>
                <w:vAlign w:val="center"/>
              </w:tcPr>
              <w:p w:rsidR="00000000" w:rsidDel="00000000" w:rsidP="00000000" w:rsidRDefault="00000000" w:rsidRPr="00000000" w14:paraId="0000043C">
                <w:pPr>
                  <w:spacing w:after="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533.826,88</w:t>
                </w:r>
              </w:p>
            </w:tc>
            <w:tc>
              <w:tcPr>
                <w:vAlign w:val="center"/>
              </w:tcPr>
              <w:p w:rsidR="00000000" w:rsidDel="00000000" w:rsidP="00000000" w:rsidRDefault="00000000" w:rsidRPr="00000000" w14:paraId="0000043D">
                <w:pPr>
                  <w:spacing w:after="1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19.251,54</w:t>
                </w:r>
              </w:p>
            </w:tc>
          </w:tr>
        </w:tbl>
      </w:sdtContent>
    </w:sdt>
    <w:p w:rsidR="00000000" w:rsidDel="00000000" w:rsidP="00000000" w:rsidRDefault="00000000" w:rsidRPr="00000000" w14:paraId="0000043E">
      <w:pPr>
        <w:widowControl w:val="0"/>
        <w:spacing w:before="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Nota</w:t>
      </w:r>
      <w:r w:rsidDel="00000000" w:rsidR="00000000" w:rsidRPr="00000000">
        <w:rPr>
          <w:rFonts w:ascii="Book Antiqua" w:cs="Book Antiqua" w:eastAsia="Book Antiqua" w:hAnsi="Book Antiqua"/>
          <w:rtl w:val="0"/>
        </w:rPr>
        <w:t xml:space="preserve">. Las partidas relativas a </w:t>
      </w:r>
      <w:r w:rsidDel="00000000" w:rsidR="00000000" w:rsidRPr="00000000">
        <w:rPr>
          <w:rFonts w:ascii="Book Antiqua" w:cs="Book Antiqua" w:eastAsia="Book Antiqua" w:hAnsi="Book Antiqua"/>
          <w:i w:val="1"/>
          <w:iCs w:val="1"/>
          <w:rtl w:val="0"/>
        </w:rPr>
        <w:t xml:space="preserve">Hacienda Pública acreedora por conceptos fiscales </w:t>
      </w:r>
      <w:r w:rsidDel="00000000" w:rsidR="00000000" w:rsidRPr="00000000">
        <w:rPr>
          <w:rFonts w:ascii="Book Antiqua" w:cs="Book Antiqua" w:eastAsia="Book Antiqua" w:hAnsi="Book Antiqua"/>
          <w:rtl w:val="0"/>
        </w:rPr>
        <w:t xml:space="preserve">y a la </w:t>
      </w:r>
      <w:r w:rsidDel="00000000" w:rsidR="00000000" w:rsidRPr="00000000">
        <w:rPr>
          <w:rFonts w:ascii="Book Antiqua" w:cs="Book Antiqua" w:eastAsia="Book Antiqua" w:hAnsi="Book Antiqua"/>
          <w:i w:val="1"/>
          <w:iCs w:val="1"/>
          <w:rtl w:val="0"/>
        </w:rPr>
        <w:t xml:space="preserve">Seguridad Social acreedora</w:t>
      </w:r>
      <w:r w:rsidDel="00000000" w:rsidR="00000000" w:rsidRPr="00000000">
        <w:rPr>
          <w:rFonts w:ascii="Book Antiqua" w:cs="Book Antiqua" w:eastAsia="Book Antiqua" w:hAnsi="Book Antiqua"/>
          <w:rtl w:val="0"/>
        </w:rPr>
        <w:t xml:space="preserve"> se tratan, como se verá, en el Epígrafe nº 11 de esta Memoria.</w:t>
      </w:r>
    </w:p>
    <w:p w:rsidR="00000000" w:rsidDel="00000000" w:rsidP="00000000" w:rsidRDefault="00000000" w:rsidRPr="00000000" w14:paraId="0000043F">
      <w:pPr>
        <w:pStyle w:val="Heading1"/>
        <w:spacing w:before="0" w:lineRule="auto"/>
        <w:rPr>
          <w:sz w:val="36"/>
          <w:szCs w:val="36"/>
          <w:vertAlign w:val="baseline"/>
        </w:rPr>
      </w:pPr>
      <w:bookmarkStart w:colFirst="0" w:colLast="0" w:name="_heading=h.qsh70q" w:id="40"/>
      <w:bookmarkEnd w:id="40"/>
      <w:r w:rsidDel="00000000" w:rsidR="00000000" w:rsidRPr="00000000">
        <w:rPr>
          <w:sz w:val="36"/>
          <w:szCs w:val="36"/>
          <w:rtl w:val="0"/>
        </w:rPr>
        <w:t xml:space="preserve">9</w:t>
      </w:r>
      <w:r w:rsidDel="00000000" w:rsidR="00000000" w:rsidRPr="00000000">
        <w:rPr>
          <w:sz w:val="36"/>
          <w:szCs w:val="36"/>
          <w:vertAlign w:val="baseline"/>
          <w:rtl w:val="0"/>
        </w:rPr>
        <w:t xml:space="preserve">. ACTIVOS FINANCIEROS</w:t>
      </w:r>
    </w:p>
    <w:p w:rsidR="00000000" w:rsidDel="00000000" w:rsidP="00000000" w:rsidRDefault="00000000" w:rsidRPr="00000000" w14:paraId="00000440">
      <w:pPr>
        <w:widowControl w:val="0"/>
        <w:pBdr>
          <w:top w:space="0" w:sz="0" w:val="nil"/>
          <w:left w:space="0" w:sz="0" w:val="nil"/>
          <w:bottom w:space="0" w:sz="0" w:val="nil"/>
          <w:right w:space="0" w:sz="0" w:val="nil"/>
          <w:between w:space="0" w:sz="0" w:val="nil"/>
        </w:pBdr>
        <w:spacing w:line="240" w:lineRule="auto"/>
        <w:ind w:right="355"/>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441">
      <w:pPr>
        <w:widowControl w:val="0"/>
        <w:pBdr>
          <w:top w:space="0" w:sz="0" w:val="nil"/>
          <w:left w:space="0" w:sz="0" w:val="nil"/>
          <w:bottom w:space="0" w:sz="0" w:val="nil"/>
          <w:right w:space="0" w:sz="0" w:val="nil"/>
          <w:between w:space="0" w:sz="0" w:val="nil"/>
        </w:pBdr>
        <w:spacing w:line="240" w:lineRule="auto"/>
        <w:ind w:right="355"/>
        <w:rPr>
          <w:rFonts w:ascii="Book Antiqua" w:cs="Book Antiqua" w:eastAsia="Book Antiqua" w:hAnsi="Book Antiqua"/>
          <w:b w:val="1"/>
          <w:bCs w:val="1"/>
        </w:rPr>
      </w:pPr>
      <w:r w:rsidDel="00000000" w:rsidR="00000000" w:rsidRPr="00000000">
        <w:rPr>
          <w:rFonts w:ascii="Book Antiqua" w:cs="Book Antiqua" w:eastAsia="Book Antiqua" w:hAnsi="Book Antiqua"/>
          <w:color w:val="000000"/>
          <w:rtl w:val="0"/>
        </w:rPr>
        <w:t xml:space="preserve">El desglose de los activos financieros atendiendo a las categorías establecidas en la  norma de registro y valoración es la siguiente: </w:t>
      </w:r>
      <w:r w:rsidDel="00000000" w:rsidR="00000000" w:rsidRPr="00000000">
        <w:rPr>
          <w:rtl w:val="0"/>
        </w:rPr>
      </w:r>
    </w:p>
    <w:p w:rsidR="00000000" w:rsidDel="00000000" w:rsidP="00000000" w:rsidRDefault="00000000" w:rsidRPr="00000000" w14:paraId="00000442">
      <w:pPr>
        <w:pStyle w:val="Heading2"/>
        <w:spacing w:after="50" w:before="300" w:line="240" w:lineRule="auto"/>
        <w:rPr/>
      </w:pPr>
      <w:bookmarkStart w:colFirst="0" w:colLast="0" w:name="_heading=h.3as4poj" w:id="41"/>
      <w:bookmarkEnd w:id="41"/>
      <w:r w:rsidDel="00000000" w:rsidR="00000000" w:rsidRPr="00000000">
        <w:rPr>
          <w:sz w:val="28"/>
          <w:szCs w:val="28"/>
          <w:rtl w:val="0"/>
        </w:rPr>
        <w:t xml:space="preserve">9.1. Inversiones financieras a largo plazo:</w:t>
      </w:r>
      <w:r w:rsidDel="00000000" w:rsidR="00000000" w:rsidRPr="00000000">
        <w:rPr>
          <w:rtl w:val="0"/>
        </w:rPr>
        <w:t xml:space="preserve"> </w:t>
      </w:r>
    </w:p>
    <w:p w:rsidR="00000000" w:rsidDel="00000000" w:rsidP="00000000" w:rsidRDefault="00000000" w:rsidRPr="00000000" w14:paraId="00000443">
      <w:pPr>
        <w:keepNext w:val="1"/>
        <w:keepLines w:val="1"/>
        <w:pBdr>
          <w:top w:space="0" w:sz="0" w:val="nil"/>
          <w:left w:space="0" w:sz="0" w:val="nil"/>
          <w:bottom w:space="0" w:sz="0" w:val="nil"/>
          <w:right w:space="0" w:sz="0" w:val="nil"/>
          <w:between w:space="0" w:sz="0" w:val="nil"/>
        </w:pBdr>
        <w:spacing w:after="50" w:before="300" w:line="240" w:lineRule="auto"/>
        <w:rPr>
          <w:rFonts w:ascii="Book Antiqua" w:cs="Book Antiqua" w:eastAsia="Book Antiqua" w:hAnsi="Book Antiqua"/>
          <w:b w:val="1"/>
          <w:bCs w:val="1"/>
          <w:sz w:val="8"/>
          <w:szCs w:val="8"/>
        </w:rPr>
      </w:pPr>
      <w:bookmarkStart w:colFirst="0" w:colLast="0" w:name="_heading=h.cpnzsuw651r4" w:id="42"/>
      <w:bookmarkEnd w:id="42"/>
      <w:r w:rsidDel="00000000" w:rsidR="00000000" w:rsidRPr="00000000">
        <w:rPr>
          <w:rtl w:val="0"/>
        </w:rPr>
      </w:r>
    </w:p>
    <w:tbl>
      <w:tblPr>
        <w:tblStyle w:val="Table17"/>
        <w:tblW w:w="93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70"/>
        <w:gridCol w:w="1905"/>
        <w:gridCol w:w="2100"/>
        <w:tblGridChange w:id="0">
          <w:tblGrid>
            <w:gridCol w:w="5370"/>
            <w:gridCol w:w="1905"/>
            <w:gridCol w:w="2100"/>
          </w:tblGrid>
        </w:tblGridChange>
      </w:tblGrid>
      <w:tr>
        <w:trPr>
          <w:cantSplit w:val="0"/>
          <w:trHeight w:val="420" w:hRule="atLeast"/>
          <w:tblHeader w:val="0"/>
        </w:trPr>
        <w:tc>
          <w:tcPr>
            <w:vMerge w:val="restart"/>
            <w:shd w:fill="f3f3f3" w:val="clear"/>
            <w:tcMar>
              <w:top w:w="100.0" w:type="dxa"/>
              <w:left w:w="100.0" w:type="dxa"/>
              <w:bottom w:w="100.0" w:type="dxa"/>
              <w:right w:w="100.0" w:type="dxa"/>
            </w:tcMar>
            <w:vAlign w:val="center"/>
          </w:tcPr>
          <w:p w:rsidR="00000000" w:rsidDel="00000000" w:rsidP="00000000" w:rsidRDefault="00000000" w:rsidRPr="00000000" w14:paraId="00000444">
            <w:pPr>
              <w:widowControl w:val="0"/>
              <w:pBdr>
                <w:top w:space="0" w:sz="0" w:val="nil"/>
                <w:left w:space="0" w:sz="0" w:val="nil"/>
                <w:bottom w:space="0" w:sz="0" w:val="nil"/>
                <w:right w:space="0" w:sz="0" w:val="nil"/>
                <w:between w:space="0" w:sz="0" w:val="nil"/>
              </w:pBdr>
              <w:spacing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Categorías</w:t>
            </w:r>
          </w:p>
        </w:tc>
        <w:tc>
          <w:tcPr>
            <w:gridSpan w:val="2"/>
            <w:shd w:fill="f3f3f3" w:val="clear"/>
            <w:tcMar>
              <w:top w:w="100.0" w:type="dxa"/>
              <w:left w:w="100.0" w:type="dxa"/>
              <w:bottom w:w="100.0" w:type="dxa"/>
              <w:right w:w="100.0" w:type="dxa"/>
            </w:tcMar>
            <w:vAlign w:val="center"/>
          </w:tcPr>
          <w:p w:rsidR="00000000" w:rsidDel="00000000" w:rsidP="00000000" w:rsidRDefault="00000000" w:rsidRPr="00000000" w14:paraId="00000445">
            <w:pPr>
              <w:widowControl w:val="0"/>
              <w:pBdr>
                <w:top w:space="0" w:sz="0" w:val="nil"/>
                <w:left w:space="0" w:sz="0" w:val="nil"/>
                <w:bottom w:space="0" w:sz="0" w:val="nil"/>
                <w:right w:space="0" w:sz="0" w:val="nil"/>
                <w:between w:space="0" w:sz="0" w:val="nil"/>
              </w:pBdr>
              <w:spacing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Valores representativos de deuda</w:t>
            </w:r>
          </w:p>
        </w:tc>
      </w:tr>
      <w:tr>
        <w:trPr>
          <w:cantSplit w:val="0"/>
          <w:trHeight w:val="340.1171875" w:hRule="atLeast"/>
          <w:tblHeader w:val="0"/>
        </w:trPr>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447">
            <w:pPr>
              <w:widowControl w:val="0"/>
              <w:spacing w:after="0" w:before="0" w:line="240" w:lineRule="auto"/>
              <w:ind w:left="0" w:right="486" w:firstLine="0"/>
              <w:rPr>
                <w:rFonts w:ascii="Book Antiqua" w:cs="Book Antiqua" w:eastAsia="Book Antiqua" w:hAnsi="Book Antiqua"/>
                <w:i w:val="1"/>
                <w:iCs w:val="1"/>
              </w:rPr>
            </w:pPr>
            <w:r w:rsidDel="00000000" w:rsidR="00000000" w:rsidRPr="00000000">
              <w:rPr>
                <w:rtl w:val="0"/>
              </w:rPr>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448">
            <w:pPr>
              <w:widowControl w:val="0"/>
              <w:spacing w:before="15" w:line="240" w:lineRule="auto"/>
              <w:ind w:right="486"/>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2025</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449">
            <w:pPr>
              <w:widowControl w:val="0"/>
              <w:spacing w:before="15" w:line="240" w:lineRule="auto"/>
              <w:ind w:right="486"/>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2024</w:t>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4A">
            <w:pPr>
              <w:widowControl w:val="0"/>
              <w:spacing w:before="15" w:line="240" w:lineRule="auto"/>
              <w:ind w:right="486"/>
              <w:rPr>
                <w:rFonts w:ascii="Book Antiqua" w:cs="Book Antiqua" w:eastAsia="Book Antiqua" w:hAnsi="Book Antiqua"/>
              </w:rPr>
            </w:pPr>
            <w:r w:rsidDel="00000000" w:rsidR="00000000" w:rsidRPr="00000000">
              <w:rPr>
                <w:rFonts w:ascii="Book Antiqua" w:cs="Book Antiqua" w:eastAsia="Book Antiqua" w:hAnsi="Book Antiqua"/>
                <w:rtl w:val="0"/>
              </w:rPr>
              <w:t xml:space="preserve">Inversiones mantenidas hasta el vencimiento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4B">
            <w:pPr>
              <w:widowControl w:val="0"/>
              <w:spacing w:before="15" w:line="240" w:lineRule="auto"/>
              <w:ind w:right="486"/>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362.644,50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4C">
            <w:pPr>
              <w:widowControl w:val="0"/>
              <w:spacing w:before="15" w:line="240" w:lineRule="auto"/>
              <w:ind w:right="486"/>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104.775,35</w:t>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4D">
            <w:pPr>
              <w:widowControl w:val="0"/>
              <w:spacing w:line="240" w:lineRule="auto"/>
              <w:ind w:right="486"/>
              <w:jc w:val="both"/>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Total Inversiones financieras a largo plazo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4E">
            <w:pPr>
              <w:widowControl w:val="0"/>
              <w:spacing w:before="15" w:line="240" w:lineRule="auto"/>
              <w:ind w:right="486"/>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362.644,50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4F">
            <w:pPr>
              <w:widowControl w:val="0"/>
              <w:spacing w:before="15" w:line="240" w:lineRule="auto"/>
              <w:ind w:right="486"/>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104.775,35</w:t>
            </w:r>
          </w:p>
        </w:tc>
      </w:tr>
    </w:tbl>
    <w:p w:rsidR="00000000" w:rsidDel="00000000" w:rsidP="00000000" w:rsidRDefault="00000000" w:rsidRPr="00000000" w14:paraId="00000450">
      <w:pPr>
        <w:pStyle w:val="Heading2"/>
        <w:spacing w:after="80" w:before="360" w:line="240" w:lineRule="auto"/>
        <w:rPr>
          <w:sz w:val="28"/>
          <w:szCs w:val="28"/>
        </w:rPr>
      </w:pPr>
      <w:bookmarkStart w:colFirst="0" w:colLast="0" w:name="_heading=h.1pxezwc" w:id="43"/>
      <w:bookmarkEnd w:id="43"/>
      <w:r w:rsidDel="00000000" w:rsidR="00000000" w:rsidRPr="00000000">
        <w:rPr>
          <w:sz w:val="28"/>
          <w:szCs w:val="28"/>
          <w:rtl w:val="0"/>
        </w:rPr>
        <w:t xml:space="preserve">9.2. Inversiones financieras a corto plazo:</w:t>
      </w:r>
    </w:p>
    <w:p w:rsidR="00000000" w:rsidDel="00000000" w:rsidP="00000000" w:rsidRDefault="00000000" w:rsidRPr="00000000" w14:paraId="00000451">
      <w:pPr>
        <w:rPr/>
      </w:pPr>
      <w:r w:rsidDel="00000000" w:rsidR="00000000" w:rsidRPr="00000000">
        <w:rPr>
          <w:rtl w:val="0"/>
        </w:rPr>
      </w:r>
    </w:p>
    <w:tbl>
      <w:tblPr>
        <w:tblStyle w:val="Table18"/>
        <w:tblW w:w="93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40"/>
        <w:gridCol w:w="1920"/>
        <w:gridCol w:w="2130"/>
        <w:tblGridChange w:id="0">
          <w:tblGrid>
            <w:gridCol w:w="5340"/>
            <w:gridCol w:w="1920"/>
            <w:gridCol w:w="2130"/>
          </w:tblGrid>
        </w:tblGridChange>
      </w:tblGrid>
      <w:tr>
        <w:trPr>
          <w:cantSplit w:val="0"/>
          <w:trHeight w:val="420" w:hRule="atLeast"/>
          <w:tblHeader w:val="0"/>
        </w:trPr>
        <w:tc>
          <w:tcPr>
            <w:vMerge w:val="restart"/>
            <w:shd w:fill="f3f3f3" w:val="clear"/>
            <w:tcMar>
              <w:top w:w="100.0" w:type="dxa"/>
              <w:left w:w="100.0" w:type="dxa"/>
              <w:bottom w:w="100.0" w:type="dxa"/>
              <w:right w:w="100.0" w:type="dxa"/>
            </w:tcMar>
            <w:vAlign w:val="center"/>
          </w:tcPr>
          <w:p w:rsidR="00000000" w:rsidDel="00000000" w:rsidP="00000000" w:rsidRDefault="00000000" w:rsidRPr="00000000" w14:paraId="000004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Categorías</w:t>
            </w:r>
          </w:p>
        </w:tc>
        <w:tc>
          <w:tcPr>
            <w:gridSpan w:val="2"/>
            <w:shd w:fill="f3f3f3" w:val="clear"/>
            <w:tcMar>
              <w:top w:w="100.0" w:type="dxa"/>
              <w:left w:w="100.0" w:type="dxa"/>
              <w:bottom w:w="100.0" w:type="dxa"/>
              <w:right w:w="100.0" w:type="dxa"/>
            </w:tcMar>
          </w:tcPr>
          <w:p w:rsidR="00000000" w:rsidDel="00000000" w:rsidP="00000000" w:rsidRDefault="00000000" w:rsidRPr="00000000" w14:paraId="000004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Valores representativos de deuda</w:t>
            </w:r>
          </w:p>
        </w:tc>
      </w:tr>
      <w:tr>
        <w:trPr>
          <w:cantSplit w:val="0"/>
          <w:trHeight w:val="420" w:hRule="atLeast"/>
          <w:tblHeader w:val="0"/>
        </w:trPr>
        <w:tc>
          <w:tcPr>
            <w:vMerge w:val="continue"/>
            <w:shd w:fill="f3f3f3" w:val="clear"/>
            <w:tcMar>
              <w:top w:w="100.0" w:type="dxa"/>
              <w:left w:w="100.0" w:type="dxa"/>
              <w:bottom w:w="100.0" w:type="dxa"/>
              <w:right w:w="100.0" w:type="dxa"/>
            </w:tcMar>
            <w:vAlign w:val="center"/>
          </w:tcPr>
          <w:p w:rsidR="00000000" w:rsidDel="00000000" w:rsidP="00000000" w:rsidRDefault="00000000" w:rsidRPr="00000000" w14:paraId="00000455">
            <w:pPr>
              <w:widowControl w:val="0"/>
              <w:spacing w:after="0" w:before="0" w:line="240" w:lineRule="auto"/>
              <w:ind w:left="0" w:firstLine="0"/>
              <w:rPr>
                <w:rFonts w:ascii="Book Antiqua" w:cs="Book Antiqua" w:eastAsia="Book Antiqua" w:hAnsi="Book Antiqua"/>
                <w:b w:val="1"/>
                <w:bCs w:val="1"/>
              </w:rPr>
            </w:pPr>
            <w:r w:rsidDel="00000000" w:rsidR="00000000" w:rsidRPr="00000000">
              <w:rPr>
                <w:rtl w:val="0"/>
              </w:rPr>
            </w:r>
          </w:p>
        </w:tc>
        <w:tc>
          <w:tcPr>
            <w:shd w:fill="f3f3f3" w:val="clear"/>
            <w:tcMar>
              <w:top w:w="100.0" w:type="dxa"/>
              <w:left w:w="100.0" w:type="dxa"/>
              <w:bottom w:w="100.0" w:type="dxa"/>
              <w:right w:w="100.0" w:type="dxa"/>
            </w:tcMar>
          </w:tcPr>
          <w:p w:rsidR="00000000" w:rsidDel="00000000" w:rsidP="00000000" w:rsidRDefault="00000000" w:rsidRPr="00000000" w14:paraId="00000456">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2025</w:t>
            </w:r>
          </w:p>
        </w:tc>
        <w:tc>
          <w:tcPr>
            <w:shd w:fill="f3f3f3" w:val="clear"/>
            <w:tcMar>
              <w:top w:w="100.0" w:type="dxa"/>
              <w:left w:w="100.0" w:type="dxa"/>
              <w:bottom w:w="100.0" w:type="dxa"/>
              <w:right w:w="100.0" w:type="dxa"/>
            </w:tcMar>
          </w:tcPr>
          <w:p w:rsidR="00000000" w:rsidDel="00000000" w:rsidP="00000000" w:rsidRDefault="00000000" w:rsidRPr="00000000" w14:paraId="00000457">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2024</w:t>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58">
            <w:pPr>
              <w:widowControl w:val="0"/>
              <w:spacing w:before="15" w:line="240" w:lineRule="auto"/>
              <w:ind w:right="486"/>
              <w:rPr>
                <w:rFonts w:ascii="Book Antiqua" w:cs="Book Antiqua" w:eastAsia="Book Antiqua" w:hAnsi="Book Antiqua"/>
              </w:rPr>
            </w:pPr>
            <w:r w:rsidDel="00000000" w:rsidR="00000000" w:rsidRPr="00000000">
              <w:rPr>
                <w:rFonts w:ascii="Book Antiqua" w:cs="Book Antiqua" w:eastAsia="Book Antiqua" w:hAnsi="Book Antiqua"/>
                <w:rtl w:val="0"/>
              </w:rPr>
              <w:t xml:space="preserve">Inversiones mantenidas hasta el vencimiento</w:t>
            </w:r>
          </w:p>
        </w:tc>
        <w:tc>
          <w:tcPr>
            <w:shd w:fill="auto" w:val="clear"/>
            <w:tcMar>
              <w:top w:w="100.0" w:type="dxa"/>
              <w:left w:w="100.0" w:type="dxa"/>
              <w:bottom w:w="100.0" w:type="dxa"/>
              <w:right w:w="100.0" w:type="dxa"/>
            </w:tcMar>
          </w:tcPr>
          <w:p w:rsidR="00000000" w:rsidDel="00000000" w:rsidP="00000000" w:rsidRDefault="00000000" w:rsidRPr="00000000" w14:paraId="00000459">
            <w:pPr>
              <w:widowControl w:val="0"/>
              <w:spacing w:before="12" w:line="240" w:lineRule="auto"/>
              <w:ind w:right="486"/>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755.686,86</w:t>
            </w:r>
          </w:p>
        </w:tc>
        <w:tc>
          <w:tcPr>
            <w:shd w:fill="auto" w:val="clear"/>
            <w:tcMar>
              <w:top w:w="100.0" w:type="dxa"/>
              <w:left w:w="100.0" w:type="dxa"/>
              <w:bottom w:w="100.0" w:type="dxa"/>
              <w:right w:w="100.0" w:type="dxa"/>
            </w:tcMar>
          </w:tcPr>
          <w:p w:rsidR="00000000" w:rsidDel="00000000" w:rsidP="00000000" w:rsidRDefault="00000000" w:rsidRPr="00000000" w14:paraId="0000045A">
            <w:pPr>
              <w:widowControl w:val="0"/>
              <w:spacing w:before="12" w:line="240" w:lineRule="auto"/>
              <w:ind w:right="486"/>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646.266,46</w:t>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5B">
            <w:pPr>
              <w:widowControl w:val="0"/>
              <w:spacing w:before="12" w:line="240" w:lineRule="auto"/>
              <w:ind w:right="486"/>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Total Inversiones financieros a corto plazo</w:t>
            </w:r>
          </w:p>
        </w:tc>
        <w:tc>
          <w:tcPr>
            <w:shd w:fill="auto" w:val="clear"/>
            <w:tcMar>
              <w:top w:w="100.0" w:type="dxa"/>
              <w:left w:w="100.0" w:type="dxa"/>
              <w:bottom w:w="100.0" w:type="dxa"/>
              <w:right w:w="100.0" w:type="dxa"/>
            </w:tcMar>
          </w:tcPr>
          <w:p w:rsidR="00000000" w:rsidDel="00000000" w:rsidP="00000000" w:rsidRDefault="00000000" w:rsidRPr="00000000" w14:paraId="0000045C">
            <w:pPr>
              <w:widowControl w:val="0"/>
              <w:spacing w:before="12" w:line="240" w:lineRule="auto"/>
              <w:ind w:right="486"/>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755.686,86</w:t>
            </w:r>
          </w:p>
        </w:tc>
        <w:tc>
          <w:tcPr>
            <w:shd w:fill="auto" w:val="clear"/>
            <w:tcMar>
              <w:top w:w="100.0" w:type="dxa"/>
              <w:left w:w="100.0" w:type="dxa"/>
              <w:bottom w:w="100.0" w:type="dxa"/>
              <w:right w:w="100.0" w:type="dxa"/>
            </w:tcMar>
          </w:tcPr>
          <w:p w:rsidR="00000000" w:rsidDel="00000000" w:rsidP="00000000" w:rsidRDefault="00000000" w:rsidRPr="00000000" w14:paraId="0000045D">
            <w:pPr>
              <w:widowControl w:val="0"/>
              <w:spacing w:before="12" w:line="240" w:lineRule="auto"/>
              <w:ind w:right="486"/>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646.856,46</w:t>
            </w:r>
          </w:p>
        </w:tc>
      </w:tr>
    </w:tbl>
    <w:p w:rsidR="00000000" w:rsidDel="00000000" w:rsidP="00000000" w:rsidRDefault="00000000" w:rsidRPr="00000000" w14:paraId="0000045E">
      <w:pPr>
        <w:widowControl w:val="0"/>
        <w:pBdr>
          <w:top w:space="0" w:sz="0" w:val="nil"/>
          <w:left w:space="0" w:sz="0" w:val="nil"/>
          <w:bottom w:space="0" w:sz="0" w:val="nil"/>
          <w:right w:space="0" w:sz="0" w:val="nil"/>
          <w:between w:space="0" w:sz="0" w:val="nil"/>
        </w:pBdr>
        <w:spacing w:before="309" w:line="240" w:lineRule="auto"/>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Hasta el 31 de diciembre de 2025, sólo se han contratado valores representativos de deuda pública tanto a largo como a corto plazo (bonos y letras del Estado, así como de la Junta de Castilla y León). </w:t>
      </w:r>
      <w:r w:rsidDel="00000000" w:rsidR="00000000" w:rsidRPr="00000000">
        <w:rPr>
          <w:rFonts w:ascii="Book Antiqua" w:cs="Book Antiqua" w:eastAsia="Book Antiqua" w:hAnsi="Book Antiqua"/>
          <w:rtl w:val="0"/>
        </w:rPr>
        <w:t xml:space="preserve">También se participa</w:t>
      </w:r>
      <w:r w:rsidDel="00000000" w:rsidR="00000000" w:rsidRPr="00000000">
        <w:rPr>
          <w:rFonts w:ascii="Book Antiqua" w:cs="Book Antiqua" w:eastAsia="Book Antiqua" w:hAnsi="Book Antiqua"/>
          <w:rtl w:val="0"/>
        </w:rPr>
        <w:t xml:space="preserve"> en un fondo de inversión en Renta Fija, en valores de deuda pública. </w:t>
      </w:r>
    </w:p>
    <w:p w:rsidR="00000000" w:rsidDel="00000000" w:rsidP="00000000" w:rsidRDefault="00000000" w:rsidRPr="00000000" w14:paraId="0000045F">
      <w:pPr>
        <w:widowControl w:val="0"/>
        <w:pBdr>
          <w:top w:space="0" w:sz="0" w:val="nil"/>
          <w:left w:space="0" w:sz="0" w:val="nil"/>
          <w:bottom w:space="0" w:sz="0" w:val="nil"/>
          <w:right w:space="0" w:sz="0" w:val="nil"/>
          <w:between w:space="0" w:sz="0" w:val="nil"/>
        </w:pBdr>
        <w:spacing w:before="309" w:line="240" w:lineRule="auto"/>
        <w:jc w:val="both"/>
        <w:rPr>
          <w:rFonts w:ascii="Times New Roman" w:cs="Times New Roman" w:eastAsia="Times New Roman" w:hAnsi="Times New Roman"/>
          <w:color w:val="1f1f1f"/>
          <w:sz w:val="24"/>
          <w:szCs w:val="24"/>
          <w:highlight w:val="white"/>
        </w:rPr>
      </w:pPr>
      <w:r w:rsidDel="00000000" w:rsidR="00000000" w:rsidRPr="00000000">
        <w:rPr>
          <w:rFonts w:ascii="Book Antiqua" w:cs="Book Antiqua" w:eastAsia="Book Antiqua" w:hAnsi="Book Antiqua"/>
          <w:rtl w:val="0"/>
        </w:rPr>
        <w:t xml:space="preserve">Los valores son de la categoría “inversiones mantenidas hasta el vencimiento”</w:t>
      </w:r>
      <w:r w:rsidDel="00000000" w:rsidR="00000000" w:rsidRPr="00000000">
        <w:rPr>
          <w:rFonts w:ascii="Times New Roman" w:cs="Times New Roman" w:eastAsia="Times New Roman" w:hAnsi="Times New Roman"/>
          <w:color w:val="1f1f1f"/>
          <w:sz w:val="24"/>
          <w:szCs w:val="24"/>
          <w:highlight w:val="white"/>
          <w:rtl w:val="0"/>
        </w:rPr>
        <w:t xml:space="preserve">. Para su registro contable, se siguen los criterios de valoración indicados en el apartado 4.e.1.b: valor inicial, el valor razonable y valor posterior, por su coste amortizado, </w:t>
      </w:r>
      <w:r w:rsidDel="00000000" w:rsidR="00000000" w:rsidRPr="00000000">
        <w:rPr>
          <w:rFonts w:ascii="Book Antiqua" w:cs="Book Antiqua" w:eastAsia="Book Antiqua" w:hAnsi="Book Antiqua"/>
          <w:rtl w:val="0"/>
        </w:rPr>
        <w:t xml:space="preserve">contabilizando los intereses devengados en la cuenta de resultados  aplicando el método del tipo de interés efectivo. </w:t>
      </w:r>
      <w:r w:rsidDel="00000000" w:rsidR="00000000" w:rsidRPr="00000000">
        <w:rPr>
          <w:rtl w:val="0"/>
        </w:rPr>
      </w:r>
    </w:p>
    <w:p w:rsidR="00000000" w:rsidDel="00000000" w:rsidP="00000000" w:rsidRDefault="00000000" w:rsidRPr="00000000" w14:paraId="00000460">
      <w:pPr>
        <w:widowControl w:val="0"/>
        <w:pBdr>
          <w:top w:space="0" w:sz="0" w:val="nil"/>
          <w:left w:space="0" w:sz="0" w:val="nil"/>
          <w:bottom w:space="0" w:sz="0" w:val="nil"/>
          <w:right w:space="0" w:sz="0" w:val="nil"/>
          <w:between w:space="0" w:sz="0" w:val="nil"/>
        </w:pBdr>
        <w:spacing w:before="309"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No existen restricciones a la libre disposición del efectivo. </w:t>
      </w:r>
    </w:p>
    <w:p w:rsidR="00000000" w:rsidDel="00000000" w:rsidP="00000000" w:rsidRDefault="00000000" w:rsidRPr="00000000" w14:paraId="00000461">
      <w:pPr>
        <w:pStyle w:val="Heading2"/>
        <w:spacing w:after="80" w:before="360" w:line="240" w:lineRule="auto"/>
        <w:rPr>
          <w:sz w:val="28"/>
          <w:szCs w:val="28"/>
        </w:rPr>
      </w:pPr>
      <w:bookmarkStart w:colFirst="0" w:colLast="0" w:name="_heading=h.uoq0ckamsjvy" w:id="44"/>
      <w:bookmarkEnd w:id="44"/>
      <w:r w:rsidDel="00000000" w:rsidR="00000000" w:rsidRPr="00000000">
        <w:rPr>
          <w:sz w:val="28"/>
          <w:szCs w:val="28"/>
          <w:rtl w:val="0"/>
        </w:rPr>
        <w:t xml:space="preserve">9.3 Fianzas</w:t>
      </w:r>
    </w:p>
    <w:p w:rsidR="00000000" w:rsidDel="00000000" w:rsidP="00000000" w:rsidRDefault="00000000" w:rsidRPr="00000000" w14:paraId="00000462">
      <w:pPr>
        <w:rPr/>
      </w:pPr>
      <w:r w:rsidDel="00000000" w:rsidR="00000000" w:rsidRPr="00000000">
        <w:rPr>
          <w:rtl w:val="0"/>
        </w:rPr>
      </w:r>
    </w:p>
    <w:tbl>
      <w:tblPr>
        <w:tblStyle w:val="Table19"/>
        <w:tblW w:w="93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40"/>
        <w:gridCol w:w="1920"/>
        <w:gridCol w:w="2130"/>
        <w:tblGridChange w:id="0">
          <w:tblGrid>
            <w:gridCol w:w="5340"/>
            <w:gridCol w:w="1920"/>
            <w:gridCol w:w="2130"/>
          </w:tblGrid>
        </w:tblGridChange>
      </w:tblGrid>
      <w:tr>
        <w:trPr>
          <w:cantSplit w:val="0"/>
          <w:trHeight w:val="420" w:hRule="atLeast"/>
          <w:tblHeader w:val="0"/>
        </w:trPr>
        <w:tc>
          <w:tcPr>
            <w:shd w:fill="f3f3f3" w:val="clear"/>
            <w:tcMar>
              <w:top w:w="100.0" w:type="dxa"/>
              <w:left w:w="100.0" w:type="dxa"/>
              <w:bottom w:w="100.0" w:type="dxa"/>
              <w:right w:w="100.0" w:type="dxa"/>
            </w:tcMar>
          </w:tcPr>
          <w:p w:rsidR="00000000" w:rsidDel="00000000" w:rsidP="00000000" w:rsidRDefault="00000000" w:rsidRPr="00000000" w14:paraId="00000463">
            <w:pPr>
              <w:widowControl w:val="0"/>
              <w:spacing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Según periodo de duración</w:t>
            </w:r>
            <w:r w:rsidDel="00000000" w:rsidR="00000000" w:rsidRPr="00000000">
              <w:rPr>
                <w:rtl w:val="0"/>
              </w:rPr>
            </w:r>
          </w:p>
        </w:tc>
        <w:tc>
          <w:tcPr>
            <w:shd w:fill="f3f3f3" w:val="clear"/>
            <w:tcMar>
              <w:top w:w="100.0" w:type="dxa"/>
              <w:left w:w="100.0" w:type="dxa"/>
              <w:bottom w:w="100.0" w:type="dxa"/>
              <w:right w:w="100.0" w:type="dxa"/>
            </w:tcMar>
          </w:tcPr>
          <w:p w:rsidR="00000000" w:rsidDel="00000000" w:rsidP="00000000" w:rsidRDefault="00000000" w:rsidRPr="00000000" w14:paraId="00000464">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2025</w:t>
            </w:r>
          </w:p>
        </w:tc>
        <w:tc>
          <w:tcPr>
            <w:shd w:fill="f3f3f3" w:val="clear"/>
            <w:tcMar>
              <w:top w:w="100.0" w:type="dxa"/>
              <w:left w:w="100.0" w:type="dxa"/>
              <w:bottom w:w="100.0" w:type="dxa"/>
              <w:right w:w="100.0" w:type="dxa"/>
            </w:tcMar>
          </w:tcPr>
          <w:p w:rsidR="00000000" w:rsidDel="00000000" w:rsidP="00000000" w:rsidRDefault="00000000" w:rsidRPr="00000000" w14:paraId="00000465">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2024</w:t>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66">
            <w:pPr>
              <w:widowControl w:val="0"/>
              <w:spacing w:line="240" w:lineRule="auto"/>
              <w:ind w:right="486"/>
              <w:rPr>
                <w:rFonts w:ascii="Book Antiqua" w:cs="Book Antiqua" w:eastAsia="Book Antiqua" w:hAnsi="Book Antiqua"/>
              </w:rPr>
            </w:pPr>
            <w:r w:rsidDel="00000000" w:rsidR="00000000" w:rsidRPr="00000000">
              <w:rPr>
                <w:rFonts w:ascii="Book Antiqua" w:cs="Book Antiqua" w:eastAsia="Book Antiqua" w:hAnsi="Book Antiqua"/>
                <w:i w:val="1"/>
                <w:iCs w:val="1"/>
                <w:rtl w:val="0"/>
              </w:rPr>
              <w:t xml:space="preserve">Fianzas constituidas a largo plazo </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467">
            <w:pPr>
              <w:widowControl w:val="0"/>
              <w:spacing w:line="240" w:lineRule="auto"/>
              <w:ind w:right="486"/>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3.905,00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468">
            <w:pPr>
              <w:widowControl w:val="0"/>
              <w:spacing w:line="240" w:lineRule="auto"/>
              <w:ind w:right="486"/>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3.905,00</w:t>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69">
            <w:pPr>
              <w:widowControl w:val="0"/>
              <w:spacing w:before="12" w:line="240" w:lineRule="auto"/>
              <w:ind w:right="486"/>
              <w:rPr>
                <w:rFonts w:ascii="Book Antiqua" w:cs="Book Antiqua" w:eastAsia="Book Antiqua" w:hAnsi="Book Antiqua"/>
                <w:i w:val="1"/>
                <w:iCs w:val="1"/>
              </w:rPr>
            </w:pPr>
            <w:r w:rsidDel="00000000" w:rsidR="00000000" w:rsidRPr="00000000">
              <w:rPr>
                <w:rFonts w:ascii="Book Antiqua" w:cs="Book Antiqua" w:eastAsia="Book Antiqua" w:hAnsi="Book Antiqua"/>
                <w:i w:val="1"/>
                <w:iCs w:val="1"/>
                <w:rtl w:val="0"/>
              </w:rPr>
              <w:t xml:space="preserve">Fianzas constituidas a corto plazo</w:t>
            </w:r>
          </w:p>
        </w:tc>
        <w:tc>
          <w:tcPr>
            <w:shd w:fill="auto" w:val="clear"/>
            <w:tcMar>
              <w:top w:w="100.0" w:type="dxa"/>
              <w:left w:w="100.0" w:type="dxa"/>
              <w:bottom w:w="100.0" w:type="dxa"/>
              <w:right w:w="100.0" w:type="dxa"/>
            </w:tcMar>
          </w:tcPr>
          <w:p w:rsidR="00000000" w:rsidDel="00000000" w:rsidP="00000000" w:rsidRDefault="00000000" w:rsidRPr="00000000" w14:paraId="0000046A">
            <w:pPr>
              <w:widowControl w:val="0"/>
              <w:spacing w:before="12" w:line="240" w:lineRule="auto"/>
              <w:ind w:right="486"/>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159,43</w:t>
            </w:r>
          </w:p>
        </w:tc>
        <w:tc>
          <w:tcPr>
            <w:shd w:fill="auto" w:val="clear"/>
            <w:tcMar>
              <w:top w:w="100.0" w:type="dxa"/>
              <w:left w:w="100.0" w:type="dxa"/>
              <w:bottom w:w="100.0" w:type="dxa"/>
              <w:right w:w="100.0" w:type="dxa"/>
            </w:tcMar>
          </w:tcPr>
          <w:p w:rsidR="00000000" w:rsidDel="00000000" w:rsidP="00000000" w:rsidRDefault="00000000" w:rsidRPr="00000000" w14:paraId="0000046B">
            <w:pPr>
              <w:widowControl w:val="0"/>
              <w:spacing w:before="12" w:line="240" w:lineRule="auto"/>
              <w:ind w:right="486"/>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590,00</w:t>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6C">
            <w:pPr>
              <w:widowControl w:val="0"/>
              <w:spacing w:before="12" w:line="240" w:lineRule="auto"/>
              <w:ind w:right="486"/>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Total Fianzas</w:t>
            </w:r>
          </w:p>
        </w:tc>
        <w:tc>
          <w:tcPr>
            <w:shd w:fill="auto" w:val="clear"/>
            <w:tcMar>
              <w:top w:w="100.0" w:type="dxa"/>
              <w:left w:w="100.0" w:type="dxa"/>
              <w:bottom w:w="100.0" w:type="dxa"/>
              <w:right w:w="100.0" w:type="dxa"/>
            </w:tcMar>
          </w:tcPr>
          <w:p w:rsidR="00000000" w:rsidDel="00000000" w:rsidP="00000000" w:rsidRDefault="00000000" w:rsidRPr="00000000" w14:paraId="0000046D">
            <w:pPr>
              <w:widowControl w:val="0"/>
              <w:spacing w:before="12" w:line="240" w:lineRule="auto"/>
              <w:ind w:right="486"/>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4.064,43</w:t>
            </w:r>
          </w:p>
        </w:tc>
        <w:tc>
          <w:tcPr>
            <w:shd w:fill="auto" w:val="clear"/>
            <w:tcMar>
              <w:top w:w="100.0" w:type="dxa"/>
              <w:left w:w="100.0" w:type="dxa"/>
              <w:bottom w:w="100.0" w:type="dxa"/>
              <w:right w:w="100.0" w:type="dxa"/>
            </w:tcMar>
          </w:tcPr>
          <w:p w:rsidR="00000000" w:rsidDel="00000000" w:rsidP="00000000" w:rsidRDefault="00000000" w:rsidRPr="00000000" w14:paraId="0000046E">
            <w:pPr>
              <w:widowControl w:val="0"/>
              <w:spacing w:before="12" w:line="240" w:lineRule="auto"/>
              <w:ind w:right="486"/>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4.495,00</w:t>
            </w:r>
          </w:p>
        </w:tc>
      </w:tr>
    </w:tbl>
    <w:p w:rsidR="00000000" w:rsidDel="00000000" w:rsidP="00000000" w:rsidRDefault="00000000" w:rsidRPr="00000000" w14:paraId="0000046F">
      <w:pPr>
        <w:spacing w:before="200" w:line="240" w:lineRule="auto"/>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Las fianzas a corto plazo, por reserva de vehículos. </w:t>
      </w:r>
      <w:r w:rsidDel="00000000" w:rsidR="00000000" w:rsidRPr="00000000">
        <w:rPr>
          <w:rFonts w:ascii="Book Antiqua" w:cs="Book Antiqua" w:eastAsia="Book Antiqua" w:hAnsi="Book Antiqua"/>
          <w:rtl w:val="0"/>
        </w:rPr>
        <w:t xml:space="preserve">Las fianzas a largo plazo corresponden a las entregadas por alquileres de sedes de la Asociación.</w:t>
      </w:r>
    </w:p>
    <w:p w:rsidR="00000000" w:rsidDel="00000000" w:rsidP="00000000" w:rsidRDefault="00000000" w:rsidRPr="00000000" w14:paraId="00000470">
      <w:pPr>
        <w:pStyle w:val="Heading1"/>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rPr>
          <w:sz w:val="36"/>
          <w:szCs w:val="36"/>
          <w:vertAlign w:val="baseline"/>
        </w:rPr>
      </w:pPr>
      <w:bookmarkStart w:colFirst="0" w:colLast="0" w:name="_heading=h.pz97at4y2n6i" w:id="45"/>
      <w:bookmarkEnd w:id="45"/>
      <w:r w:rsidDel="00000000" w:rsidR="00000000" w:rsidRPr="00000000">
        <w:rPr>
          <w:sz w:val="36"/>
          <w:szCs w:val="36"/>
          <w:rtl w:val="0"/>
        </w:rPr>
        <w:t xml:space="preserve">10</w:t>
      </w:r>
      <w:r w:rsidDel="00000000" w:rsidR="00000000" w:rsidRPr="00000000">
        <w:rPr>
          <w:sz w:val="36"/>
          <w:szCs w:val="36"/>
          <w:vertAlign w:val="baseline"/>
          <w:rtl w:val="0"/>
        </w:rPr>
        <w:t xml:space="preserve">. PASIVOS FINANCIEROS </w:t>
      </w:r>
    </w:p>
    <w:p w:rsidR="00000000" w:rsidDel="00000000" w:rsidP="00000000" w:rsidRDefault="00000000" w:rsidRPr="00000000" w14:paraId="00000471">
      <w:pPr>
        <w:pStyle w:val="Heading2"/>
        <w:spacing w:after="80" w:before="360" w:line="240" w:lineRule="auto"/>
        <w:rPr>
          <w:sz w:val="28"/>
          <w:szCs w:val="28"/>
        </w:rPr>
      </w:pPr>
      <w:bookmarkStart w:colFirst="0" w:colLast="0" w:name="_heading=h.abq6ivz7fx54" w:id="46"/>
      <w:bookmarkEnd w:id="46"/>
      <w:r w:rsidDel="00000000" w:rsidR="00000000" w:rsidRPr="00000000">
        <w:rPr>
          <w:sz w:val="28"/>
          <w:szCs w:val="28"/>
          <w:rtl w:val="0"/>
        </w:rPr>
        <w:t xml:space="preserve">10.1. Pasivos financieros a largo plazo</w:t>
      </w:r>
    </w:p>
    <w:p w:rsidR="00000000" w:rsidDel="00000000" w:rsidP="00000000" w:rsidRDefault="00000000" w:rsidRPr="00000000" w14:paraId="00000472">
      <w:pPr>
        <w:pStyle w:val="Heading3"/>
        <w:spacing w:before="200" w:lineRule="auto"/>
        <w:rPr/>
      </w:pPr>
      <w:bookmarkStart w:colFirst="0" w:colLast="0" w:name="_heading=h.lmbj43xys4ht" w:id="47"/>
      <w:bookmarkEnd w:id="47"/>
      <w:r w:rsidDel="00000000" w:rsidR="00000000" w:rsidRPr="00000000">
        <w:rPr>
          <w:sz w:val="24"/>
          <w:szCs w:val="24"/>
          <w:rtl w:val="0"/>
        </w:rPr>
        <w:t xml:space="preserve">10.1.1 Provisiones a largo plazo</w:t>
      </w:r>
      <w:r w:rsidDel="00000000" w:rsidR="00000000" w:rsidRPr="00000000">
        <w:rPr>
          <w:rtl w:val="0"/>
        </w:rPr>
        <w:t xml:space="preserve"> </w:t>
      </w:r>
    </w:p>
    <w:p w:rsidR="00000000" w:rsidDel="00000000" w:rsidP="00000000" w:rsidRDefault="00000000" w:rsidRPr="00000000" w14:paraId="00000473">
      <w:pPr>
        <w:widowControl w:val="0"/>
        <w:pBdr>
          <w:top w:space="0" w:sz="0" w:val="nil"/>
          <w:left w:space="0" w:sz="0" w:val="nil"/>
          <w:bottom w:space="0" w:sz="0" w:val="nil"/>
          <w:right w:space="0" w:sz="0" w:val="nil"/>
          <w:between w:space="0" w:sz="0" w:val="nil"/>
        </w:pBdr>
        <w:spacing w:after="200" w:before="200" w:line="240" w:lineRule="auto"/>
        <w:ind w:right="290"/>
        <w:jc w:val="both"/>
        <w:rPr>
          <w:rFonts w:ascii="Book Antiqua" w:cs="Book Antiqua" w:eastAsia="Book Antiqua" w:hAnsi="Book Antiqua"/>
          <w:color w:val="222222"/>
        </w:rPr>
      </w:pPr>
      <w:r w:rsidDel="00000000" w:rsidR="00000000" w:rsidRPr="00000000">
        <w:rPr>
          <w:rFonts w:ascii="Book Antiqua" w:cs="Book Antiqua" w:eastAsia="Book Antiqua" w:hAnsi="Book Antiqua"/>
          <w:color w:val="222222"/>
          <w:highlight w:val="white"/>
          <w:rtl w:val="0"/>
        </w:rPr>
        <w:t xml:space="preserve">En esta partida se registran </w:t>
      </w:r>
      <w:r w:rsidDel="00000000" w:rsidR="00000000" w:rsidRPr="00000000">
        <w:rPr>
          <w:rFonts w:ascii="Book Antiqua" w:cs="Book Antiqua" w:eastAsia="Book Antiqua" w:hAnsi="Book Antiqua"/>
          <w:rtl w:val="0"/>
        </w:rPr>
        <w:t xml:space="preserve">p</w:t>
      </w:r>
      <w:r w:rsidDel="00000000" w:rsidR="00000000" w:rsidRPr="00000000">
        <w:rPr>
          <w:rFonts w:ascii="Book Antiqua" w:cs="Book Antiqua" w:eastAsia="Book Antiqua" w:hAnsi="Book Antiqua"/>
          <w:color w:val="222222"/>
          <w:highlight w:val="white"/>
          <w:rtl w:val="0"/>
        </w:rPr>
        <w:t xml:space="preserve">rovisiones “para otras responsabilidades”, que corresponden a la provisión de </w:t>
      </w:r>
      <w:r w:rsidDel="00000000" w:rsidR="00000000" w:rsidRPr="00000000">
        <w:rPr>
          <w:rFonts w:ascii="Book Antiqua" w:cs="Book Antiqua" w:eastAsia="Book Antiqua" w:hAnsi="Book Antiqua"/>
          <w:b w:val="1"/>
          <w:bCs w:val="1"/>
          <w:color w:val="222222"/>
          <w:highlight w:val="white"/>
          <w:rtl w:val="0"/>
        </w:rPr>
        <w:t xml:space="preserve">los riesgos derivados de la gestión de </w:t>
      </w:r>
      <w:r w:rsidDel="00000000" w:rsidR="00000000" w:rsidRPr="00000000">
        <w:rPr>
          <w:rFonts w:ascii="Book Antiqua" w:cs="Book Antiqua" w:eastAsia="Book Antiqua" w:hAnsi="Book Antiqua"/>
          <w:b w:val="1"/>
          <w:bCs w:val="1"/>
          <w:color w:val="222222"/>
          <w:rtl w:val="0"/>
        </w:rPr>
        <w:t xml:space="preserve"> </w:t>
      </w:r>
      <w:r w:rsidDel="00000000" w:rsidR="00000000" w:rsidRPr="00000000">
        <w:rPr>
          <w:rFonts w:ascii="Book Antiqua" w:cs="Book Antiqua" w:eastAsia="Book Antiqua" w:hAnsi="Book Antiqua"/>
          <w:b w:val="1"/>
          <w:bCs w:val="1"/>
          <w:color w:val="222222"/>
          <w:highlight w:val="white"/>
          <w:rtl w:val="0"/>
        </w:rPr>
        <w:t xml:space="preserve">subvenciones de origen público.</w:t>
      </w:r>
      <w:r w:rsidDel="00000000" w:rsidR="00000000" w:rsidRPr="00000000">
        <w:rPr>
          <w:rFonts w:ascii="Book Antiqua" w:cs="Book Antiqua" w:eastAsia="Book Antiqua" w:hAnsi="Book Antiqua"/>
          <w:color w:val="222222"/>
          <w:highlight w:val="white"/>
          <w:rtl w:val="0"/>
        </w:rPr>
        <w:t xml:space="preserve"> Esta práctica fue aprobada por la Junta Directiva en su reunión de 19 de febrero de 2020 y es de aplicación a las subvenciones ejecutadas en cada ejercicio, en los términos que se indican a continuación: </w:t>
      </w:r>
      <w:r w:rsidDel="00000000" w:rsidR="00000000" w:rsidRPr="00000000">
        <w:rPr>
          <w:rFonts w:ascii="Book Antiqua" w:cs="Book Antiqua" w:eastAsia="Book Antiqua" w:hAnsi="Book Antiqua"/>
          <w:color w:val="222222"/>
          <w:rtl w:val="0"/>
        </w:rPr>
        <w:t xml:space="preserve"> </w:t>
      </w:r>
    </w:p>
    <w:p w:rsidR="00000000" w:rsidDel="00000000" w:rsidP="00000000" w:rsidRDefault="00000000" w:rsidRPr="00000000" w14:paraId="00000474">
      <w:pPr>
        <w:widowControl w:val="0"/>
        <w:pBdr>
          <w:top w:space="0" w:sz="0" w:val="nil"/>
          <w:left w:space="0" w:sz="0" w:val="nil"/>
          <w:bottom w:space="0" w:sz="0" w:val="nil"/>
          <w:right w:space="0" w:sz="0" w:val="nil"/>
          <w:between w:space="0" w:sz="0" w:val="nil"/>
        </w:pBdr>
        <w:spacing w:after="200" w:before="9" w:line="240" w:lineRule="auto"/>
        <w:ind w:left="1133" w:right="290" w:firstLine="0"/>
        <w:jc w:val="both"/>
        <w:rPr>
          <w:rFonts w:ascii="Book Antiqua" w:cs="Book Antiqua" w:eastAsia="Book Antiqua" w:hAnsi="Book Antiqua"/>
          <w:color w:val="222222"/>
          <w:highlight w:val="white"/>
        </w:rPr>
      </w:pPr>
      <w:r w:rsidDel="00000000" w:rsidR="00000000" w:rsidRPr="00000000">
        <w:rPr>
          <w:rFonts w:ascii="Noto Sans Symbols" w:cs="Noto Sans Symbols" w:eastAsia="Noto Sans Symbols" w:hAnsi="Noto Sans Symbols"/>
          <w:color w:val="222222"/>
          <w:highlight w:val="white"/>
          <w:rtl w:val="0"/>
        </w:rPr>
        <w:t xml:space="preserve">∙ </w:t>
      </w:r>
      <w:r w:rsidDel="00000000" w:rsidR="00000000" w:rsidRPr="00000000">
        <w:rPr>
          <w:rFonts w:ascii="Book Antiqua" w:cs="Book Antiqua" w:eastAsia="Book Antiqua" w:hAnsi="Book Antiqua"/>
          <w:color w:val="222222"/>
          <w:highlight w:val="white"/>
          <w:u w:val="single"/>
          <w:rtl w:val="0"/>
        </w:rPr>
        <w:t xml:space="preserve">Subvenciones de Cooperación al Desarrollo ejecutadas por contrapartes </w:t>
      </w:r>
      <w:r w:rsidDel="00000000" w:rsidR="00000000" w:rsidRPr="00000000">
        <w:rPr>
          <w:rFonts w:ascii="Book Antiqua" w:cs="Book Antiqua" w:eastAsia="Book Antiqua" w:hAnsi="Book Antiqua"/>
          <w:color w:val="222222"/>
          <w:rtl w:val="0"/>
        </w:rPr>
        <w:t xml:space="preserve"> </w:t>
      </w:r>
      <w:r w:rsidDel="00000000" w:rsidR="00000000" w:rsidRPr="00000000">
        <w:rPr>
          <w:rFonts w:ascii="Book Antiqua" w:cs="Book Antiqua" w:eastAsia="Book Antiqua" w:hAnsi="Book Antiqua"/>
          <w:color w:val="222222"/>
          <w:highlight w:val="white"/>
          <w:u w:val="single"/>
          <w:rtl w:val="0"/>
        </w:rPr>
        <w:t xml:space="preserve">locales</w:t>
      </w:r>
      <w:r w:rsidDel="00000000" w:rsidR="00000000" w:rsidRPr="00000000">
        <w:rPr>
          <w:rFonts w:ascii="Book Antiqua" w:cs="Book Antiqua" w:eastAsia="Book Antiqua" w:hAnsi="Book Antiqua"/>
          <w:color w:val="222222"/>
          <w:highlight w:val="white"/>
          <w:rtl w:val="0"/>
        </w:rPr>
        <w:t xml:space="preserve">.</w:t>
      </w:r>
    </w:p>
    <w:p w:rsidR="00000000" w:rsidDel="00000000" w:rsidP="00000000" w:rsidRDefault="00000000" w:rsidRPr="00000000" w14:paraId="00000475">
      <w:pPr>
        <w:widowControl w:val="0"/>
        <w:pBdr>
          <w:top w:space="0" w:sz="0" w:val="nil"/>
          <w:left w:space="0" w:sz="0" w:val="nil"/>
          <w:bottom w:space="0" w:sz="0" w:val="nil"/>
          <w:right w:space="0" w:sz="0" w:val="nil"/>
          <w:between w:space="0" w:sz="0" w:val="nil"/>
        </w:pBdr>
        <w:spacing w:after="200" w:before="9" w:line="240" w:lineRule="auto"/>
        <w:ind w:left="1133" w:right="290" w:firstLine="0"/>
        <w:jc w:val="both"/>
        <w:rPr>
          <w:rFonts w:ascii="Book Antiqua" w:cs="Book Antiqua" w:eastAsia="Book Antiqua" w:hAnsi="Book Antiqua"/>
          <w:color w:val="222222"/>
        </w:rPr>
      </w:pPr>
      <w:r w:rsidDel="00000000" w:rsidR="00000000" w:rsidRPr="00000000">
        <w:rPr>
          <w:rFonts w:ascii="Book Antiqua" w:cs="Book Antiqua" w:eastAsia="Book Antiqua" w:hAnsi="Book Antiqua"/>
          <w:color w:val="222222"/>
          <w:highlight w:val="white"/>
          <w:rtl w:val="0"/>
        </w:rPr>
        <w:t xml:space="preserve">El riesgo depende en gran medida de la capacidad y experiencia de la </w:t>
      </w:r>
      <w:r w:rsidDel="00000000" w:rsidR="00000000" w:rsidRPr="00000000">
        <w:rPr>
          <w:rFonts w:ascii="Book Antiqua" w:cs="Book Antiqua" w:eastAsia="Book Antiqua" w:hAnsi="Book Antiqua"/>
          <w:color w:val="222222"/>
          <w:rtl w:val="0"/>
        </w:rPr>
        <w:t xml:space="preserve"> </w:t>
      </w:r>
      <w:r w:rsidDel="00000000" w:rsidR="00000000" w:rsidRPr="00000000">
        <w:rPr>
          <w:rFonts w:ascii="Book Antiqua" w:cs="Book Antiqua" w:eastAsia="Book Antiqua" w:hAnsi="Book Antiqua"/>
          <w:color w:val="222222"/>
          <w:highlight w:val="white"/>
          <w:rtl w:val="0"/>
        </w:rPr>
        <w:t xml:space="preserve">contraparte local para ejecutar adecuadamente todos los procesos de la </w:t>
      </w:r>
      <w:r w:rsidDel="00000000" w:rsidR="00000000" w:rsidRPr="00000000">
        <w:rPr>
          <w:rFonts w:ascii="Book Antiqua" w:cs="Book Antiqua" w:eastAsia="Book Antiqua" w:hAnsi="Book Antiqua"/>
          <w:color w:val="222222"/>
          <w:rtl w:val="0"/>
        </w:rPr>
        <w:t xml:space="preserve"> </w:t>
      </w:r>
      <w:r w:rsidDel="00000000" w:rsidR="00000000" w:rsidRPr="00000000">
        <w:rPr>
          <w:rFonts w:ascii="Book Antiqua" w:cs="Book Antiqua" w:eastAsia="Book Antiqua" w:hAnsi="Book Antiqua"/>
          <w:color w:val="222222"/>
          <w:highlight w:val="white"/>
          <w:rtl w:val="0"/>
        </w:rPr>
        <w:t xml:space="preserve">subvención. Para el control de riesgos es fundamental seguir los criterios </w:t>
      </w:r>
      <w:r w:rsidDel="00000000" w:rsidR="00000000" w:rsidRPr="00000000">
        <w:rPr>
          <w:rFonts w:ascii="Book Antiqua" w:cs="Book Antiqua" w:eastAsia="Book Antiqua" w:hAnsi="Book Antiqua"/>
          <w:color w:val="222222"/>
          <w:rtl w:val="0"/>
        </w:rPr>
        <w:t xml:space="preserve"> </w:t>
      </w:r>
      <w:r w:rsidDel="00000000" w:rsidR="00000000" w:rsidRPr="00000000">
        <w:rPr>
          <w:rFonts w:ascii="Book Antiqua" w:cs="Book Antiqua" w:eastAsia="Book Antiqua" w:hAnsi="Book Antiqua"/>
          <w:color w:val="222222"/>
          <w:highlight w:val="white"/>
          <w:rtl w:val="0"/>
        </w:rPr>
        <w:t xml:space="preserve">detallados en el documento "Selección de contrapartes locales" y priorizar </w:t>
      </w:r>
      <w:r w:rsidDel="00000000" w:rsidR="00000000" w:rsidRPr="00000000">
        <w:rPr>
          <w:rFonts w:ascii="Book Antiqua" w:cs="Book Antiqua" w:eastAsia="Book Antiqua" w:hAnsi="Book Antiqua"/>
          <w:color w:val="222222"/>
          <w:rtl w:val="0"/>
        </w:rPr>
        <w:t xml:space="preserve"> </w:t>
      </w:r>
      <w:r w:rsidDel="00000000" w:rsidR="00000000" w:rsidRPr="00000000">
        <w:rPr>
          <w:rFonts w:ascii="Book Antiqua" w:cs="Book Antiqua" w:eastAsia="Book Antiqua" w:hAnsi="Book Antiqua"/>
          <w:color w:val="222222"/>
          <w:highlight w:val="white"/>
          <w:rtl w:val="0"/>
        </w:rPr>
        <w:t xml:space="preserve">aquellos proyectos de contrapartes con las que existe experiencia de gestión. La Junta Directiva acuerda provisionar el riesgo de estos proyectos conforme a </w:t>
      </w:r>
      <w:r w:rsidDel="00000000" w:rsidR="00000000" w:rsidRPr="00000000">
        <w:rPr>
          <w:rFonts w:ascii="Book Antiqua" w:cs="Book Antiqua" w:eastAsia="Book Antiqua" w:hAnsi="Book Antiqua"/>
          <w:color w:val="222222"/>
          <w:rtl w:val="0"/>
        </w:rPr>
        <w:t xml:space="preserve"> </w:t>
      </w:r>
      <w:r w:rsidDel="00000000" w:rsidR="00000000" w:rsidRPr="00000000">
        <w:rPr>
          <w:rFonts w:ascii="Book Antiqua" w:cs="Book Antiqua" w:eastAsia="Book Antiqua" w:hAnsi="Book Antiqua"/>
          <w:color w:val="222222"/>
          <w:highlight w:val="white"/>
          <w:rtl w:val="0"/>
        </w:rPr>
        <w:t xml:space="preserve">los siguientes parámetros:</w:t>
      </w:r>
      <w:r w:rsidDel="00000000" w:rsidR="00000000" w:rsidRPr="00000000">
        <w:rPr>
          <w:rFonts w:ascii="Book Antiqua" w:cs="Book Antiqua" w:eastAsia="Book Antiqua" w:hAnsi="Book Antiqua"/>
          <w:color w:val="222222"/>
          <w:rtl w:val="0"/>
        </w:rPr>
        <w:t xml:space="preserve"> </w:t>
      </w:r>
    </w:p>
    <w:p w:rsidR="00000000" w:rsidDel="00000000" w:rsidP="00000000" w:rsidRDefault="00000000" w:rsidRPr="00000000" w14:paraId="00000476">
      <w:pPr>
        <w:widowControl w:val="0"/>
        <w:pBdr>
          <w:top w:space="0" w:sz="0" w:val="nil"/>
          <w:left w:space="0" w:sz="0" w:val="nil"/>
          <w:bottom w:space="0" w:sz="0" w:val="nil"/>
          <w:right w:space="0" w:sz="0" w:val="nil"/>
          <w:between w:space="0" w:sz="0" w:val="nil"/>
        </w:pBdr>
        <w:spacing w:after="100" w:before="9" w:line="240" w:lineRule="auto"/>
        <w:ind w:left="2125" w:right="290" w:hanging="345"/>
        <w:jc w:val="both"/>
        <w:rPr>
          <w:rFonts w:ascii="Book Antiqua" w:cs="Book Antiqua" w:eastAsia="Book Antiqua" w:hAnsi="Book Antiqua"/>
          <w:color w:val="222222"/>
        </w:rPr>
      </w:pPr>
      <w:r w:rsidDel="00000000" w:rsidR="00000000" w:rsidRPr="00000000">
        <w:rPr>
          <w:rFonts w:ascii="Courier" w:cs="Courier" w:eastAsia="Courier" w:hAnsi="Courier"/>
          <w:color w:val="222222"/>
          <w:highlight w:val="white"/>
          <w:rtl w:val="0"/>
        </w:rPr>
        <w:t xml:space="preserve">o </w:t>
      </w:r>
      <w:r w:rsidDel="00000000" w:rsidR="00000000" w:rsidRPr="00000000">
        <w:rPr>
          <w:rFonts w:ascii="Book Antiqua" w:cs="Book Antiqua" w:eastAsia="Book Antiqua" w:hAnsi="Book Antiqua"/>
          <w:color w:val="222222"/>
          <w:highlight w:val="white"/>
          <w:rtl w:val="0"/>
        </w:rPr>
        <w:t xml:space="preserve">Proyectos con contrapartes con las que se han gestionado más de 5 </w:t>
      </w:r>
      <w:r w:rsidDel="00000000" w:rsidR="00000000" w:rsidRPr="00000000">
        <w:rPr>
          <w:rFonts w:ascii="Book Antiqua" w:cs="Book Antiqua" w:eastAsia="Book Antiqua" w:hAnsi="Book Antiqua"/>
          <w:color w:val="222222"/>
          <w:rtl w:val="0"/>
        </w:rPr>
        <w:t xml:space="preserve"> </w:t>
      </w:r>
      <w:r w:rsidDel="00000000" w:rsidR="00000000" w:rsidRPr="00000000">
        <w:rPr>
          <w:rFonts w:ascii="Book Antiqua" w:cs="Book Antiqua" w:eastAsia="Book Antiqua" w:hAnsi="Book Antiqua"/>
          <w:color w:val="222222"/>
          <w:highlight w:val="white"/>
          <w:rtl w:val="0"/>
        </w:rPr>
        <w:t xml:space="preserve">proyectos en los últimos 10 años sin expedientes de devolución. 15% del </w:t>
      </w:r>
      <w:r w:rsidDel="00000000" w:rsidR="00000000" w:rsidRPr="00000000">
        <w:rPr>
          <w:rFonts w:ascii="Book Antiqua" w:cs="Book Antiqua" w:eastAsia="Book Antiqua" w:hAnsi="Book Antiqua"/>
          <w:color w:val="222222"/>
          <w:rtl w:val="0"/>
        </w:rPr>
        <w:t xml:space="preserve"> </w:t>
      </w:r>
      <w:r w:rsidDel="00000000" w:rsidR="00000000" w:rsidRPr="00000000">
        <w:rPr>
          <w:rFonts w:ascii="Book Antiqua" w:cs="Book Antiqua" w:eastAsia="Book Antiqua" w:hAnsi="Book Antiqua"/>
          <w:color w:val="222222"/>
          <w:highlight w:val="white"/>
          <w:rtl w:val="0"/>
        </w:rPr>
        <w:t xml:space="preserve">importe subvencionado</w:t>
      </w:r>
      <w:r w:rsidDel="00000000" w:rsidR="00000000" w:rsidRPr="00000000">
        <w:rPr>
          <w:rFonts w:ascii="Book Antiqua" w:cs="Book Antiqua" w:eastAsia="Book Antiqua" w:hAnsi="Book Antiqua"/>
          <w:color w:val="222222"/>
          <w:rtl w:val="0"/>
        </w:rPr>
        <w:t xml:space="preserve"> </w:t>
      </w:r>
    </w:p>
    <w:p w:rsidR="00000000" w:rsidDel="00000000" w:rsidP="00000000" w:rsidRDefault="00000000" w:rsidRPr="00000000" w14:paraId="00000477">
      <w:pPr>
        <w:widowControl w:val="0"/>
        <w:pBdr>
          <w:top w:space="0" w:sz="0" w:val="nil"/>
          <w:left w:space="0" w:sz="0" w:val="nil"/>
          <w:bottom w:space="0" w:sz="0" w:val="nil"/>
          <w:right w:space="0" w:sz="0" w:val="nil"/>
          <w:between w:space="0" w:sz="0" w:val="nil"/>
        </w:pBdr>
        <w:spacing w:after="100" w:before="9" w:line="240" w:lineRule="auto"/>
        <w:ind w:left="2125" w:right="290" w:hanging="345"/>
        <w:jc w:val="both"/>
        <w:rPr>
          <w:rFonts w:ascii="Book Antiqua" w:cs="Book Antiqua" w:eastAsia="Book Antiqua" w:hAnsi="Book Antiqua"/>
          <w:color w:val="000000"/>
        </w:rPr>
      </w:pPr>
      <w:r w:rsidDel="00000000" w:rsidR="00000000" w:rsidRPr="00000000">
        <w:rPr>
          <w:rFonts w:ascii="Courier" w:cs="Courier" w:eastAsia="Courier" w:hAnsi="Courier"/>
          <w:color w:val="222222"/>
          <w:highlight w:val="white"/>
          <w:rtl w:val="0"/>
        </w:rPr>
        <w:t xml:space="preserve">o </w:t>
      </w:r>
      <w:r w:rsidDel="00000000" w:rsidR="00000000" w:rsidRPr="00000000">
        <w:rPr>
          <w:rFonts w:ascii="Book Antiqua" w:cs="Book Antiqua" w:eastAsia="Book Antiqua" w:hAnsi="Book Antiqua"/>
          <w:color w:val="000000"/>
          <w:highlight w:val="white"/>
          <w:rtl w:val="0"/>
        </w:rPr>
        <w:t xml:space="preserve">Proyectos con contrapartes sin experiencia previa conjunta en cooperación</w:t>
      </w:r>
      <w:r w:rsidDel="00000000" w:rsidR="00000000" w:rsidRPr="00000000">
        <w:rPr>
          <w:rFonts w:ascii="Book Antiqua" w:cs="Book Antiqua" w:eastAsia="Book Antiqua" w:hAnsi="Book Antiqua"/>
          <w:highlight w:val="white"/>
          <w:rtl w:val="0"/>
        </w:rPr>
        <w:t xml:space="preserve"> </w:t>
      </w:r>
      <w:r w:rsidDel="00000000" w:rsidR="00000000" w:rsidRPr="00000000">
        <w:rPr>
          <w:rFonts w:ascii="Book Antiqua" w:cs="Book Antiqua" w:eastAsia="Book Antiqua" w:hAnsi="Book Antiqua"/>
          <w:color w:val="000000"/>
          <w:highlight w:val="white"/>
          <w:rtl w:val="0"/>
        </w:rPr>
        <w:t xml:space="preserve">al desarrollo: 20% del importe subvencionado</w:t>
      </w:r>
      <w:r w:rsidDel="00000000" w:rsidR="00000000" w:rsidRPr="00000000">
        <w:rPr>
          <w:rFonts w:ascii="Book Antiqua" w:cs="Book Antiqua" w:eastAsia="Book Antiqua" w:hAnsi="Book Antiqua"/>
          <w:color w:val="000000"/>
          <w:rtl w:val="0"/>
        </w:rPr>
        <w:t xml:space="preserve"> </w:t>
      </w:r>
    </w:p>
    <w:p w:rsidR="00000000" w:rsidDel="00000000" w:rsidP="00000000" w:rsidRDefault="00000000" w:rsidRPr="00000000" w14:paraId="00000478">
      <w:pPr>
        <w:widowControl w:val="0"/>
        <w:pBdr>
          <w:top w:space="0" w:sz="0" w:val="nil"/>
          <w:left w:space="0" w:sz="0" w:val="nil"/>
          <w:bottom w:space="0" w:sz="0" w:val="nil"/>
          <w:right w:space="0" w:sz="0" w:val="nil"/>
          <w:between w:space="0" w:sz="0" w:val="nil"/>
        </w:pBdr>
        <w:spacing w:after="100" w:before="9" w:line="240" w:lineRule="auto"/>
        <w:ind w:left="2125" w:right="290" w:hanging="345"/>
        <w:jc w:val="both"/>
        <w:rPr>
          <w:rFonts w:ascii="Courier" w:cs="Courier" w:eastAsia="Courier" w:hAnsi="Courier"/>
          <w:color w:val="222222"/>
        </w:rPr>
      </w:pPr>
      <w:r w:rsidDel="00000000" w:rsidR="00000000" w:rsidRPr="00000000">
        <w:rPr>
          <w:rFonts w:ascii="Courier" w:cs="Courier" w:eastAsia="Courier" w:hAnsi="Courier"/>
          <w:color w:val="222222"/>
          <w:highlight w:val="white"/>
          <w:rtl w:val="0"/>
        </w:rPr>
        <w:t xml:space="preserve">o </w:t>
      </w:r>
      <w:r w:rsidDel="00000000" w:rsidR="00000000" w:rsidRPr="00000000">
        <w:rPr>
          <w:rFonts w:ascii="Book Antiqua" w:cs="Book Antiqua" w:eastAsia="Book Antiqua" w:hAnsi="Book Antiqua"/>
          <w:color w:val="222222"/>
          <w:highlight w:val="white"/>
          <w:rtl w:val="0"/>
        </w:rPr>
        <w:t xml:space="preserve">Proyectos con contrapartes con las que existen expedientes de devolución </w:t>
      </w:r>
      <w:r w:rsidDel="00000000" w:rsidR="00000000" w:rsidRPr="00000000">
        <w:rPr>
          <w:rFonts w:ascii="Book Antiqua" w:cs="Book Antiqua" w:eastAsia="Book Antiqua" w:hAnsi="Book Antiqua"/>
          <w:color w:val="222222"/>
          <w:rtl w:val="0"/>
        </w:rPr>
        <w:t xml:space="preserve"> </w:t>
      </w:r>
      <w:r w:rsidDel="00000000" w:rsidR="00000000" w:rsidRPr="00000000">
        <w:rPr>
          <w:rFonts w:ascii="Book Antiqua" w:cs="Book Antiqua" w:eastAsia="Book Antiqua" w:hAnsi="Book Antiqua"/>
          <w:color w:val="222222"/>
          <w:highlight w:val="white"/>
          <w:rtl w:val="0"/>
        </w:rPr>
        <w:t xml:space="preserve">en los últimos 10 años. 25% del importe subvencionado.</w:t>
      </w:r>
      <w:r w:rsidDel="00000000" w:rsidR="00000000" w:rsidRPr="00000000">
        <w:rPr>
          <w:rFonts w:ascii="Book Antiqua" w:cs="Book Antiqua" w:eastAsia="Book Antiqua" w:hAnsi="Book Antiqua"/>
          <w:color w:val="222222"/>
          <w:rtl w:val="0"/>
        </w:rPr>
        <w:t xml:space="preserve"> </w:t>
      </w:r>
      <w:r w:rsidDel="00000000" w:rsidR="00000000" w:rsidRPr="00000000">
        <w:rPr>
          <w:rtl w:val="0"/>
        </w:rPr>
      </w:r>
    </w:p>
    <w:p w:rsidR="00000000" w:rsidDel="00000000" w:rsidP="00000000" w:rsidRDefault="00000000" w:rsidRPr="00000000" w14:paraId="00000479">
      <w:pPr>
        <w:widowControl w:val="0"/>
        <w:pBdr>
          <w:top w:space="0" w:sz="0" w:val="nil"/>
          <w:left w:space="0" w:sz="0" w:val="nil"/>
          <w:bottom w:space="0" w:sz="0" w:val="nil"/>
          <w:right w:space="0" w:sz="0" w:val="nil"/>
          <w:between w:space="0" w:sz="0" w:val="nil"/>
        </w:pBdr>
        <w:spacing w:after="200" w:line="240" w:lineRule="auto"/>
        <w:ind w:left="1148" w:right="290" w:firstLine="0"/>
        <w:jc w:val="both"/>
        <w:rPr>
          <w:rFonts w:ascii="Book Antiqua" w:cs="Book Antiqua" w:eastAsia="Book Antiqua" w:hAnsi="Book Antiqua"/>
          <w:color w:val="222222"/>
        </w:rPr>
      </w:pPr>
      <w:r w:rsidDel="00000000" w:rsidR="00000000" w:rsidRPr="00000000">
        <w:rPr>
          <w:rFonts w:ascii="Noto Sans Symbols" w:cs="Noto Sans Symbols" w:eastAsia="Noto Sans Symbols" w:hAnsi="Noto Sans Symbols"/>
          <w:color w:val="222222"/>
          <w:highlight w:val="white"/>
          <w:rtl w:val="0"/>
        </w:rPr>
        <w:t xml:space="preserve">∙ </w:t>
      </w:r>
      <w:r w:rsidDel="00000000" w:rsidR="00000000" w:rsidRPr="00000000">
        <w:rPr>
          <w:rFonts w:ascii="Book Antiqua" w:cs="Book Antiqua" w:eastAsia="Book Antiqua" w:hAnsi="Book Antiqua"/>
          <w:color w:val="222222"/>
          <w:highlight w:val="white"/>
          <w:u w:val="single"/>
          <w:rtl w:val="0"/>
        </w:rPr>
        <w:t xml:space="preserve">Subvenciones de los programas de IRPF</w:t>
      </w:r>
      <w:r w:rsidDel="00000000" w:rsidR="00000000" w:rsidRPr="00000000">
        <w:rPr>
          <w:rFonts w:ascii="Book Antiqua" w:cs="Book Antiqua" w:eastAsia="Book Antiqua" w:hAnsi="Book Antiqua"/>
          <w:color w:val="222222"/>
          <w:rtl w:val="0"/>
        </w:rPr>
        <w:t xml:space="preserve"> </w:t>
      </w:r>
    </w:p>
    <w:p w:rsidR="00000000" w:rsidDel="00000000" w:rsidP="00000000" w:rsidRDefault="00000000" w:rsidRPr="00000000" w14:paraId="0000047A">
      <w:pPr>
        <w:widowControl w:val="0"/>
        <w:pBdr>
          <w:top w:space="0" w:sz="0" w:val="nil"/>
          <w:left w:space="0" w:sz="0" w:val="nil"/>
          <w:bottom w:space="0" w:sz="0" w:val="nil"/>
          <w:right w:space="0" w:sz="0" w:val="nil"/>
          <w:between w:space="0" w:sz="0" w:val="nil"/>
        </w:pBdr>
        <w:spacing w:before="15" w:line="240" w:lineRule="auto"/>
        <w:ind w:left="1984" w:right="290" w:hanging="345"/>
        <w:jc w:val="both"/>
        <w:rPr>
          <w:rFonts w:ascii="Book Antiqua" w:cs="Book Antiqua" w:eastAsia="Book Antiqua" w:hAnsi="Book Antiqua"/>
          <w:color w:val="222222"/>
        </w:rPr>
      </w:pPr>
      <w:r w:rsidDel="00000000" w:rsidR="00000000" w:rsidRPr="00000000">
        <w:rPr>
          <w:rFonts w:ascii="Courier" w:cs="Courier" w:eastAsia="Courier" w:hAnsi="Courier"/>
          <w:color w:val="222222"/>
          <w:highlight w:val="white"/>
          <w:rtl w:val="0"/>
        </w:rPr>
        <w:t xml:space="preserve">o </w:t>
      </w:r>
      <w:r w:rsidDel="00000000" w:rsidR="00000000" w:rsidRPr="00000000">
        <w:rPr>
          <w:rFonts w:ascii="Book Antiqua" w:cs="Book Antiqua" w:eastAsia="Book Antiqua" w:hAnsi="Book Antiqua"/>
          <w:color w:val="222222"/>
          <w:highlight w:val="white"/>
          <w:rtl w:val="0"/>
        </w:rPr>
        <w:t xml:space="preserve">Ejecutadas por el Departamento de Proyectos: aunque no existen </w:t>
      </w:r>
      <w:r w:rsidDel="00000000" w:rsidR="00000000" w:rsidRPr="00000000">
        <w:rPr>
          <w:rFonts w:ascii="Book Antiqua" w:cs="Book Antiqua" w:eastAsia="Book Antiqua" w:hAnsi="Book Antiqua"/>
          <w:color w:val="222222"/>
          <w:rtl w:val="0"/>
        </w:rPr>
        <w:t xml:space="preserve"> </w:t>
      </w:r>
      <w:r w:rsidDel="00000000" w:rsidR="00000000" w:rsidRPr="00000000">
        <w:rPr>
          <w:rFonts w:ascii="Book Antiqua" w:cs="Book Antiqua" w:eastAsia="Book Antiqua" w:hAnsi="Book Antiqua"/>
          <w:color w:val="222222"/>
          <w:highlight w:val="white"/>
          <w:rtl w:val="0"/>
        </w:rPr>
        <w:t xml:space="preserve">expedientes de devolución, sino únicamente requerimientos, se </w:t>
      </w:r>
      <w:r w:rsidDel="00000000" w:rsidR="00000000" w:rsidRPr="00000000">
        <w:rPr>
          <w:rFonts w:ascii="Book Antiqua" w:cs="Book Antiqua" w:eastAsia="Book Antiqua" w:hAnsi="Book Antiqua"/>
          <w:color w:val="222222"/>
          <w:rtl w:val="0"/>
        </w:rPr>
        <w:t xml:space="preserve"> </w:t>
      </w:r>
      <w:r w:rsidDel="00000000" w:rsidR="00000000" w:rsidRPr="00000000">
        <w:rPr>
          <w:rFonts w:ascii="Book Antiqua" w:cs="Book Antiqua" w:eastAsia="Book Antiqua" w:hAnsi="Book Antiqua"/>
          <w:color w:val="222222"/>
          <w:highlight w:val="white"/>
          <w:rtl w:val="0"/>
        </w:rPr>
        <w:t xml:space="preserve">propone provisionar un 10% del importe subvencionado para </w:t>
      </w:r>
      <w:r w:rsidDel="00000000" w:rsidR="00000000" w:rsidRPr="00000000">
        <w:rPr>
          <w:rFonts w:ascii="Book Antiqua" w:cs="Book Antiqua" w:eastAsia="Book Antiqua" w:hAnsi="Book Antiqua"/>
          <w:color w:val="222222"/>
          <w:rtl w:val="0"/>
        </w:rPr>
        <w:t xml:space="preserve"> </w:t>
      </w:r>
      <w:r w:rsidDel="00000000" w:rsidR="00000000" w:rsidRPr="00000000">
        <w:rPr>
          <w:rFonts w:ascii="Book Antiqua" w:cs="Book Antiqua" w:eastAsia="Book Antiqua" w:hAnsi="Book Antiqua"/>
          <w:color w:val="222222"/>
          <w:highlight w:val="white"/>
          <w:rtl w:val="0"/>
        </w:rPr>
        <w:t xml:space="preserve">cubrir posibles riesgos.</w:t>
      </w:r>
      <w:r w:rsidDel="00000000" w:rsidR="00000000" w:rsidRPr="00000000">
        <w:rPr>
          <w:rFonts w:ascii="Book Antiqua" w:cs="Book Antiqua" w:eastAsia="Book Antiqua" w:hAnsi="Book Antiqua"/>
          <w:color w:val="222222"/>
          <w:rtl w:val="0"/>
        </w:rPr>
        <w:t xml:space="preserve"> </w:t>
      </w:r>
    </w:p>
    <w:p w:rsidR="00000000" w:rsidDel="00000000" w:rsidP="00000000" w:rsidRDefault="00000000" w:rsidRPr="00000000" w14:paraId="0000047B">
      <w:pPr>
        <w:widowControl w:val="0"/>
        <w:pBdr>
          <w:top w:space="0" w:sz="0" w:val="nil"/>
          <w:left w:space="0" w:sz="0" w:val="nil"/>
          <w:bottom w:space="0" w:sz="0" w:val="nil"/>
          <w:right w:space="0" w:sz="0" w:val="nil"/>
          <w:between w:space="0" w:sz="0" w:val="nil"/>
        </w:pBdr>
        <w:spacing w:after="200" w:before="8" w:line="240" w:lineRule="auto"/>
        <w:ind w:left="1984" w:right="290" w:hanging="345"/>
        <w:jc w:val="both"/>
        <w:rPr>
          <w:rFonts w:ascii="Noto Sans Symbols" w:cs="Noto Sans Symbols" w:eastAsia="Noto Sans Symbols" w:hAnsi="Noto Sans Symbols"/>
          <w:color w:val="222222"/>
          <w:highlight w:val="white"/>
        </w:rPr>
      </w:pPr>
      <w:r w:rsidDel="00000000" w:rsidR="00000000" w:rsidRPr="00000000">
        <w:rPr>
          <w:rFonts w:ascii="Courier" w:cs="Courier" w:eastAsia="Courier" w:hAnsi="Courier"/>
          <w:color w:val="222222"/>
          <w:highlight w:val="white"/>
          <w:rtl w:val="0"/>
        </w:rPr>
        <w:t xml:space="preserve">o </w:t>
      </w:r>
      <w:r w:rsidDel="00000000" w:rsidR="00000000" w:rsidRPr="00000000">
        <w:rPr>
          <w:rFonts w:ascii="Book Antiqua" w:cs="Book Antiqua" w:eastAsia="Book Antiqua" w:hAnsi="Book Antiqua"/>
          <w:color w:val="000000"/>
          <w:highlight w:val="white"/>
          <w:rtl w:val="0"/>
        </w:rPr>
        <w:t xml:space="preserve">Ejecutadas por las Áreas Territoriales: dada su falta de experiencia;</w:t>
      </w:r>
      <w:r w:rsidDel="00000000" w:rsidR="00000000" w:rsidRPr="00000000">
        <w:rPr>
          <w:rFonts w:ascii="Book Antiqua" w:cs="Book Antiqua" w:eastAsia="Book Antiqua" w:hAnsi="Book Antiqua"/>
          <w:color w:val="000000"/>
          <w:rtl w:val="0"/>
        </w:rPr>
        <w:t xml:space="preserve"> </w:t>
      </w:r>
      <w:r w:rsidDel="00000000" w:rsidR="00000000" w:rsidRPr="00000000">
        <w:rPr>
          <w:rFonts w:ascii="Book Antiqua" w:cs="Book Antiqua" w:eastAsia="Book Antiqua" w:hAnsi="Book Antiqua"/>
          <w:color w:val="000000"/>
          <w:highlight w:val="white"/>
          <w:rtl w:val="0"/>
        </w:rPr>
        <w:t xml:space="preserve">aunque son supervisadas por el departamento de proyectos y finanzas,</w:t>
      </w:r>
      <w:r w:rsidDel="00000000" w:rsidR="00000000" w:rsidRPr="00000000">
        <w:rPr>
          <w:rFonts w:ascii="Book Antiqua" w:cs="Book Antiqua" w:eastAsia="Book Antiqua" w:hAnsi="Book Antiqua"/>
          <w:color w:val="000000"/>
          <w:rtl w:val="0"/>
        </w:rPr>
        <w:t xml:space="preserve"> </w:t>
      </w:r>
      <w:r w:rsidDel="00000000" w:rsidR="00000000" w:rsidRPr="00000000">
        <w:rPr>
          <w:rFonts w:ascii="Book Antiqua" w:cs="Book Antiqua" w:eastAsia="Book Antiqua" w:hAnsi="Book Antiqua"/>
          <w:color w:val="000000"/>
          <w:highlight w:val="white"/>
          <w:rtl w:val="0"/>
        </w:rPr>
        <w:t xml:space="preserve">en los cuatro primeros años de gestión se decide provisionar por un 20% </w:t>
      </w:r>
      <w:r w:rsidDel="00000000" w:rsidR="00000000" w:rsidRPr="00000000">
        <w:rPr>
          <w:rFonts w:ascii="Book Antiqua" w:cs="Book Antiqua" w:eastAsia="Book Antiqua" w:hAnsi="Book Antiqua"/>
          <w:color w:val="000000"/>
          <w:rtl w:val="0"/>
        </w:rPr>
        <w:t xml:space="preserve"> </w:t>
      </w:r>
      <w:r w:rsidDel="00000000" w:rsidR="00000000" w:rsidRPr="00000000">
        <w:rPr>
          <w:rFonts w:ascii="Book Antiqua" w:cs="Book Antiqua" w:eastAsia="Book Antiqua" w:hAnsi="Book Antiqua"/>
          <w:color w:val="000000"/>
          <w:highlight w:val="white"/>
          <w:rtl w:val="0"/>
        </w:rPr>
        <w:t xml:space="preserve">del importe provisionado. Al cabo de cuatro años se revisarán los </w:t>
      </w:r>
      <w:r w:rsidDel="00000000" w:rsidR="00000000" w:rsidRPr="00000000">
        <w:rPr>
          <w:rFonts w:ascii="Book Antiqua" w:cs="Book Antiqua" w:eastAsia="Book Antiqua" w:hAnsi="Book Antiqua"/>
          <w:color w:val="000000"/>
          <w:rtl w:val="0"/>
        </w:rPr>
        <w:t xml:space="preserve"> </w:t>
      </w:r>
      <w:r w:rsidDel="00000000" w:rsidR="00000000" w:rsidRPr="00000000">
        <w:rPr>
          <w:rFonts w:ascii="Book Antiqua" w:cs="Book Antiqua" w:eastAsia="Book Antiqua" w:hAnsi="Book Antiqua"/>
          <w:color w:val="000000"/>
          <w:highlight w:val="white"/>
          <w:rtl w:val="0"/>
        </w:rPr>
        <w:t xml:space="preserve">importes de provisión en función de los resultados de los expedientes </w:t>
      </w:r>
      <w:r w:rsidDel="00000000" w:rsidR="00000000" w:rsidRPr="00000000">
        <w:rPr>
          <w:rFonts w:ascii="Book Antiqua" w:cs="Book Antiqua" w:eastAsia="Book Antiqua" w:hAnsi="Book Antiqua"/>
          <w:color w:val="000000"/>
          <w:rtl w:val="0"/>
        </w:rPr>
        <w:t xml:space="preserve"> </w:t>
      </w:r>
      <w:r w:rsidDel="00000000" w:rsidR="00000000" w:rsidRPr="00000000">
        <w:rPr>
          <w:rFonts w:ascii="Book Antiqua" w:cs="Book Antiqua" w:eastAsia="Book Antiqua" w:hAnsi="Book Antiqua"/>
          <w:color w:val="000000"/>
          <w:highlight w:val="white"/>
          <w:rtl w:val="0"/>
        </w:rPr>
        <w:t xml:space="preserve">de cada área.</w:t>
      </w:r>
      <w:r w:rsidDel="00000000" w:rsidR="00000000" w:rsidRPr="00000000">
        <w:rPr>
          <w:rFonts w:ascii="Book Antiqua" w:cs="Book Antiqua" w:eastAsia="Book Antiqua" w:hAnsi="Book Antiqua"/>
          <w:color w:val="000000"/>
          <w:rtl w:val="0"/>
        </w:rPr>
        <w:t xml:space="preserve"> </w:t>
      </w:r>
      <w:r w:rsidDel="00000000" w:rsidR="00000000" w:rsidRPr="00000000">
        <w:rPr>
          <w:rtl w:val="0"/>
        </w:rPr>
      </w:r>
    </w:p>
    <w:p w:rsidR="00000000" w:rsidDel="00000000" w:rsidP="00000000" w:rsidRDefault="00000000" w:rsidRPr="00000000" w14:paraId="0000047C">
      <w:pPr>
        <w:widowControl w:val="0"/>
        <w:pBdr>
          <w:top w:space="0" w:sz="0" w:val="nil"/>
          <w:left w:space="0" w:sz="0" w:val="nil"/>
          <w:bottom w:space="0" w:sz="0" w:val="nil"/>
          <w:right w:space="0" w:sz="0" w:val="nil"/>
          <w:between w:space="0" w:sz="0" w:val="nil"/>
        </w:pBdr>
        <w:spacing w:line="240" w:lineRule="auto"/>
        <w:ind w:left="1275" w:right="290" w:firstLine="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highlight w:val="white"/>
          <w:u w:val="single"/>
          <w:rtl w:val="0"/>
        </w:rPr>
        <w:t xml:space="preserve">Otras subvenciones de administraciones públicas</w:t>
      </w:r>
      <w:r w:rsidDel="00000000" w:rsidR="00000000" w:rsidRPr="00000000">
        <w:rPr>
          <w:rFonts w:ascii="Book Antiqua" w:cs="Book Antiqua" w:eastAsia="Book Antiqua" w:hAnsi="Book Antiqua"/>
          <w:color w:val="000000"/>
          <w:highlight w:val="white"/>
          <w:rtl w:val="0"/>
        </w:rPr>
        <w:t xml:space="preserve">: salvo el Ministerio de </w:t>
      </w:r>
      <w:r w:rsidDel="00000000" w:rsidR="00000000" w:rsidRPr="00000000">
        <w:rPr>
          <w:rFonts w:ascii="Book Antiqua" w:cs="Book Antiqua" w:eastAsia="Book Antiqua" w:hAnsi="Book Antiqua"/>
          <w:color w:val="000000"/>
          <w:rtl w:val="0"/>
        </w:rPr>
        <w:t xml:space="preserve"> </w:t>
      </w:r>
      <w:r w:rsidDel="00000000" w:rsidR="00000000" w:rsidRPr="00000000">
        <w:rPr>
          <w:rFonts w:ascii="Book Antiqua" w:cs="Book Antiqua" w:eastAsia="Book Antiqua" w:hAnsi="Book Antiqua"/>
          <w:color w:val="000000"/>
          <w:highlight w:val="white"/>
          <w:rtl w:val="0"/>
        </w:rPr>
        <w:t xml:space="preserve">Sanidad, que se provisionará en un 5%, las demás se </w:t>
      </w:r>
      <w:r w:rsidDel="00000000" w:rsidR="00000000" w:rsidRPr="00000000">
        <w:rPr>
          <w:rFonts w:ascii="Book Antiqua" w:cs="Book Antiqua" w:eastAsia="Book Antiqua" w:hAnsi="Book Antiqua"/>
          <w:highlight w:val="white"/>
          <w:rtl w:val="0"/>
        </w:rPr>
        <w:t xml:space="preserve">provisionan</w:t>
      </w:r>
      <w:r w:rsidDel="00000000" w:rsidR="00000000" w:rsidRPr="00000000">
        <w:rPr>
          <w:rFonts w:ascii="Book Antiqua" w:cs="Book Antiqua" w:eastAsia="Book Antiqua" w:hAnsi="Book Antiqua"/>
          <w:color w:val="000000"/>
          <w:highlight w:val="white"/>
          <w:rtl w:val="0"/>
        </w:rPr>
        <w:t xml:space="preserve"> con el 15% </w:t>
      </w:r>
      <w:r w:rsidDel="00000000" w:rsidR="00000000" w:rsidRPr="00000000">
        <w:rPr>
          <w:rFonts w:ascii="Book Antiqua" w:cs="Book Antiqua" w:eastAsia="Book Antiqua" w:hAnsi="Book Antiqua"/>
          <w:color w:val="000000"/>
          <w:rtl w:val="0"/>
        </w:rPr>
        <w:t xml:space="preserve"> </w:t>
      </w:r>
      <w:r w:rsidDel="00000000" w:rsidR="00000000" w:rsidRPr="00000000">
        <w:rPr>
          <w:rFonts w:ascii="Book Antiqua" w:cs="Book Antiqua" w:eastAsia="Book Antiqua" w:hAnsi="Book Antiqua"/>
          <w:color w:val="000000"/>
          <w:highlight w:val="white"/>
          <w:rtl w:val="0"/>
        </w:rPr>
        <w:t xml:space="preserve">del importe subvencionado.</w:t>
      </w:r>
      <w:r w:rsidDel="00000000" w:rsidR="00000000" w:rsidRPr="00000000">
        <w:rPr>
          <w:rFonts w:ascii="Book Antiqua" w:cs="Book Antiqua" w:eastAsia="Book Antiqua" w:hAnsi="Book Antiqua"/>
          <w:color w:val="000000"/>
          <w:rtl w:val="0"/>
        </w:rPr>
        <w:t xml:space="preserve"> </w:t>
      </w:r>
    </w:p>
    <w:p w:rsidR="00000000" w:rsidDel="00000000" w:rsidP="00000000" w:rsidRDefault="00000000" w:rsidRPr="00000000" w14:paraId="0000047D">
      <w:pPr>
        <w:pStyle w:val="Heading2"/>
        <w:spacing w:after="80" w:before="360" w:line="240" w:lineRule="auto"/>
        <w:rPr/>
      </w:pPr>
      <w:bookmarkStart w:colFirst="0" w:colLast="0" w:name="_heading=h.3vtw4xzf738h" w:id="48"/>
      <w:bookmarkEnd w:id="48"/>
      <w:r w:rsidDel="00000000" w:rsidR="00000000" w:rsidRPr="00000000">
        <w:rPr>
          <w:sz w:val="28"/>
          <w:szCs w:val="28"/>
          <w:rtl w:val="0"/>
        </w:rPr>
        <w:t xml:space="preserve">10.2  Pasivos financieros a corto plazo:</w:t>
      </w:r>
      <w:r w:rsidDel="00000000" w:rsidR="00000000" w:rsidRPr="00000000">
        <w:rPr>
          <w:rtl w:val="0"/>
        </w:rPr>
        <w:t xml:space="preserve"> </w:t>
      </w:r>
    </w:p>
    <w:p w:rsidR="00000000" w:rsidDel="00000000" w:rsidP="00000000" w:rsidRDefault="00000000" w:rsidRPr="00000000" w14:paraId="0000047E">
      <w:pPr>
        <w:pStyle w:val="Heading3"/>
        <w:spacing w:after="0" w:before="0" w:lineRule="auto"/>
        <w:rPr>
          <w:sz w:val="24"/>
          <w:szCs w:val="24"/>
        </w:rPr>
      </w:pPr>
      <w:bookmarkStart w:colFirst="0" w:colLast="0" w:name="_heading=h.dt7zgfx0rq2m" w:id="49"/>
      <w:bookmarkEnd w:id="49"/>
      <w:r w:rsidDel="00000000" w:rsidR="00000000" w:rsidRPr="00000000">
        <w:rPr>
          <w:rtl w:val="0"/>
        </w:rPr>
      </w:r>
    </w:p>
    <w:p w:rsidR="00000000" w:rsidDel="00000000" w:rsidP="00000000" w:rsidRDefault="00000000" w:rsidRPr="00000000" w14:paraId="0000047F">
      <w:pPr>
        <w:pStyle w:val="Heading3"/>
        <w:spacing w:before="0" w:lineRule="auto"/>
        <w:rPr>
          <w:sz w:val="24"/>
          <w:szCs w:val="24"/>
        </w:rPr>
      </w:pPr>
      <w:bookmarkStart w:colFirst="0" w:colLast="0" w:name="_heading=h.3o7alnk" w:id="50"/>
      <w:bookmarkEnd w:id="50"/>
      <w:r w:rsidDel="00000000" w:rsidR="00000000" w:rsidRPr="00000000">
        <w:rPr>
          <w:sz w:val="24"/>
          <w:szCs w:val="24"/>
          <w:rtl w:val="0"/>
        </w:rPr>
        <w:t xml:space="preserve">10.2.1 Provisiones a corto plazo</w:t>
      </w:r>
    </w:p>
    <w:p w:rsidR="00000000" w:rsidDel="00000000" w:rsidP="00000000" w:rsidRDefault="00000000" w:rsidRPr="00000000" w14:paraId="00000480">
      <w:pPr>
        <w:widowControl w:val="0"/>
        <w:pBdr>
          <w:top w:space="0" w:sz="0" w:val="nil"/>
          <w:left w:space="0" w:sz="0" w:val="nil"/>
          <w:bottom w:space="0" w:sz="0" w:val="nil"/>
          <w:right w:space="0" w:sz="0" w:val="nil"/>
          <w:between w:space="0" w:sz="0" w:val="nil"/>
        </w:pBdr>
        <w:spacing w:before="300" w:line="240" w:lineRule="auto"/>
        <w:ind w:right="290"/>
        <w:jc w:val="both"/>
        <w:rPr>
          <w:rFonts w:ascii="Book Antiqua" w:cs="Book Antiqua" w:eastAsia="Book Antiqua" w:hAnsi="Book Antiqua"/>
          <w:color w:val="222222"/>
        </w:rPr>
      </w:pPr>
      <w:r w:rsidDel="00000000" w:rsidR="00000000" w:rsidRPr="00000000">
        <w:rPr>
          <w:rFonts w:ascii="Book Antiqua" w:cs="Book Antiqua" w:eastAsia="Book Antiqua" w:hAnsi="Book Antiqua"/>
          <w:color w:val="222222"/>
          <w:rtl w:val="0"/>
        </w:rPr>
        <w:t xml:space="preserve">En esta partida están registradas las provisiones que a 31 de diciembre de 2026 está previsto se van a revertir, conforme a los términos del acuerdo de la Junta Directiva de la Asociación, tomado en su reunión de marzo de 2022. Literalmente, el acuerdo indica lo siguiente:</w:t>
      </w:r>
    </w:p>
    <w:p w:rsidR="00000000" w:rsidDel="00000000" w:rsidP="00000000" w:rsidRDefault="00000000" w:rsidRPr="00000000" w14:paraId="00000481">
      <w:pPr>
        <w:spacing w:after="120" w:before="120" w:line="240" w:lineRule="auto"/>
        <w:ind w:right="290"/>
        <w:jc w:val="both"/>
        <w:rPr>
          <w:i w:val="1"/>
          <w:iCs w:val="1"/>
          <w:sz w:val="20"/>
          <w:szCs w:val="20"/>
        </w:rPr>
      </w:pPr>
      <w:r w:rsidDel="00000000" w:rsidR="00000000" w:rsidRPr="00000000">
        <w:rPr>
          <w:i w:val="1"/>
          <w:iCs w:val="1"/>
          <w:sz w:val="20"/>
          <w:szCs w:val="20"/>
          <w:rtl w:val="0"/>
        </w:rPr>
        <w:t xml:space="preserve">La Junta Directiva, por unanimidad, acuerda los criterios para la baja de provisiones por gestión de subvenciones conforme a los criterios de provisión que se establecieron en la Junta Directiva de fecha 19 de febrero de 2020:</w:t>
      </w:r>
    </w:p>
    <w:p w:rsidR="00000000" w:rsidDel="00000000" w:rsidP="00000000" w:rsidRDefault="00000000" w:rsidRPr="00000000" w14:paraId="00000482">
      <w:pPr>
        <w:numPr>
          <w:ilvl w:val="0"/>
          <w:numId w:val="2"/>
        </w:numPr>
        <w:spacing w:after="200" w:before="120" w:line="240" w:lineRule="auto"/>
        <w:ind w:left="425" w:right="290" w:hanging="283"/>
        <w:jc w:val="both"/>
        <w:rPr>
          <w:i w:val="1"/>
          <w:iCs w:val="1"/>
          <w:sz w:val="20"/>
          <w:szCs w:val="20"/>
        </w:rPr>
      </w:pPr>
      <w:r w:rsidDel="00000000" w:rsidR="00000000" w:rsidRPr="00000000">
        <w:rPr>
          <w:i w:val="1"/>
          <w:iCs w:val="1"/>
          <w:sz w:val="20"/>
          <w:szCs w:val="20"/>
          <w:rtl w:val="0"/>
        </w:rPr>
        <w:t xml:space="preserve">No se darán de baja provisiones para responsabilidades derivadas de la gestión de subvenciones, cuando se tengan sospechas de que el financiador puede iniciar un expediente de reintegro. En este caso desde el Departamento Financiero se evaluarán los riesgos para proponer una mayor o menor provisión asociada a los riesgos del proyecto.</w:t>
      </w:r>
    </w:p>
    <w:p w:rsidR="00000000" w:rsidDel="00000000" w:rsidP="00000000" w:rsidRDefault="00000000" w:rsidRPr="00000000" w14:paraId="00000483">
      <w:pPr>
        <w:numPr>
          <w:ilvl w:val="0"/>
          <w:numId w:val="2"/>
        </w:numPr>
        <w:spacing w:after="200" w:line="240" w:lineRule="auto"/>
        <w:ind w:left="425" w:right="290" w:hanging="283"/>
        <w:jc w:val="both"/>
        <w:rPr>
          <w:i w:val="1"/>
          <w:iCs w:val="1"/>
          <w:sz w:val="20"/>
          <w:szCs w:val="20"/>
        </w:rPr>
      </w:pPr>
      <w:r w:rsidDel="00000000" w:rsidR="00000000" w:rsidRPr="00000000">
        <w:rPr>
          <w:i w:val="1"/>
          <w:iCs w:val="1"/>
          <w:sz w:val="20"/>
          <w:szCs w:val="20"/>
          <w:rtl w:val="0"/>
        </w:rPr>
        <w:t xml:space="preserve">Cuando hayan transcurrido 3 años desde la fecha de dotación se dará de baja un 25% de la provisión, y así sucesivamente hasta la extinción del riesgo durante los cuatro años siguientes.</w:t>
      </w:r>
    </w:p>
    <w:p w:rsidR="00000000" w:rsidDel="00000000" w:rsidP="00000000" w:rsidRDefault="00000000" w:rsidRPr="00000000" w14:paraId="00000484">
      <w:pPr>
        <w:numPr>
          <w:ilvl w:val="0"/>
          <w:numId w:val="2"/>
        </w:numPr>
        <w:spacing w:after="120" w:line="240" w:lineRule="auto"/>
        <w:ind w:left="425" w:right="290" w:hanging="283"/>
        <w:jc w:val="both"/>
        <w:rPr>
          <w:i w:val="1"/>
          <w:iCs w:val="1"/>
          <w:sz w:val="20"/>
          <w:szCs w:val="20"/>
        </w:rPr>
      </w:pPr>
      <w:r w:rsidDel="00000000" w:rsidR="00000000" w:rsidRPr="00000000">
        <w:rPr>
          <w:i w:val="1"/>
          <w:iCs w:val="1"/>
          <w:sz w:val="20"/>
          <w:szCs w:val="20"/>
          <w:rtl w:val="0"/>
        </w:rPr>
        <w:t xml:space="preserve">El Departamento Financiero podrá proponer un ritmo mayor de baja para aquellos proyectos en los que estime que el riesgo haya desaparecido, bien porque haya recibido la carta de cierre o por otros motivos razonables.</w:t>
      </w:r>
    </w:p>
    <w:p w:rsidR="00000000" w:rsidDel="00000000" w:rsidP="00000000" w:rsidRDefault="00000000" w:rsidRPr="00000000" w14:paraId="00000485">
      <w:pPr>
        <w:pStyle w:val="Heading3"/>
        <w:spacing w:after="0" w:before="0" w:line="240" w:lineRule="auto"/>
        <w:rPr>
          <w:sz w:val="24"/>
          <w:szCs w:val="24"/>
        </w:rPr>
      </w:pPr>
      <w:bookmarkStart w:colFirst="0" w:colLast="0" w:name="_heading=h.541ajfoomrmz" w:id="51"/>
      <w:bookmarkEnd w:id="51"/>
      <w:r w:rsidDel="00000000" w:rsidR="00000000" w:rsidRPr="00000000">
        <w:rPr>
          <w:rtl w:val="0"/>
        </w:rPr>
      </w:r>
    </w:p>
    <w:p w:rsidR="00000000" w:rsidDel="00000000" w:rsidP="00000000" w:rsidRDefault="00000000" w:rsidRPr="00000000" w14:paraId="00000486">
      <w:pPr>
        <w:pStyle w:val="Heading3"/>
        <w:spacing w:before="0" w:line="240" w:lineRule="auto"/>
        <w:rPr>
          <w:sz w:val="24"/>
          <w:szCs w:val="24"/>
        </w:rPr>
      </w:pPr>
      <w:bookmarkStart w:colFirst="0" w:colLast="0" w:name="_heading=h.l4lbafbrqmpc" w:id="52"/>
      <w:bookmarkEnd w:id="52"/>
      <w:r w:rsidDel="00000000" w:rsidR="00000000" w:rsidRPr="00000000">
        <w:rPr>
          <w:sz w:val="24"/>
          <w:szCs w:val="24"/>
          <w:rtl w:val="0"/>
        </w:rPr>
        <w:t xml:space="preserve">10.2.2 Deudas con entidades financieras</w:t>
      </w:r>
    </w:p>
    <w:p w:rsidR="00000000" w:rsidDel="00000000" w:rsidP="00000000" w:rsidRDefault="00000000" w:rsidRPr="00000000" w14:paraId="00000487">
      <w:pPr>
        <w:widowControl w:val="0"/>
        <w:pBdr>
          <w:top w:space="0" w:sz="0" w:val="nil"/>
          <w:left w:space="0" w:sz="0" w:val="nil"/>
          <w:bottom w:space="0" w:sz="0" w:val="nil"/>
          <w:right w:space="0" w:sz="0" w:val="nil"/>
          <w:between w:space="0" w:sz="0" w:val="nil"/>
        </w:pBdr>
        <w:spacing w:before="240" w:line="240" w:lineRule="auto"/>
        <w:ind w:right="290"/>
        <w:jc w:val="both"/>
        <w:rPr>
          <w:rFonts w:ascii="Book Antiqua" w:cs="Book Antiqua" w:eastAsia="Book Antiqua" w:hAnsi="Book Antiqua"/>
          <w:color w:val="222222"/>
        </w:rPr>
      </w:pPr>
      <w:r w:rsidDel="00000000" w:rsidR="00000000" w:rsidRPr="00000000">
        <w:rPr>
          <w:rFonts w:ascii="Book Antiqua" w:cs="Book Antiqua" w:eastAsia="Book Antiqua" w:hAnsi="Book Antiqua"/>
          <w:color w:val="222222"/>
          <w:rtl w:val="0"/>
        </w:rPr>
        <w:t xml:space="preserve">A 31 de diciembre de 2025 la Asociación mantiene una deuda de </w:t>
      </w:r>
      <w:r w:rsidDel="00000000" w:rsidR="00000000" w:rsidRPr="00000000">
        <w:rPr>
          <w:rFonts w:ascii="Book Antiqua" w:cs="Book Antiqua" w:eastAsia="Book Antiqua" w:hAnsi="Book Antiqua"/>
          <w:b w:val="1"/>
          <w:bCs w:val="1"/>
          <w:color w:val="222222"/>
          <w:rtl w:val="0"/>
        </w:rPr>
        <w:t xml:space="preserve">111.324,38€</w:t>
      </w:r>
      <w:r w:rsidDel="00000000" w:rsidR="00000000" w:rsidRPr="00000000">
        <w:rPr>
          <w:rFonts w:ascii="Book Antiqua" w:cs="Book Antiqua" w:eastAsia="Book Antiqua" w:hAnsi="Book Antiqua"/>
          <w:color w:val="222222"/>
          <w:rtl w:val="0"/>
        </w:rPr>
        <w:t xml:space="preserve">, que se desglosa como sigue:</w:t>
      </w:r>
    </w:p>
    <w:p w:rsidR="00000000" w:rsidDel="00000000" w:rsidP="00000000" w:rsidRDefault="00000000" w:rsidRPr="00000000" w14:paraId="00000488">
      <w:pPr>
        <w:widowControl w:val="0"/>
        <w:numPr>
          <w:ilvl w:val="0"/>
          <w:numId w:val="1"/>
        </w:numPr>
        <w:pBdr>
          <w:top w:space="0" w:sz="0" w:val="nil"/>
          <w:left w:space="0" w:sz="0" w:val="nil"/>
          <w:bottom w:space="0" w:sz="0" w:val="nil"/>
          <w:right w:space="0" w:sz="0" w:val="nil"/>
          <w:between w:space="0" w:sz="0" w:val="nil"/>
        </w:pBdr>
        <w:spacing w:after="0" w:afterAutospacing="0" w:before="240" w:line="240" w:lineRule="auto"/>
        <w:ind w:left="720" w:right="290" w:hanging="360"/>
        <w:jc w:val="both"/>
        <w:rPr>
          <w:rFonts w:ascii="Book Antiqua" w:cs="Book Antiqua" w:eastAsia="Book Antiqua" w:hAnsi="Book Antiqua"/>
          <w:color w:val="222222"/>
          <w:u w:val="none"/>
        </w:rPr>
      </w:pPr>
      <w:r w:rsidDel="00000000" w:rsidR="00000000" w:rsidRPr="00000000">
        <w:rPr>
          <w:rFonts w:ascii="Book Antiqua" w:cs="Book Antiqua" w:eastAsia="Book Antiqua" w:hAnsi="Book Antiqua"/>
          <w:b w:val="1"/>
          <w:bCs w:val="1"/>
          <w:color w:val="222222"/>
          <w:rtl w:val="0"/>
        </w:rPr>
        <w:t xml:space="preserve">Crédito dispuesto por compras realizadas con las tarjetas de crédito</w:t>
      </w:r>
      <w:r w:rsidDel="00000000" w:rsidR="00000000" w:rsidRPr="00000000">
        <w:rPr>
          <w:rFonts w:ascii="Book Antiqua" w:cs="Book Antiqua" w:eastAsia="Book Antiqua" w:hAnsi="Book Antiqua"/>
          <w:color w:val="222222"/>
          <w:rtl w:val="0"/>
        </w:rPr>
        <w:t xml:space="preserve"> en el mes de diciembre: 5.371,81€. El pago se realiza en los primeros días del mes de enero de 2026.</w:t>
      </w:r>
    </w:p>
    <w:p w:rsidR="00000000" w:rsidDel="00000000" w:rsidP="00000000" w:rsidRDefault="00000000" w:rsidRPr="00000000" w14:paraId="00000489">
      <w:pPr>
        <w:widowControl w:val="0"/>
        <w:numPr>
          <w:ilvl w:val="0"/>
          <w:numId w:val="1"/>
        </w:numPr>
        <w:pBdr>
          <w:top w:space="0" w:sz="0" w:val="nil"/>
          <w:left w:space="0" w:sz="0" w:val="nil"/>
          <w:bottom w:space="0" w:sz="0" w:val="nil"/>
          <w:right w:space="0" w:sz="0" w:val="nil"/>
          <w:between w:space="0" w:sz="0" w:val="nil"/>
        </w:pBdr>
        <w:spacing w:before="0" w:beforeAutospacing="0" w:line="240" w:lineRule="auto"/>
        <w:ind w:left="720" w:right="290" w:hanging="360"/>
        <w:jc w:val="both"/>
        <w:rPr>
          <w:rFonts w:ascii="Book Antiqua" w:cs="Book Antiqua" w:eastAsia="Book Antiqua" w:hAnsi="Book Antiqua"/>
          <w:color w:val="222222"/>
          <w:u w:val="none"/>
        </w:rPr>
      </w:pPr>
      <w:r w:rsidDel="00000000" w:rsidR="00000000" w:rsidRPr="00000000">
        <w:rPr>
          <w:rFonts w:ascii="Book Antiqua" w:cs="Book Antiqua" w:eastAsia="Book Antiqua" w:hAnsi="Book Antiqua"/>
          <w:b w:val="1"/>
          <w:bCs w:val="1"/>
          <w:color w:val="222222"/>
          <w:rtl w:val="0"/>
        </w:rPr>
        <w:t xml:space="preserve">Suscripción firme de bonos de la Comunidad de Castilla y León</w:t>
      </w:r>
      <w:r w:rsidDel="00000000" w:rsidR="00000000" w:rsidRPr="00000000">
        <w:rPr>
          <w:rFonts w:ascii="Book Antiqua" w:cs="Book Antiqua" w:eastAsia="Book Antiqua" w:hAnsi="Book Antiqua"/>
          <w:color w:val="222222"/>
          <w:rtl w:val="0"/>
        </w:rPr>
        <w:t xml:space="preserve"> con fecha 30 de diciembre, </w:t>
      </w:r>
      <w:r w:rsidDel="00000000" w:rsidR="00000000" w:rsidRPr="00000000">
        <w:rPr>
          <w:rFonts w:ascii="Book Antiqua" w:cs="Book Antiqua" w:eastAsia="Book Antiqua" w:hAnsi="Book Antiqua"/>
          <w:color w:val="222222"/>
          <w:rtl w:val="0"/>
        </w:rPr>
        <w:t xml:space="preserve">produciéndose la</w:t>
      </w:r>
      <w:r w:rsidDel="00000000" w:rsidR="00000000" w:rsidRPr="00000000">
        <w:rPr>
          <w:rFonts w:ascii="Book Antiqua" w:cs="Book Antiqua" w:eastAsia="Book Antiqua" w:hAnsi="Book Antiqua"/>
          <w:color w:val="222222"/>
          <w:rtl w:val="0"/>
        </w:rPr>
        <w:t xml:space="preserve"> salida del dinero de la cuenta bancaria el 2 de enero: 105.952,57€</w:t>
      </w:r>
    </w:p>
    <w:p w:rsidR="00000000" w:rsidDel="00000000" w:rsidP="00000000" w:rsidRDefault="00000000" w:rsidRPr="00000000" w14:paraId="0000048A">
      <w:pPr>
        <w:pStyle w:val="Heading3"/>
        <w:spacing w:after="0" w:before="0" w:line="240" w:lineRule="auto"/>
        <w:rPr>
          <w:sz w:val="24"/>
          <w:szCs w:val="24"/>
        </w:rPr>
      </w:pPr>
      <w:bookmarkStart w:colFirst="0" w:colLast="0" w:name="_heading=h.g1t4nuzic7z8" w:id="53"/>
      <w:bookmarkEnd w:id="53"/>
      <w:r w:rsidDel="00000000" w:rsidR="00000000" w:rsidRPr="00000000">
        <w:rPr>
          <w:rtl w:val="0"/>
        </w:rPr>
      </w:r>
    </w:p>
    <w:p w:rsidR="00000000" w:rsidDel="00000000" w:rsidP="00000000" w:rsidRDefault="00000000" w:rsidRPr="00000000" w14:paraId="0000048B">
      <w:pPr>
        <w:pStyle w:val="Heading3"/>
        <w:spacing w:before="0" w:line="240" w:lineRule="auto"/>
        <w:rPr>
          <w:sz w:val="24"/>
          <w:szCs w:val="24"/>
        </w:rPr>
      </w:pPr>
      <w:bookmarkStart w:colFirst="0" w:colLast="0" w:name="_heading=h.rv18jz692k6n" w:id="54"/>
      <w:bookmarkEnd w:id="54"/>
      <w:r w:rsidDel="00000000" w:rsidR="00000000" w:rsidRPr="00000000">
        <w:rPr>
          <w:sz w:val="24"/>
          <w:szCs w:val="24"/>
          <w:rtl w:val="0"/>
        </w:rPr>
        <w:t xml:space="preserve">10.2.3 Otras deudas a corto plazo</w:t>
      </w:r>
    </w:p>
    <w:p w:rsidR="00000000" w:rsidDel="00000000" w:rsidP="00000000" w:rsidRDefault="00000000" w:rsidRPr="00000000" w14:paraId="0000048C">
      <w:pPr>
        <w:widowControl w:val="0"/>
        <w:spacing w:after="200" w:before="32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El importe del epígrafe se corresponde a un préstamo otorgado a la Asociación por la empresa DENALI TRADING, S.L., que integra el montante de la aportación realizada por la Asociación, a favor de la Diócesis católica de NJOMBE, TANZANIA. El destino de los fondos enviados es la adquisición de un autobús escolar. </w:t>
      </w:r>
    </w:p>
    <w:p w:rsidR="00000000" w:rsidDel="00000000" w:rsidP="00000000" w:rsidRDefault="00000000" w:rsidRPr="00000000" w14:paraId="0000048D">
      <w:pPr>
        <w:widowControl w:val="0"/>
        <w:spacing w:after="200" w:before="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La asociación se compromete a devolver tal préstamo, sin intereses, en la medida en que vaya captando donaciones y ayudas para cubrir el importe concedido, sin un plazo establecido.</w:t>
      </w:r>
      <w:r w:rsidDel="00000000" w:rsidR="00000000" w:rsidRPr="00000000">
        <w:rPr>
          <w:rtl w:val="0"/>
        </w:rPr>
      </w:r>
    </w:p>
    <w:p w:rsidR="00000000" w:rsidDel="00000000" w:rsidP="00000000" w:rsidRDefault="00000000" w:rsidRPr="00000000" w14:paraId="0000048E">
      <w:pPr>
        <w:pStyle w:val="Heading1"/>
        <w:spacing w:after="200" w:before="0" w:lineRule="auto"/>
        <w:rPr>
          <w:sz w:val="36"/>
          <w:szCs w:val="36"/>
        </w:rPr>
      </w:pPr>
      <w:bookmarkStart w:colFirst="0" w:colLast="0" w:name="_heading=h.jtd3j3ba9yqo" w:id="55"/>
      <w:bookmarkEnd w:id="55"/>
      <w:r w:rsidDel="00000000" w:rsidR="00000000" w:rsidRPr="00000000">
        <w:rPr>
          <w:rtl w:val="0"/>
        </w:rPr>
      </w:r>
    </w:p>
    <w:p w:rsidR="00000000" w:rsidDel="00000000" w:rsidP="00000000" w:rsidRDefault="00000000" w:rsidRPr="00000000" w14:paraId="0000048F">
      <w:pPr>
        <w:pStyle w:val="Heading1"/>
        <w:spacing w:after="200" w:before="0" w:lineRule="auto"/>
        <w:rPr>
          <w:sz w:val="36"/>
          <w:szCs w:val="36"/>
          <w:vertAlign w:val="baseline"/>
        </w:rPr>
      </w:pPr>
      <w:bookmarkStart w:colFirst="0" w:colLast="0" w:name="_heading=h.32hioqz" w:id="56"/>
      <w:bookmarkEnd w:id="56"/>
      <w:r w:rsidDel="00000000" w:rsidR="00000000" w:rsidRPr="00000000">
        <w:rPr>
          <w:sz w:val="36"/>
          <w:szCs w:val="36"/>
          <w:vertAlign w:val="baseline"/>
          <w:rtl w:val="0"/>
        </w:rPr>
        <w:t xml:space="preserve">1</w:t>
      </w:r>
      <w:r w:rsidDel="00000000" w:rsidR="00000000" w:rsidRPr="00000000">
        <w:rPr>
          <w:sz w:val="36"/>
          <w:szCs w:val="36"/>
          <w:rtl w:val="0"/>
        </w:rPr>
        <w:t xml:space="preserve">1</w:t>
      </w:r>
      <w:r w:rsidDel="00000000" w:rsidR="00000000" w:rsidRPr="00000000">
        <w:rPr>
          <w:sz w:val="36"/>
          <w:szCs w:val="36"/>
          <w:vertAlign w:val="baseline"/>
          <w:rtl w:val="0"/>
        </w:rPr>
        <w:t xml:space="preserve">. FONDOS PROPIOS</w:t>
      </w:r>
    </w:p>
    <w:p w:rsidR="00000000" w:rsidDel="00000000" w:rsidP="00000000" w:rsidRDefault="00000000" w:rsidRPr="00000000" w14:paraId="00000490">
      <w:pPr>
        <w:widowControl w:val="0"/>
        <w:pBdr>
          <w:top w:space="0" w:sz="0" w:val="nil"/>
          <w:left w:space="0" w:sz="0" w:val="nil"/>
          <w:bottom w:space="0" w:sz="0" w:val="nil"/>
          <w:right w:space="0" w:sz="0" w:val="nil"/>
          <w:between w:space="0" w:sz="0" w:val="nil"/>
        </w:pBdr>
        <w:spacing w:after="200" w:before="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El movimiento de los fondos propios durante el </w:t>
      </w:r>
      <w:r w:rsidDel="00000000" w:rsidR="00000000" w:rsidRPr="00000000">
        <w:rPr>
          <w:rFonts w:ascii="Book Antiqua" w:cs="Book Antiqua" w:eastAsia="Book Antiqua" w:hAnsi="Book Antiqua"/>
          <w:b w:val="1"/>
          <w:bCs w:val="1"/>
          <w:rtl w:val="0"/>
        </w:rPr>
        <w:t xml:space="preserve">ejercicio 2025</w:t>
      </w:r>
      <w:r w:rsidDel="00000000" w:rsidR="00000000" w:rsidRPr="00000000">
        <w:rPr>
          <w:rFonts w:ascii="Book Antiqua" w:cs="Book Antiqua" w:eastAsia="Book Antiqua" w:hAnsi="Book Antiqua"/>
          <w:rtl w:val="0"/>
        </w:rPr>
        <w:t xml:space="preserve">  es el siguiente:</w:t>
      </w:r>
    </w:p>
    <w:p w:rsidR="00000000" w:rsidDel="00000000" w:rsidP="00000000" w:rsidRDefault="00000000" w:rsidRPr="00000000" w14:paraId="00000491">
      <w:pPr>
        <w:widowControl w:val="0"/>
        <w:spacing w:after="0" w:before="320" w:line="240" w:lineRule="auto"/>
        <w:rPr>
          <w:rFonts w:ascii="Book Antiqua" w:cs="Book Antiqua" w:eastAsia="Book Antiqua" w:hAnsi="Book Antiqua"/>
        </w:rPr>
      </w:pPr>
      <w:r w:rsidDel="00000000" w:rsidR="00000000" w:rsidRPr="00000000">
        <w:rPr>
          <w:rtl w:val="0"/>
        </w:rPr>
      </w:r>
    </w:p>
    <w:sdt>
      <w:sdtPr>
        <w:lock w:val="contentLocked"/>
        <w:id w:val="-2073203129"/>
        <w:tag w:val="goog_rdk_494"/>
      </w:sdtPr>
      <w:sdtContent>
        <w:tbl>
          <w:tblPr>
            <w:tblStyle w:val="Table20"/>
            <w:tblW w:w="9165.0" w:type="dxa"/>
            <w:jc w:val="left"/>
            <w:tblInd w:w="5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20"/>
            <w:gridCol w:w="1605"/>
            <w:gridCol w:w="1470"/>
            <w:gridCol w:w="1455"/>
            <w:gridCol w:w="1515"/>
            <w:tblGridChange w:id="0">
              <w:tblGrid>
                <w:gridCol w:w="3120"/>
                <w:gridCol w:w="1605"/>
                <w:gridCol w:w="1470"/>
                <w:gridCol w:w="1455"/>
                <w:gridCol w:w="1515"/>
              </w:tblGrid>
            </w:tblGridChange>
          </w:tblGrid>
          <w:tr>
            <w:trPr>
              <w:cantSplit w:val="0"/>
              <w:trHeight w:val="420" w:hRule="atLeast"/>
              <w:tblHeader w:val="0"/>
            </w:trPr>
            <w:sdt>
              <w:sdtPr>
                <w:lock w:val="contentLocked"/>
                <w:id w:val="311962904"/>
                <w:tag w:val="goog_rdk_469"/>
              </w:sdtPr>
              <w:sdtContent>
                <w:tc>
                  <w:tcPr>
                    <w:tcBorders>
                      <w:top w:color="000000" w:space="0" w:sz="6" w:val="single"/>
                      <w:left w:color="000000" w:space="0" w:sz="6" w:val="single"/>
                      <w:bottom w:color="000000" w:space="0" w:sz="6" w:val="single"/>
                      <w:right w:color="000000" w:space="0" w:sz="6" w:val="single"/>
                    </w:tcBorders>
                    <w:shd w:fill="efefef" w:val="clear"/>
                    <w:tcMar>
                      <w:top w:w="0.0" w:type="dxa"/>
                      <w:left w:w="40.0" w:type="dxa"/>
                      <w:bottom w:w="0.0" w:type="dxa"/>
                      <w:right w:w="40.0" w:type="dxa"/>
                    </w:tcMar>
                    <w:vAlign w:val="bottom"/>
                  </w:tcPr>
                  <w:p w:rsidR="00000000" w:rsidDel="00000000" w:rsidP="00000000" w:rsidRDefault="00000000" w:rsidRPr="00000000" w14:paraId="00000492">
                    <w:pPr>
                      <w:widowControl w:val="0"/>
                      <w:spacing w:line="276" w:lineRule="auto"/>
                      <w:rPr>
                        <w:sz w:val="20"/>
                        <w:szCs w:val="20"/>
                      </w:rPr>
                    </w:pPr>
                    <w:r w:rsidDel="00000000" w:rsidR="00000000" w:rsidRPr="00000000">
                      <w:rPr>
                        <w:rFonts w:ascii="Book Antiqua" w:cs="Book Antiqua" w:eastAsia="Book Antiqua" w:hAnsi="Book Antiqua"/>
                        <w:b w:val="1"/>
                        <w:bCs w:val="1"/>
                        <w:rtl w:val="0"/>
                      </w:rPr>
                      <w:t xml:space="preserve">Fondos propios</w:t>
                    </w:r>
                    <w:r w:rsidDel="00000000" w:rsidR="00000000" w:rsidRPr="00000000">
                      <w:rPr>
                        <w:rtl w:val="0"/>
                      </w:rPr>
                    </w:r>
                  </w:p>
                </w:tc>
              </w:sdtContent>
            </w:sdt>
            <w:sdt>
              <w:sdtPr>
                <w:lock w:val="contentLocked"/>
                <w:id w:val="-668190191"/>
                <w:tag w:val="goog_rdk_470"/>
              </w:sdtPr>
              <w:sdtContent>
                <w:tc>
                  <w:tcPr>
                    <w:tcBorders>
                      <w:top w:color="000000" w:space="0" w:sz="6" w:val="single"/>
                      <w:left w:color="cccccc" w:space="0" w:sz="6" w:val="single"/>
                      <w:bottom w:color="000000" w:space="0" w:sz="6" w:val="single"/>
                      <w:right w:color="000000" w:space="0" w:sz="6" w:val="single"/>
                    </w:tcBorders>
                    <w:shd w:fill="efefef" w:val="clear"/>
                    <w:tcMar>
                      <w:top w:w="0.0" w:type="dxa"/>
                      <w:left w:w="40.0" w:type="dxa"/>
                      <w:bottom w:w="0.0" w:type="dxa"/>
                      <w:right w:w="40.0" w:type="dxa"/>
                    </w:tcMar>
                    <w:vAlign w:val="bottom"/>
                  </w:tcPr>
                  <w:p w:rsidR="00000000" w:rsidDel="00000000" w:rsidP="00000000" w:rsidRDefault="00000000" w:rsidRPr="00000000" w14:paraId="00000493">
                    <w:pPr>
                      <w:widowControl w:val="0"/>
                      <w:spacing w:line="276" w:lineRule="auto"/>
                      <w:rPr>
                        <w:sz w:val="20"/>
                        <w:szCs w:val="20"/>
                      </w:rPr>
                    </w:pPr>
                    <w:r w:rsidDel="00000000" w:rsidR="00000000" w:rsidRPr="00000000">
                      <w:rPr>
                        <w:rFonts w:ascii="Book Antiqua" w:cs="Book Antiqua" w:eastAsia="Book Antiqua" w:hAnsi="Book Antiqua"/>
                        <w:b w:val="1"/>
                        <w:bCs w:val="1"/>
                        <w:rtl w:val="0"/>
                      </w:rPr>
                      <w:t xml:space="preserve">Saldo inicial</w:t>
                    </w:r>
                    <w:r w:rsidDel="00000000" w:rsidR="00000000" w:rsidRPr="00000000">
                      <w:rPr>
                        <w:rtl w:val="0"/>
                      </w:rPr>
                    </w:r>
                  </w:p>
                </w:tc>
              </w:sdtContent>
            </w:sdt>
            <w:sdt>
              <w:sdtPr>
                <w:lock w:val="contentLocked"/>
                <w:id w:val="752261028"/>
                <w:tag w:val="goog_rdk_471"/>
              </w:sdtPr>
              <w:sdtContent>
                <w:tc>
                  <w:tcPr>
                    <w:tcBorders>
                      <w:top w:color="000000" w:space="0" w:sz="6" w:val="single"/>
                      <w:left w:color="cccccc" w:space="0" w:sz="6" w:val="single"/>
                      <w:bottom w:color="000000" w:space="0" w:sz="6" w:val="single"/>
                      <w:right w:color="000000" w:space="0" w:sz="6" w:val="single"/>
                    </w:tcBorders>
                    <w:shd w:fill="efefef" w:val="clear"/>
                    <w:tcMar>
                      <w:top w:w="0.0" w:type="dxa"/>
                      <w:left w:w="40.0" w:type="dxa"/>
                      <w:bottom w:w="0.0" w:type="dxa"/>
                      <w:right w:w="40.0" w:type="dxa"/>
                    </w:tcMar>
                    <w:vAlign w:val="bottom"/>
                  </w:tcPr>
                  <w:p w:rsidR="00000000" w:rsidDel="00000000" w:rsidP="00000000" w:rsidRDefault="00000000" w:rsidRPr="00000000" w14:paraId="00000494">
                    <w:pPr>
                      <w:widowControl w:val="0"/>
                      <w:spacing w:line="276" w:lineRule="auto"/>
                      <w:rPr>
                        <w:sz w:val="20"/>
                        <w:szCs w:val="20"/>
                      </w:rPr>
                    </w:pPr>
                    <w:r w:rsidDel="00000000" w:rsidR="00000000" w:rsidRPr="00000000">
                      <w:rPr>
                        <w:rFonts w:ascii="Book Antiqua" w:cs="Book Antiqua" w:eastAsia="Book Antiqua" w:hAnsi="Book Antiqua"/>
                        <w:b w:val="1"/>
                        <w:bCs w:val="1"/>
                        <w:rtl w:val="0"/>
                      </w:rPr>
                      <w:t xml:space="preserve">Altas</w:t>
                    </w:r>
                    <w:r w:rsidDel="00000000" w:rsidR="00000000" w:rsidRPr="00000000">
                      <w:rPr>
                        <w:rtl w:val="0"/>
                      </w:rPr>
                    </w:r>
                  </w:p>
                </w:tc>
              </w:sdtContent>
            </w:sdt>
            <w:sdt>
              <w:sdtPr>
                <w:lock w:val="contentLocked"/>
                <w:id w:val="1338578277"/>
                <w:tag w:val="goog_rdk_472"/>
              </w:sdtPr>
              <w:sdtContent>
                <w:tc>
                  <w:tcPr>
                    <w:tcBorders>
                      <w:top w:color="000000" w:space="0" w:sz="6" w:val="single"/>
                      <w:left w:color="cccccc" w:space="0" w:sz="6" w:val="single"/>
                      <w:bottom w:color="000000" w:space="0" w:sz="6" w:val="single"/>
                      <w:right w:color="000000" w:space="0" w:sz="6" w:val="single"/>
                    </w:tcBorders>
                    <w:shd w:fill="efefef" w:val="clear"/>
                    <w:tcMar>
                      <w:top w:w="0.0" w:type="dxa"/>
                      <w:left w:w="40.0" w:type="dxa"/>
                      <w:bottom w:w="0.0" w:type="dxa"/>
                      <w:right w:w="40.0" w:type="dxa"/>
                    </w:tcMar>
                    <w:vAlign w:val="bottom"/>
                  </w:tcPr>
                  <w:p w:rsidR="00000000" w:rsidDel="00000000" w:rsidP="00000000" w:rsidRDefault="00000000" w:rsidRPr="00000000" w14:paraId="00000495">
                    <w:pPr>
                      <w:widowControl w:val="0"/>
                      <w:spacing w:line="276" w:lineRule="auto"/>
                      <w:rPr>
                        <w:sz w:val="20"/>
                        <w:szCs w:val="20"/>
                      </w:rPr>
                    </w:pPr>
                    <w:r w:rsidDel="00000000" w:rsidR="00000000" w:rsidRPr="00000000">
                      <w:rPr>
                        <w:rFonts w:ascii="Book Antiqua" w:cs="Book Antiqua" w:eastAsia="Book Antiqua" w:hAnsi="Book Antiqua"/>
                        <w:b w:val="1"/>
                        <w:bCs w:val="1"/>
                        <w:rtl w:val="0"/>
                      </w:rPr>
                      <w:t xml:space="preserve">Bajas</w:t>
                    </w:r>
                    <w:r w:rsidDel="00000000" w:rsidR="00000000" w:rsidRPr="00000000">
                      <w:rPr>
                        <w:rtl w:val="0"/>
                      </w:rPr>
                    </w:r>
                  </w:p>
                </w:tc>
              </w:sdtContent>
            </w:sdt>
            <w:sdt>
              <w:sdtPr>
                <w:lock w:val="contentLocked"/>
                <w:id w:val="-787005850"/>
                <w:tag w:val="goog_rdk_473"/>
              </w:sdtPr>
              <w:sdtContent>
                <w:tc>
                  <w:tcPr>
                    <w:tcBorders>
                      <w:top w:color="000000" w:space="0" w:sz="6" w:val="single"/>
                      <w:left w:color="cccccc" w:space="0" w:sz="6" w:val="single"/>
                      <w:bottom w:color="000000" w:space="0" w:sz="6" w:val="single"/>
                      <w:right w:color="000000" w:space="0" w:sz="6" w:val="single"/>
                    </w:tcBorders>
                    <w:shd w:fill="efefef" w:val="clear"/>
                    <w:tcMar>
                      <w:top w:w="0.0" w:type="dxa"/>
                      <w:left w:w="40.0" w:type="dxa"/>
                      <w:bottom w:w="0.0" w:type="dxa"/>
                      <w:right w:w="40.0" w:type="dxa"/>
                    </w:tcMar>
                    <w:vAlign w:val="bottom"/>
                  </w:tcPr>
                  <w:p w:rsidR="00000000" w:rsidDel="00000000" w:rsidP="00000000" w:rsidRDefault="00000000" w:rsidRPr="00000000" w14:paraId="00000496">
                    <w:pPr>
                      <w:widowControl w:val="0"/>
                      <w:spacing w:line="276" w:lineRule="auto"/>
                      <w:rPr>
                        <w:sz w:val="20"/>
                        <w:szCs w:val="20"/>
                      </w:rPr>
                    </w:pPr>
                    <w:r w:rsidDel="00000000" w:rsidR="00000000" w:rsidRPr="00000000">
                      <w:rPr>
                        <w:rFonts w:ascii="Book Antiqua" w:cs="Book Antiqua" w:eastAsia="Book Antiqua" w:hAnsi="Book Antiqua"/>
                        <w:b w:val="1"/>
                        <w:bCs w:val="1"/>
                        <w:rtl w:val="0"/>
                      </w:rPr>
                      <w:t xml:space="preserve">Saldo final</w:t>
                    </w:r>
                    <w:r w:rsidDel="00000000" w:rsidR="00000000" w:rsidRPr="00000000">
                      <w:rPr>
                        <w:rtl w:val="0"/>
                      </w:rPr>
                    </w:r>
                  </w:p>
                </w:tc>
              </w:sdtContent>
            </w:sdt>
          </w:tr>
          <w:tr>
            <w:trPr>
              <w:cantSplit w:val="0"/>
              <w:trHeight w:val="300" w:hRule="atLeast"/>
              <w:tblHeader w:val="0"/>
            </w:trPr>
            <w:sdt>
              <w:sdtPr>
                <w:lock w:val="contentLocked"/>
                <w:id w:val="-79054705"/>
                <w:tag w:val="goog_rdk_474"/>
              </w:sdtPr>
              <w:sdtConten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97">
                    <w:pPr>
                      <w:widowControl w:val="0"/>
                      <w:spacing w:line="276" w:lineRule="auto"/>
                      <w:rPr>
                        <w:sz w:val="20"/>
                        <w:szCs w:val="20"/>
                      </w:rPr>
                    </w:pPr>
                    <w:r w:rsidDel="00000000" w:rsidR="00000000" w:rsidRPr="00000000">
                      <w:rPr>
                        <w:rFonts w:ascii="Book Antiqua" w:cs="Book Antiqua" w:eastAsia="Book Antiqua" w:hAnsi="Book Antiqua"/>
                        <w:rtl w:val="0"/>
                      </w:rPr>
                      <w:t xml:space="preserve">Fondo social</w:t>
                    </w:r>
                    <w:r w:rsidDel="00000000" w:rsidR="00000000" w:rsidRPr="00000000">
                      <w:rPr>
                        <w:rtl w:val="0"/>
                      </w:rPr>
                    </w:r>
                  </w:p>
                </w:tc>
              </w:sdtContent>
            </w:sdt>
            <w:sdt>
              <w:sdtPr>
                <w:lock w:val="contentLocked"/>
                <w:id w:val="1448568971"/>
                <w:tag w:val="goog_rdk_47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98">
                    <w:pPr>
                      <w:widowControl w:val="0"/>
                      <w:spacing w:line="276" w:lineRule="auto"/>
                      <w:jc w:val="right"/>
                      <w:rPr>
                        <w:sz w:val="20"/>
                        <w:szCs w:val="20"/>
                      </w:rPr>
                    </w:pPr>
                    <w:r w:rsidDel="00000000" w:rsidR="00000000" w:rsidRPr="00000000">
                      <w:rPr>
                        <w:rFonts w:ascii="Book Antiqua" w:cs="Book Antiqua" w:eastAsia="Book Antiqua" w:hAnsi="Book Antiqua"/>
                        <w:rtl w:val="0"/>
                      </w:rPr>
                      <w:t xml:space="preserve">601,01</w:t>
                    </w:r>
                    <w:r w:rsidDel="00000000" w:rsidR="00000000" w:rsidRPr="00000000">
                      <w:rPr>
                        <w:rtl w:val="0"/>
                      </w:rPr>
                    </w:r>
                  </w:p>
                </w:tc>
              </w:sdtContent>
            </w:sdt>
            <w:sdt>
              <w:sdtPr>
                <w:lock w:val="contentLocked"/>
                <w:id w:val="-347302158"/>
                <w:tag w:val="goog_rdk_476"/>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99">
                    <w:pPr>
                      <w:widowControl w:val="0"/>
                      <w:spacing w:line="276" w:lineRule="auto"/>
                      <w:jc w:val="right"/>
                      <w:rPr>
                        <w:sz w:val="20"/>
                        <w:szCs w:val="20"/>
                      </w:rPr>
                    </w:pPr>
                    <w:r w:rsidDel="00000000" w:rsidR="00000000" w:rsidRPr="00000000">
                      <w:rPr>
                        <w:rFonts w:ascii="Book Antiqua" w:cs="Book Antiqua" w:eastAsia="Book Antiqua" w:hAnsi="Book Antiqua"/>
                        <w:rtl w:val="0"/>
                      </w:rPr>
                      <w:t xml:space="preserve">0</w:t>
                    </w:r>
                    <w:r w:rsidDel="00000000" w:rsidR="00000000" w:rsidRPr="00000000">
                      <w:rPr>
                        <w:rtl w:val="0"/>
                      </w:rPr>
                    </w:r>
                  </w:p>
                </w:tc>
              </w:sdtContent>
            </w:sdt>
            <w:sdt>
              <w:sdtPr>
                <w:lock w:val="contentLocked"/>
                <w:id w:val="-20541488"/>
                <w:tag w:val="goog_rdk_47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9A">
                    <w:pPr>
                      <w:widowControl w:val="0"/>
                      <w:spacing w:line="276" w:lineRule="auto"/>
                      <w:jc w:val="right"/>
                      <w:rPr>
                        <w:sz w:val="20"/>
                        <w:szCs w:val="20"/>
                      </w:rPr>
                    </w:pPr>
                    <w:r w:rsidDel="00000000" w:rsidR="00000000" w:rsidRPr="00000000">
                      <w:rPr>
                        <w:rFonts w:ascii="Book Antiqua" w:cs="Book Antiqua" w:eastAsia="Book Antiqua" w:hAnsi="Book Antiqua"/>
                        <w:rtl w:val="0"/>
                      </w:rPr>
                      <w:t xml:space="preserve">0</w:t>
                    </w:r>
                    <w:r w:rsidDel="00000000" w:rsidR="00000000" w:rsidRPr="00000000">
                      <w:rPr>
                        <w:rtl w:val="0"/>
                      </w:rPr>
                    </w:r>
                  </w:p>
                </w:tc>
              </w:sdtContent>
            </w:sdt>
            <w:sdt>
              <w:sdtPr>
                <w:lock w:val="contentLocked"/>
                <w:id w:val="-1747540985"/>
                <w:tag w:val="goog_rdk_478"/>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9B">
                    <w:pPr>
                      <w:widowControl w:val="0"/>
                      <w:spacing w:line="276" w:lineRule="auto"/>
                      <w:jc w:val="right"/>
                      <w:rPr>
                        <w:sz w:val="20"/>
                        <w:szCs w:val="20"/>
                      </w:rPr>
                    </w:pPr>
                    <w:r w:rsidDel="00000000" w:rsidR="00000000" w:rsidRPr="00000000">
                      <w:rPr>
                        <w:rFonts w:ascii="Book Antiqua" w:cs="Book Antiqua" w:eastAsia="Book Antiqua" w:hAnsi="Book Antiqua"/>
                        <w:rtl w:val="0"/>
                      </w:rPr>
                      <w:t xml:space="preserve">601,01</w:t>
                    </w:r>
                    <w:r w:rsidDel="00000000" w:rsidR="00000000" w:rsidRPr="00000000">
                      <w:rPr>
                        <w:rtl w:val="0"/>
                      </w:rPr>
                    </w:r>
                  </w:p>
                </w:tc>
              </w:sdtContent>
            </w:sdt>
          </w:tr>
          <w:tr>
            <w:trPr>
              <w:cantSplit w:val="0"/>
              <w:trHeight w:val="300" w:hRule="atLeast"/>
              <w:tblHeader w:val="0"/>
            </w:trPr>
            <w:sdt>
              <w:sdtPr>
                <w:lock w:val="contentLocked"/>
                <w:id w:val="1614740421"/>
                <w:tag w:val="goog_rdk_479"/>
              </w:sdtPr>
              <w:sdtConten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9C">
                    <w:pPr>
                      <w:widowControl w:val="0"/>
                      <w:spacing w:line="276" w:lineRule="auto"/>
                      <w:rPr>
                        <w:sz w:val="20"/>
                        <w:szCs w:val="20"/>
                      </w:rPr>
                    </w:pPr>
                    <w:r w:rsidDel="00000000" w:rsidR="00000000" w:rsidRPr="00000000">
                      <w:rPr>
                        <w:rFonts w:ascii="Book Antiqua" w:cs="Book Antiqua" w:eastAsia="Book Antiqua" w:hAnsi="Book Antiqua"/>
                        <w:rtl w:val="0"/>
                      </w:rPr>
                      <w:t xml:space="preserve">Reservas voluntarias</w:t>
                    </w:r>
                    <w:r w:rsidDel="00000000" w:rsidR="00000000" w:rsidRPr="00000000">
                      <w:rPr>
                        <w:rtl w:val="0"/>
                      </w:rPr>
                    </w:r>
                  </w:p>
                </w:tc>
              </w:sdtContent>
            </w:sdt>
            <w:sdt>
              <w:sdtPr>
                <w:lock w:val="contentLocked"/>
                <w:id w:val="895626745"/>
                <w:tag w:val="goog_rdk_480"/>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9D">
                    <w:pPr>
                      <w:widowControl w:val="0"/>
                      <w:spacing w:line="276" w:lineRule="auto"/>
                      <w:jc w:val="right"/>
                      <w:rPr>
                        <w:sz w:val="20"/>
                        <w:szCs w:val="20"/>
                      </w:rPr>
                    </w:pPr>
                    <w:r w:rsidDel="00000000" w:rsidR="00000000" w:rsidRPr="00000000">
                      <w:rPr>
                        <w:rFonts w:ascii="Book Antiqua" w:cs="Book Antiqua" w:eastAsia="Book Antiqua" w:hAnsi="Book Antiqua"/>
                        <w:rtl w:val="0"/>
                      </w:rPr>
                      <w:t xml:space="preserve">1.027.498,16</w:t>
                    </w:r>
                    <w:r w:rsidDel="00000000" w:rsidR="00000000" w:rsidRPr="00000000">
                      <w:rPr>
                        <w:rtl w:val="0"/>
                      </w:rPr>
                    </w:r>
                  </w:p>
                </w:tc>
              </w:sdtContent>
            </w:sdt>
            <w:sdt>
              <w:sdtPr>
                <w:lock w:val="contentLocked"/>
                <w:id w:val="-581846793"/>
                <w:tag w:val="goog_rdk_48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9E">
                    <w:pPr>
                      <w:widowControl w:val="0"/>
                      <w:spacing w:line="276" w:lineRule="auto"/>
                      <w:jc w:val="right"/>
                      <w:rPr>
                        <w:sz w:val="20"/>
                        <w:szCs w:val="20"/>
                      </w:rPr>
                    </w:pPr>
                    <w:r w:rsidDel="00000000" w:rsidR="00000000" w:rsidRPr="00000000">
                      <w:rPr>
                        <w:rFonts w:ascii="Book Antiqua" w:cs="Book Antiqua" w:eastAsia="Book Antiqua" w:hAnsi="Book Antiqua"/>
                        <w:rtl w:val="0"/>
                      </w:rPr>
                      <w:t xml:space="preserve">271.621,69</w:t>
                    </w:r>
                    <w:r w:rsidDel="00000000" w:rsidR="00000000" w:rsidRPr="00000000">
                      <w:rPr>
                        <w:rtl w:val="0"/>
                      </w:rPr>
                    </w:r>
                  </w:p>
                </w:tc>
              </w:sdtContent>
            </w:sdt>
            <w:sdt>
              <w:sdtPr>
                <w:lock w:val="contentLocked"/>
                <w:id w:val="1877227499"/>
                <w:tag w:val="goog_rdk_482"/>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9F">
                    <w:pPr>
                      <w:widowControl w:val="0"/>
                      <w:spacing w:line="276" w:lineRule="auto"/>
                      <w:jc w:val="right"/>
                      <w:rPr>
                        <w:sz w:val="20"/>
                        <w:szCs w:val="20"/>
                      </w:rPr>
                    </w:pPr>
                    <w:r w:rsidDel="00000000" w:rsidR="00000000" w:rsidRPr="00000000">
                      <w:rPr>
                        <w:rFonts w:ascii="Book Antiqua" w:cs="Book Antiqua" w:eastAsia="Book Antiqua" w:hAnsi="Book Antiqua"/>
                        <w:rtl w:val="0"/>
                      </w:rPr>
                      <w:t xml:space="preserve">0</w:t>
                    </w:r>
                    <w:r w:rsidDel="00000000" w:rsidR="00000000" w:rsidRPr="00000000">
                      <w:rPr>
                        <w:rtl w:val="0"/>
                      </w:rPr>
                    </w:r>
                  </w:p>
                </w:tc>
              </w:sdtContent>
            </w:sdt>
            <w:sdt>
              <w:sdtPr>
                <w:lock w:val="contentLocked"/>
                <w:id w:val="697912136"/>
                <w:tag w:val="goog_rdk_483"/>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A0">
                    <w:pPr>
                      <w:widowControl w:val="0"/>
                      <w:spacing w:line="276" w:lineRule="auto"/>
                      <w:jc w:val="right"/>
                      <w:rPr>
                        <w:sz w:val="20"/>
                        <w:szCs w:val="20"/>
                      </w:rPr>
                    </w:pPr>
                    <w:r w:rsidDel="00000000" w:rsidR="00000000" w:rsidRPr="00000000">
                      <w:rPr>
                        <w:rFonts w:ascii="Book Antiqua" w:cs="Book Antiqua" w:eastAsia="Book Antiqua" w:hAnsi="Book Antiqua"/>
                        <w:rtl w:val="0"/>
                      </w:rPr>
                      <w:t xml:space="preserve">1.299.119,85</w:t>
                    </w:r>
                    <w:r w:rsidDel="00000000" w:rsidR="00000000" w:rsidRPr="00000000">
                      <w:rPr>
                        <w:rtl w:val="0"/>
                      </w:rPr>
                    </w:r>
                  </w:p>
                </w:tc>
              </w:sdtContent>
            </w:sdt>
          </w:tr>
          <w:tr>
            <w:trPr>
              <w:cantSplit w:val="0"/>
              <w:trHeight w:val="300" w:hRule="atLeast"/>
              <w:tblHeader w:val="0"/>
            </w:trPr>
            <w:sdt>
              <w:sdtPr>
                <w:lock w:val="contentLocked"/>
                <w:id w:val="-515612642"/>
                <w:tag w:val="goog_rdk_484"/>
              </w:sdtPr>
              <w:sdtConten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A1">
                    <w:pPr>
                      <w:widowControl w:val="0"/>
                      <w:spacing w:line="276" w:lineRule="auto"/>
                      <w:rPr>
                        <w:sz w:val="20"/>
                        <w:szCs w:val="20"/>
                      </w:rPr>
                    </w:pPr>
                    <w:r w:rsidDel="00000000" w:rsidR="00000000" w:rsidRPr="00000000">
                      <w:rPr>
                        <w:rFonts w:ascii="Book Antiqua" w:cs="Book Antiqua" w:eastAsia="Book Antiqua" w:hAnsi="Book Antiqua"/>
                        <w:rtl w:val="0"/>
                      </w:rPr>
                      <w:t xml:space="preserve">Excedente del ejercicio</w:t>
                    </w:r>
                    <w:r w:rsidDel="00000000" w:rsidR="00000000" w:rsidRPr="00000000">
                      <w:rPr>
                        <w:rtl w:val="0"/>
                      </w:rPr>
                    </w:r>
                  </w:p>
                </w:tc>
              </w:sdtContent>
            </w:sdt>
            <w:sdt>
              <w:sdtPr>
                <w:lock w:val="contentLocked"/>
                <w:id w:val="1096337441"/>
                <w:tag w:val="goog_rdk_48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A2">
                    <w:pPr>
                      <w:widowControl w:val="0"/>
                      <w:spacing w:line="276" w:lineRule="auto"/>
                      <w:jc w:val="right"/>
                      <w:rPr>
                        <w:sz w:val="20"/>
                        <w:szCs w:val="20"/>
                      </w:rPr>
                    </w:pPr>
                    <w:r w:rsidDel="00000000" w:rsidR="00000000" w:rsidRPr="00000000">
                      <w:rPr>
                        <w:rFonts w:ascii="Book Antiqua" w:cs="Book Antiqua" w:eastAsia="Book Antiqua" w:hAnsi="Book Antiqua"/>
                        <w:rtl w:val="0"/>
                      </w:rPr>
                      <w:t xml:space="preserve">209.089,54</w:t>
                    </w:r>
                    <w:r w:rsidDel="00000000" w:rsidR="00000000" w:rsidRPr="00000000">
                      <w:rPr>
                        <w:rtl w:val="0"/>
                      </w:rPr>
                    </w:r>
                  </w:p>
                </w:tc>
              </w:sdtContent>
            </w:sdt>
            <w:sdt>
              <w:sdtPr>
                <w:lock w:val="contentLocked"/>
                <w:id w:val="-1509977623"/>
                <w:tag w:val="goog_rdk_486"/>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A3">
                    <w:pPr>
                      <w:widowControl w:val="0"/>
                      <w:spacing w:line="276" w:lineRule="auto"/>
                      <w:jc w:val="right"/>
                      <w:rPr>
                        <w:sz w:val="20"/>
                        <w:szCs w:val="20"/>
                      </w:rPr>
                    </w:pPr>
                    <w:r w:rsidDel="00000000" w:rsidR="00000000" w:rsidRPr="00000000">
                      <w:rPr>
                        <w:rFonts w:ascii="Book Antiqua" w:cs="Book Antiqua" w:eastAsia="Book Antiqua" w:hAnsi="Book Antiqua"/>
                        <w:rtl w:val="0"/>
                      </w:rPr>
                      <w:t xml:space="preserve">229.735,59</w:t>
                    </w:r>
                    <w:r w:rsidDel="00000000" w:rsidR="00000000" w:rsidRPr="00000000">
                      <w:rPr>
                        <w:rtl w:val="0"/>
                      </w:rPr>
                    </w:r>
                  </w:p>
                </w:tc>
              </w:sdtContent>
            </w:sdt>
            <w:sdt>
              <w:sdtPr>
                <w:lock w:val="contentLocked"/>
                <w:id w:val="77803538"/>
                <w:tag w:val="goog_rdk_48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A4">
                    <w:pPr>
                      <w:widowControl w:val="0"/>
                      <w:spacing w:line="276" w:lineRule="auto"/>
                      <w:jc w:val="right"/>
                      <w:rPr>
                        <w:sz w:val="20"/>
                        <w:szCs w:val="20"/>
                      </w:rPr>
                    </w:pPr>
                    <w:r w:rsidDel="00000000" w:rsidR="00000000" w:rsidRPr="00000000">
                      <w:rPr>
                        <w:rFonts w:ascii="Book Antiqua" w:cs="Book Antiqua" w:eastAsia="Book Antiqua" w:hAnsi="Book Antiqua"/>
                        <w:rtl w:val="0"/>
                      </w:rPr>
                      <w:t xml:space="preserve">209.089,54</w:t>
                    </w:r>
                    <w:r w:rsidDel="00000000" w:rsidR="00000000" w:rsidRPr="00000000">
                      <w:rPr>
                        <w:rtl w:val="0"/>
                      </w:rPr>
                    </w:r>
                  </w:p>
                </w:tc>
              </w:sdtContent>
            </w:sdt>
            <w:sdt>
              <w:sdtPr>
                <w:lock w:val="contentLocked"/>
                <w:id w:val="-1351744015"/>
                <w:tag w:val="goog_rdk_488"/>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A5">
                    <w:pPr>
                      <w:widowControl w:val="0"/>
                      <w:spacing w:line="276" w:lineRule="auto"/>
                      <w:jc w:val="right"/>
                      <w:rPr>
                        <w:sz w:val="20"/>
                        <w:szCs w:val="20"/>
                      </w:rPr>
                    </w:pPr>
                    <w:r w:rsidDel="00000000" w:rsidR="00000000" w:rsidRPr="00000000">
                      <w:rPr>
                        <w:rFonts w:ascii="Book Antiqua" w:cs="Book Antiqua" w:eastAsia="Book Antiqua" w:hAnsi="Book Antiqua"/>
                        <w:rtl w:val="0"/>
                      </w:rPr>
                      <w:t xml:space="preserve">229.735,59</w:t>
                    </w:r>
                    <w:r w:rsidDel="00000000" w:rsidR="00000000" w:rsidRPr="00000000">
                      <w:rPr>
                        <w:rtl w:val="0"/>
                      </w:rPr>
                    </w:r>
                  </w:p>
                </w:tc>
              </w:sdtContent>
            </w:sdt>
          </w:tr>
          <w:tr>
            <w:trPr>
              <w:cantSplit w:val="0"/>
              <w:trHeight w:val="300" w:hRule="atLeast"/>
              <w:tblHeader w:val="0"/>
            </w:trPr>
            <w:sdt>
              <w:sdtPr>
                <w:lock w:val="contentLocked"/>
                <w:id w:val="329332527"/>
                <w:tag w:val="goog_rdk_489"/>
              </w:sdtPr>
              <w:sdtConten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A6">
                    <w:pPr>
                      <w:widowControl w:val="0"/>
                      <w:spacing w:line="276" w:lineRule="auto"/>
                      <w:jc w:val="right"/>
                      <w:rPr>
                        <w:sz w:val="20"/>
                        <w:szCs w:val="20"/>
                      </w:rPr>
                    </w:pPr>
                    <w:r w:rsidDel="00000000" w:rsidR="00000000" w:rsidRPr="00000000">
                      <w:rPr>
                        <w:rFonts w:ascii="Book Antiqua" w:cs="Book Antiqua" w:eastAsia="Book Antiqua" w:hAnsi="Book Antiqua"/>
                        <w:b w:val="1"/>
                        <w:bCs w:val="1"/>
                        <w:rtl w:val="0"/>
                      </w:rPr>
                      <w:t xml:space="preserve">Total</w:t>
                    </w:r>
                    <w:r w:rsidDel="00000000" w:rsidR="00000000" w:rsidRPr="00000000">
                      <w:rPr>
                        <w:rtl w:val="0"/>
                      </w:rPr>
                    </w:r>
                  </w:p>
                </w:tc>
              </w:sdtContent>
            </w:sdt>
            <w:sdt>
              <w:sdtPr>
                <w:lock w:val="contentLocked"/>
                <w:id w:val="-743876471"/>
                <w:tag w:val="goog_rdk_490"/>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A7">
                    <w:pPr>
                      <w:widowControl w:val="0"/>
                      <w:spacing w:line="276" w:lineRule="auto"/>
                      <w:jc w:val="right"/>
                      <w:rPr>
                        <w:sz w:val="20"/>
                        <w:szCs w:val="20"/>
                      </w:rPr>
                    </w:pPr>
                    <w:r w:rsidDel="00000000" w:rsidR="00000000" w:rsidRPr="00000000">
                      <w:rPr>
                        <w:rFonts w:ascii="Book Antiqua" w:cs="Book Antiqua" w:eastAsia="Book Antiqua" w:hAnsi="Book Antiqua"/>
                        <w:b w:val="1"/>
                        <w:bCs w:val="1"/>
                        <w:rtl w:val="0"/>
                      </w:rPr>
                      <w:t xml:space="preserve">1.237.188,71</w:t>
                    </w:r>
                    <w:r w:rsidDel="00000000" w:rsidR="00000000" w:rsidRPr="00000000">
                      <w:rPr>
                        <w:rtl w:val="0"/>
                      </w:rPr>
                    </w:r>
                  </w:p>
                </w:tc>
              </w:sdtContent>
            </w:sdt>
            <w:sdt>
              <w:sdtPr>
                <w:lock w:val="contentLocked"/>
                <w:id w:val="1246353926"/>
                <w:tag w:val="goog_rdk_49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A8">
                    <w:pPr>
                      <w:widowControl w:val="0"/>
                      <w:spacing w:line="276" w:lineRule="auto"/>
                      <w:jc w:val="right"/>
                      <w:rPr>
                        <w:sz w:val="20"/>
                        <w:szCs w:val="20"/>
                      </w:rPr>
                    </w:pPr>
                    <w:r w:rsidDel="00000000" w:rsidR="00000000" w:rsidRPr="00000000">
                      <w:rPr>
                        <w:rFonts w:ascii="Book Antiqua" w:cs="Book Antiqua" w:eastAsia="Book Antiqua" w:hAnsi="Book Antiqua"/>
                        <w:b w:val="1"/>
                        <w:bCs w:val="1"/>
                        <w:rtl w:val="0"/>
                      </w:rPr>
                      <w:t xml:space="preserve">501.357,28</w:t>
                    </w:r>
                    <w:r w:rsidDel="00000000" w:rsidR="00000000" w:rsidRPr="00000000">
                      <w:rPr>
                        <w:rtl w:val="0"/>
                      </w:rPr>
                    </w:r>
                  </w:p>
                </w:tc>
              </w:sdtContent>
            </w:sdt>
            <w:sdt>
              <w:sdtPr>
                <w:lock w:val="contentLocked"/>
                <w:id w:val="395819016"/>
                <w:tag w:val="goog_rdk_492"/>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A9">
                    <w:pPr>
                      <w:widowControl w:val="0"/>
                      <w:spacing w:line="276" w:lineRule="auto"/>
                      <w:jc w:val="right"/>
                      <w:rPr>
                        <w:sz w:val="20"/>
                        <w:szCs w:val="20"/>
                      </w:rPr>
                    </w:pPr>
                    <w:r w:rsidDel="00000000" w:rsidR="00000000" w:rsidRPr="00000000">
                      <w:rPr>
                        <w:rFonts w:ascii="Book Antiqua" w:cs="Book Antiqua" w:eastAsia="Book Antiqua" w:hAnsi="Book Antiqua"/>
                        <w:b w:val="1"/>
                        <w:bCs w:val="1"/>
                        <w:rtl w:val="0"/>
                      </w:rPr>
                      <w:t xml:space="preserve">209.089,54</w:t>
                    </w:r>
                    <w:r w:rsidDel="00000000" w:rsidR="00000000" w:rsidRPr="00000000">
                      <w:rPr>
                        <w:rtl w:val="0"/>
                      </w:rPr>
                    </w:r>
                  </w:p>
                </w:tc>
              </w:sdtContent>
            </w:sdt>
            <w:sdt>
              <w:sdtPr>
                <w:lock w:val="contentLocked"/>
                <w:id w:val="-1606129839"/>
                <w:tag w:val="goog_rdk_493"/>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AA">
                    <w:pPr>
                      <w:widowControl w:val="0"/>
                      <w:spacing w:line="276" w:lineRule="auto"/>
                      <w:jc w:val="right"/>
                      <w:rPr>
                        <w:sz w:val="20"/>
                        <w:szCs w:val="20"/>
                      </w:rPr>
                    </w:pPr>
                    <w:r w:rsidDel="00000000" w:rsidR="00000000" w:rsidRPr="00000000">
                      <w:rPr>
                        <w:rFonts w:ascii="Book Antiqua" w:cs="Book Antiqua" w:eastAsia="Book Antiqua" w:hAnsi="Book Antiqua"/>
                        <w:b w:val="1"/>
                        <w:bCs w:val="1"/>
                        <w:rtl w:val="0"/>
                      </w:rPr>
                      <w:t xml:space="preserve">1.529.456,45</w:t>
                    </w:r>
                    <w:r w:rsidDel="00000000" w:rsidR="00000000" w:rsidRPr="00000000">
                      <w:rPr>
                        <w:rtl w:val="0"/>
                      </w:rPr>
                    </w:r>
                  </w:p>
                </w:tc>
              </w:sdtContent>
            </w:sdt>
          </w:tr>
        </w:tbl>
      </w:sdtContent>
    </w:sdt>
    <w:p w:rsidR="00000000" w:rsidDel="00000000" w:rsidP="00000000" w:rsidRDefault="00000000" w:rsidRPr="00000000" w14:paraId="000004AB">
      <w:pPr>
        <w:widowControl w:val="0"/>
        <w:spacing w:after="0" w:before="3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El movimiento de los fondos propios durante el </w:t>
      </w:r>
      <w:r w:rsidDel="00000000" w:rsidR="00000000" w:rsidRPr="00000000">
        <w:rPr>
          <w:rFonts w:ascii="Book Antiqua" w:cs="Book Antiqua" w:eastAsia="Book Antiqua" w:hAnsi="Book Antiqua"/>
          <w:b w:val="1"/>
          <w:bCs w:val="1"/>
          <w:rtl w:val="0"/>
        </w:rPr>
        <w:t xml:space="preserve">ejercicio 2024</w:t>
      </w:r>
      <w:r w:rsidDel="00000000" w:rsidR="00000000" w:rsidRPr="00000000">
        <w:rPr>
          <w:rFonts w:ascii="Book Antiqua" w:cs="Book Antiqua" w:eastAsia="Book Antiqua" w:hAnsi="Book Antiqua"/>
          <w:rtl w:val="0"/>
        </w:rPr>
        <w:t xml:space="preserve"> fue el siguiente: El Fondo social se constituyó por los socios fundadores en el momento de la constitución de la Asociación. </w:t>
      </w:r>
    </w:p>
    <w:p w:rsidR="00000000" w:rsidDel="00000000" w:rsidP="00000000" w:rsidRDefault="00000000" w:rsidRPr="00000000" w14:paraId="000004AC">
      <w:pPr>
        <w:widowControl w:val="0"/>
        <w:spacing w:after="0" w:before="0" w:line="240" w:lineRule="auto"/>
        <w:rPr>
          <w:rFonts w:ascii="Book Antiqua" w:cs="Book Antiqua" w:eastAsia="Book Antiqua" w:hAnsi="Book Antiqua"/>
        </w:rPr>
      </w:pPr>
      <w:r w:rsidDel="00000000" w:rsidR="00000000" w:rsidRPr="00000000">
        <w:rPr>
          <w:rtl w:val="0"/>
        </w:rPr>
      </w:r>
    </w:p>
    <w:tbl>
      <w:tblPr>
        <w:tblStyle w:val="Table21"/>
        <w:tblW w:w="936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70"/>
        <w:gridCol w:w="1500"/>
        <w:gridCol w:w="1500"/>
        <w:gridCol w:w="1500"/>
        <w:gridCol w:w="1590"/>
        <w:tblGridChange w:id="0">
          <w:tblGrid>
            <w:gridCol w:w="3270"/>
            <w:gridCol w:w="1500"/>
            <w:gridCol w:w="1500"/>
            <w:gridCol w:w="1500"/>
            <w:gridCol w:w="1590"/>
          </w:tblGrid>
        </w:tblGridChange>
      </w:tblGrid>
      <w:tr>
        <w:trPr>
          <w:cantSplit w:val="0"/>
          <w:trHeight w:val="375" w:hRule="atLeast"/>
          <w:tblHeader w:val="0"/>
        </w:trPr>
        <w:tc>
          <w:tcPr>
            <w:tcBorders>
              <w:top w:color="666666" w:space="0" w:sz="6" w:val="single"/>
              <w:left w:color="666666" w:space="0" w:sz="6" w:val="single"/>
              <w:bottom w:color="666666" w:space="0" w:sz="6" w:val="single"/>
              <w:right w:color="666666" w:space="0" w:sz="6" w:val="single"/>
            </w:tcBorders>
            <w:shd w:fill="efefef" w:val="clear"/>
            <w:tcMar>
              <w:top w:w="0.0" w:type="dxa"/>
              <w:left w:w="40.0" w:type="dxa"/>
              <w:bottom w:w="0.0" w:type="dxa"/>
              <w:right w:w="40.0" w:type="dxa"/>
            </w:tcMar>
            <w:vAlign w:val="bottom"/>
          </w:tcPr>
          <w:p w:rsidR="00000000" w:rsidDel="00000000" w:rsidP="00000000" w:rsidRDefault="00000000" w:rsidRPr="00000000" w14:paraId="000004AD">
            <w:pPr>
              <w:widowControl w:val="0"/>
              <w:spacing w:line="240" w:lineRule="auto"/>
              <w:rPr>
                <w:rFonts w:ascii="Calibri" w:cs="Calibri" w:eastAsia="Calibri" w:hAnsi="Calibri"/>
              </w:rPr>
            </w:pPr>
            <w:r w:rsidDel="00000000" w:rsidR="00000000" w:rsidRPr="00000000">
              <w:rPr>
                <w:rFonts w:ascii="Book Antiqua" w:cs="Book Antiqua" w:eastAsia="Book Antiqua" w:hAnsi="Book Antiqua"/>
                <w:b w:val="1"/>
                <w:bCs w:val="1"/>
                <w:rtl w:val="0"/>
              </w:rPr>
              <w:t xml:space="preserve">Fondos propios</w:t>
            </w:r>
            <w:r w:rsidDel="00000000" w:rsidR="00000000" w:rsidRPr="00000000">
              <w:rPr>
                <w:rtl w:val="0"/>
              </w:rPr>
            </w:r>
          </w:p>
        </w:tc>
        <w:tc>
          <w:tcPr>
            <w:tcBorders>
              <w:top w:color="666666" w:space="0" w:sz="6" w:val="single"/>
              <w:left w:color="666666" w:space="0" w:sz="6" w:val="single"/>
              <w:bottom w:color="666666" w:space="0" w:sz="6" w:val="single"/>
              <w:right w:color="666666" w:space="0" w:sz="6" w:val="single"/>
            </w:tcBorders>
            <w:shd w:fill="efefef" w:val="clear"/>
            <w:tcMar>
              <w:top w:w="0.0" w:type="dxa"/>
              <w:left w:w="40.0" w:type="dxa"/>
              <w:bottom w:w="0.0" w:type="dxa"/>
              <w:right w:w="40.0" w:type="dxa"/>
            </w:tcMar>
            <w:vAlign w:val="bottom"/>
          </w:tcPr>
          <w:p w:rsidR="00000000" w:rsidDel="00000000" w:rsidP="00000000" w:rsidRDefault="00000000" w:rsidRPr="00000000" w14:paraId="000004AE">
            <w:pPr>
              <w:widowControl w:val="0"/>
              <w:spacing w:line="240" w:lineRule="auto"/>
              <w:rPr>
                <w:rFonts w:ascii="Calibri" w:cs="Calibri" w:eastAsia="Calibri" w:hAnsi="Calibri"/>
              </w:rPr>
            </w:pPr>
            <w:r w:rsidDel="00000000" w:rsidR="00000000" w:rsidRPr="00000000">
              <w:rPr>
                <w:rFonts w:ascii="Book Antiqua" w:cs="Book Antiqua" w:eastAsia="Book Antiqua" w:hAnsi="Book Antiqua"/>
                <w:b w:val="1"/>
                <w:bCs w:val="1"/>
                <w:rtl w:val="0"/>
              </w:rPr>
              <w:t xml:space="preserve">Saldo inicial</w:t>
            </w:r>
            <w:r w:rsidDel="00000000" w:rsidR="00000000" w:rsidRPr="00000000">
              <w:rPr>
                <w:rtl w:val="0"/>
              </w:rPr>
            </w:r>
          </w:p>
        </w:tc>
        <w:tc>
          <w:tcPr>
            <w:tcBorders>
              <w:top w:color="666666" w:space="0" w:sz="6" w:val="single"/>
              <w:left w:color="666666" w:space="0" w:sz="6" w:val="single"/>
              <w:bottom w:color="666666" w:space="0" w:sz="6" w:val="single"/>
              <w:right w:color="666666" w:space="0" w:sz="6" w:val="single"/>
            </w:tcBorders>
            <w:shd w:fill="efefef" w:val="clear"/>
            <w:tcMar>
              <w:top w:w="0.0" w:type="dxa"/>
              <w:left w:w="40.0" w:type="dxa"/>
              <w:bottom w:w="0.0" w:type="dxa"/>
              <w:right w:w="40.0" w:type="dxa"/>
            </w:tcMar>
            <w:vAlign w:val="bottom"/>
          </w:tcPr>
          <w:p w:rsidR="00000000" w:rsidDel="00000000" w:rsidP="00000000" w:rsidRDefault="00000000" w:rsidRPr="00000000" w14:paraId="000004AF">
            <w:pPr>
              <w:widowControl w:val="0"/>
              <w:spacing w:line="240" w:lineRule="auto"/>
              <w:rPr>
                <w:rFonts w:ascii="Calibri" w:cs="Calibri" w:eastAsia="Calibri" w:hAnsi="Calibri"/>
              </w:rPr>
            </w:pPr>
            <w:r w:rsidDel="00000000" w:rsidR="00000000" w:rsidRPr="00000000">
              <w:rPr>
                <w:rFonts w:ascii="Book Antiqua" w:cs="Book Antiqua" w:eastAsia="Book Antiqua" w:hAnsi="Book Antiqua"/>
                <w:b w:val="1"/>
                <w:bCs w:val="1"/>
                <w:rtl w:val="0"/>
              </w:rPr>
              <w:t xml:space="preserve">Altas</w:t>
            </w:r>
            <w:r w:rsidDel="00000000" w:rsidR="00000000" w:rsidRPr="00000000">
              <w:rPr>
                <w:rtl w:val="0"/>
              </w:rPr>
            </w:r>
          </w:p>
        </w:tc>
        <w:tc>
          <w:tcPr>
            <w:tcBorders>
              <w:top w:color="666666" w:space="0" w:sz="6" w:val="single"/>
              <w:left w:color="666666" w:space="0" w:sz="6" w:val="single"/>
              <w:bottom w:color="666666" w:space="0" w:sz="6" w:val="single"/>
              <w:right w:color="666666" w:space="0" w:sz="6" w:val="single"/>
            </w:tcBorders>
            <w:shd w:fill="efefef" w:val="clear"/>
            <w:tcMar>
              <w:top w:w="0.0" w:type="dxa"/>
              <w:left w:w="40.0" w:type="dxa"/>
              <w:bottom w:w="0.0" w:type="dxa"/>
              <w:right w:w="40.0" w:type="dxa"/>
            </w:tcMar>
            <w:vAlign w:val="bottom"/>
          </w:tcPr>
          <w:p w:rsidR="00000000" w:rsidDel="00000000" w:rsidP="00000000" w:rsidRDefault="00000000" w:rsidRPr="00000000" w14:paraId="000004B0">
            <w:pPr>
              <w:widowControl w:val="0"/>
              <w:spacing w:line="240" w:lineRule="auto"/>
              <w:rPr>
                <w:rFonts w:ascii="Calibri" w:cs="Calibri" w:eastAsia="Calibri" w:hAnsi="Calibri"/>
              </w:rPr>
            </w:pPr>
            <w:r w:rsidDel="00000000" w:rsidR="00000000" w:rsidRPr="00000000">
              <w:rPr>
                <w:rFonts w:ascii="Book Antiqua" w:cs="Book Antiqua" w:eastAsia="Book Antiqua" w:hAnsi="Book Antiqua"/>
                <w:b w:val="1"/>
                <w:bCs w:val="1"/>
                <w:rtl w:val="0"/>
              </w:rPr>
              <w:t xml:space="preserve">Bajas</w:t>
            </w:r>
            <w:r w:rsidDel="00000000" w:rsidR="00000000" w:rsidRPr="00000000">
              <w:rPr>
                <w:rtl w:val="0"/>
              </w:rPr>
            </w:r>
          </w:p>
        </w:tc>
        <w:tc>
          <w:tcPr>
            <w:tcBorders>
              <w:top w:color="666666" w:space="0" w:sz="6" w:val="single"/>
              <w:left w:color="666666" w:space="0" w:sz="6" w:val="single"/>
              <w:bottom w:color="666666" w:space="0" w:sz="6" w:val="single"/>
              <w:right w:color="666666" w:space="0" w:sz="6" w:val="single"/>
            </w:tcBorders>
            <w:shd w:fill="efefef" w:val="clear"/>
            <w:tcMar>
              <w:top w:w="0.0" w:type="dxa"/>
              <w:left w:w="40.0" w:type="dxa"/>
              <w:bottom w:w="0.0" w:type="dxa"/>
              <w:right w:w="40.0" w:type="dxa"/>
            </w:tcMar>
            <w:vAlign w:val="bottom"/>
          </w:tcPr>
          <w:p w:rsidR="00000000" w:rsidDel="00000000" w:rsidP="00000000" w:rsidRDefault="00000000" w:rsidRPr="00000000" w14:paraId="000004B1">
            <w:pPr>
              <w:widowControl w:val="0"/>
              <w:spacing w:line="240" w:lineRule="auto"/>
              <w:rPr>
                <w:rFonts w:ascii="Calibri" w:cs="Calibri" w:eastAsia="Calibri" w:hAnsi="Calibri"/>
              </w:rPr>
            </w:pPr>
            <w:r w:rsidDel="00000000" w:rsidR="00000000" w:rsidRPr="00000000">
              <w:rPr>
                <w:rFonts w:ascii="Book Antiqua" w:cs="Book Antiqua" w:eastAsia="Book Antiqua" w:hAnsi="Book Antiqua"/>
                <w:b w:val="1"/>
                <w:bCs w:val="1"/>
                <w:rtl w:val="0"/>
              </w:rPr>
              <w:t xml:space="preserve">Saldo final</w:t>
            </w:r>
            <w:r w:rsidDel="00000000" w:rsidR="00000000" w:rsidRPr="00000000">
              <w:rPr>
                <w:rtl w:val="0"/>
              </w:rPr>
            </w:r>
          </w:p>
        </w:tc>
      </w:tr>
      <w:tr>
        <w:trPr>
          <w:cantSplit w:val="0"/>
          <w:trHeight w:val="375" w:hRule="atLeast"/>
          <w:tblHeader w:val="0"/>
        </w:trPr>
        <w:tc>
          <w:tcPr>
            <w:tcBorders>
              <w:top w:color="666666" w:space="0" w:sz="6" w:val="single"/>
              <w:left w:color="666666" w:space="0" w:sz="6" w:val="single"/>
              <w:bottom w:color="666666" w:space="0" w:sz="6" w:val="single"/>
              <w:right w:color="666666" w:space="0" w:sz="6" w:val="single"/>
            </w:tcBorders>
            <w:tcMar>
              <w:top w:w="0.0" w:type="dxa"/>
              <w:left w:w="40.0" w:type="dxa"/>
              <w:bottom w:w="0.0" w:type="dxa"/>
              <w:right w:w="40.0" w:type="dxa"/>
            </w:tcMar>
            <w:vAlign w:val="bottom"/>
          </w:tcPr>
          <w:p w:rsidR="00000000" w:rsidDel="00000000" w:rsidP="00000000" w:rsidRDefault="00000000" w:rsidRPr="00000000" w14:paraId="000004B2">
            <w:pPr>
              <w:widowControl w:val="0"/>
              <w:spacing w:line="240" w:lineRule="auto"/>
              <w:rPr>
                <w:rFonts w:ascii="Calibri" w:cs="Calibri" w:eastAsia="Calibri" w:hAnsi="Calibri"/>
              </w:rPr>
            </w:pPr>
            <w:r w:rsidDel="00000000" w:rsidR="00000000" w:rsidRPr="00000000">
              <w:rPr>
                <w:rFonts w:ascii="Book Antiqua" w:cs="Book Antiqua" w:eastAsia="Book Antiqua" w:hAnsi="Book Antiqua"/>
                <w:rtl w:val="0"/>
              </w:rPr>
              <w:t xml:space="preserve">Fondo social</w:t>
            </w:r>
            <w:r w:rsidDel="00000000" w:rsidR="00000000" w:rsidRPr="00000000">
              <w:rPr>
                <w:rtl w:val="0"/>
              </w:rPr>
            </w:r>
          </w:p>
        </w:tc>
        <w:tc>
          <w:tcPr>
            <w:tcBorders>
              <w:top w:color="666666" w:space="0" w:sz="6" w:val="single"/>
              <w:left w:color="666666" w:space="0" w:sz="6" w:val="single"/>
              <w:bottom w:color="666666" w:space="0" w:sz="6" w:val="single"/>
              <w:right w:color="666666" w:space="0" w:sz="6" w:val="single"/>
            </w:tcBorders>
            <w:tcMar>
              <w:top w:w="0.0" w:type="dxa"/>
              <w:left w:w="40.0" w:type="dxa"/>
              <w:bottom w:w="0.0" w:type="dxa"/>
              <w:right w:w="40.0" w:type="dxa"/>
            </w:tcMar>
            <w:vAlign w:val="bottom"/>
          </w:tcPr>
          <w:p w:rsidR="00000000" w:rsidDel="00000000" w:rsidP="00000000" w:rsidRDefault="00000000" w:rsidRPr="00000000" w14:paraId="000004B3">
            <w:pPr>
              <w:widowControl w:val="0"/>
              <w:spacing w:line="240" w:lineRule="auto"/>
              <w:jc w:val="right"/>
              <w:rPr>
                <w:rFonts w:ascii="Calibri" w:cs="Calibri" w:eastAsia="Calibri" w:hAnsi="Calibri"/>
              </w:rPr>
            </w:pPr>
            <w:r w:rsidDel="00000000" w:rsidR="00000000" w:rsidRPr="00000000">
              <w:rPr>
                <w:rFonts w:ascii="Book Antiqua" w:cs="Book Antiqua" w:eastAsia="Book Antiqua" w:hAnsi="Book Antiqua"/>
                <w:rtl w:val="0"/>
              </w:rPr>
              <w:t xml:space="preserve">601,01</w:t>
            </w:r>
            <w:r w:rsidDel="00000000" w:rsidR="00000000" w:rsidRPr="00000000">
              <w:rPr>
                <w:rtl w:val="0"/>
              </w:rPr>
            </w:r>
          </w:p>
        </w:tc>
        <w:tc>
          <w:tcPr>
            <w:tcBorders>
              <w:top w:color="666666" w:space="0" w:sz="6" w:val="single"/>
              <w:left w:color="666666" w:space="0" w:sz="6" w:val="single"/>
              <w:bottom w:color="666666" w:space="0" w:sz="6" w:val="single"/>
              <w:right w:color="666666" w:space="0" w:sz="6" w:val="single"/>
            </w:tcBorders>
            <w:tcMar>
              <w:top w:w="0.0" w:type="dxa"/>
              <w:left w:w="40.0" w:type="dxa"/>
              <w:bottom w:w="0.0" w:type="dxa"/>
              <w:right w:w="40.0" w:type="dxa"/>
            </w:tcMar>
            <w:vAlign w:val="bottom"/>
          </w:tcPr>
          <w:p w:rsidR="00000000" w:rsidDel="00000000" w:rsidP="00000000" w:rsidRDefault="00000000" w:rsidRPr="00000000" w14:paraId="000004B4">
            <w:pPr>
              <w:widowControl w:val="0"/>
              <w:spacing w:line="240" w:lineRule="auto"/>
              <w:jc w:val="right"/>
              <w:rPr>
                <w:rFonts w:ascii="Calibri" w:cs="Calibri" w:eastAsia="Calibri" w:hAnsi="Calibri"/>
              </w:rPr>
            </w:pPr>
            <w:r w:rsidDel="00000000" w:rsidR="00000000" w:rsidRPr="00000000">
              <w:rPr>
                <w:rFonts w:ascii="Book Antiqua" w:cs="Book Antiqua" w:eastAsia="Book Antiqua" w:hAnsi="Book Antiqua"/>
                <w:rtl w:val="0"/>
              </w:rPr>
              <w:t xml:space="preserve">0,00</w:t>
            </w:r>
            <w:r w:rsidDel="00000000" w:rsidR="00000000" w:rsidRPr="00000000">
              <w:rPr>
                <w:rtl w:val="0"/>
              </w:rPr>
            </w:r>
          </w:p>
        </w:tc>
        <w:tc>
          <w:tcPr>
            <w:tcBorders>
              <w:top w:color="666666" w:space="0" w:sz="6" w:val="single"/>
              <w:left w:color="666666" w:space="0" w:sz="6" w:val="single"/>
              <w:bottom w:color="666666" w:space="0" w:sz="6" w:val="single"/>
              <w:right w:color="666666" w:space="0" w:sz="6" w:val="single"/>
            </w:tcBorders>
            <w:tcMar>
              <w:top w:w="0.0" w:type="dxa"/>
              <w:left w:w="40.0" w:type="dxa"/>
              <w:bottom w:w="0.0" w:type="dxa"/>
              <w:right w:w="40.0" w:type="dxa"/>
            </w:tcMar>
            <w:vAlign w:val="bottom"/>
          </w:tcPr>
          <w:p w:rsidR="00000000" w:rsidDel="00000000" w:rsidP="00000000" w:rsidRDefault="00000000" w:rsidRPr="00000000" w14:paraId="000004B5">
            <w:pPr>
              <w:widowControl w:val="0"/>
              <w:spacing w:line="240" w:lineRule="auto"/>
              <w:jc w:val="right"/>
              <w:rPr>
                <w:rFonts w:ascii="Calibri" w:cs="Calibri" w:eastAsia="Calibri" w:hAnsi="Calibri"/>
              </w:rPr>
            </w:pPr>
            <w:r w:rsidDel="00000000" w:rsidR="00000000" w:rsidRPr="00000000">
              <w:rPr>
                <w:rFonts w:ascii="Book Antiqua" w:cs="Book Antiqua" w:eastAsia="Book Antiqua" w:hAnsi="Book Antiqua"/>
                <w:rtl w:val="0"/>
              </w:rPr>
              <w:t xml:space="preserve">0,00</w:t>
            </w:r>
            <w:r w:rsidDel="00000000" w:rsidR="00000000" w:rsidRPr="00000000">
              <w:rPr>
                <w:rtl w:val="0"/>
              </w:rPr>
            </w:r>
          </w:p>
        </w:tc>
        <w:tc>
          <w:tcPr>
            <w:tcBorders>
              <w:top w:color="666666" w:space="0" w:sz="6" w:val="single"/>
              <w:left w:color="666666" w:space="0" w:sz="6" w:val="single"/>
              <w:bottom w:color="666666" w:space="0" w:sz="6" w:val="single"/>
              <w:right w:color="666666" w:space="0" w:sz="6" w:val="single"/>
            </w:tcBorders>
            <w:tcMar>
              <w:top w:w="0.0" w:type="dxa"/>
              <w:left w:w="40.0" w:type="dxa"/>
              <w:bottom w:w="0.0" w:type="dxa"/>
              <w:right w:w="40.0" w:type="dxa"/>
            </w:tcMar>
            <w:vAlign w:val="bottom"/>
          </w:tcPr>
          <w:p w:rsidR="00000000" w:rsidDel="00000000" w:rsidP="00000000" w:rsidRDefault="00000000" w:rsidRPr="00000000" w14:paraId="000004B6">
            <w:pPr>
              <w:widowControl w:val="0"/>
              <w:spacing w:line="240" w:lineRule="auto"/>
              <w:jc w:val="right"/>
              <w:rPr>
                <w:rFonts w:ascii="Calibri" w:cs="Calibri" w:eastAsia="Calibri" w:hAnsi="Calibri"/>
              </w:rPr>
            </w:pPr>
            <w:r w:rsidDel="00000000" w:rsidR="00000000" w:rsidRPr="00000000">
              <w:rPr>
                <w:rFonts w:ascii="Book Antiqua" w:cs="Book Antiqua" w:eastAsia="Book Antiqua" w:hAnsi="Book Antiqua"/>
                <w:rtl w:val="0"/>
              </w:rPr>
              <w:t xml:space="preserve">601,01</w:t>
            </w:r>
            <w:r w:rsidDel="00000000" w:rsidR="00000000" w:rsidRPr="00000000">
              <w:rPr>
                <w:rtl w:val="0"/>
              </w:rPr>
            </w:r>
          </w:p>
        </w:tc>
      </w:tr>
      <w:tr>
        <w:trPr>
          <w:cantSplit w:val="0"/>
          <w:trHeight w:val="375" w:hRule="atLeast"/>
          <w:tblHeader w:val="0"/>
        </w:trPr>
        <w:tc>
          <w:tcPr>
            <w:tcBorders>
              <w:top w:color="666666" w:space="0" w:sz="6" w:val="single"/>
              <w:left w:color="666666" w:space="0" w:sz="6" w:val="single"/>
              <w:bottom w:color="666666" w:space="0" w:sz="6" w:val="single"/>
              <w:right w:color="666666" w:space="0" w:sz="6" w:val="single"/>
            </w:tcBorders>
            <w:tcMar>
              <w:top w:w="0.0" w:type="dxa"/>
              <w:left w:w="40.0" w:type="dxa"/>
              <w:bottom w:w="0.0" w:type="dxa"/>
              <w:right w:w="40.0" w:type="dxa"/>
            </w:tcMar>
            <w:vAlign w:val="bottom"/>
          </w:tcPr>
          <w:p w:rsidR="00000000" w:rsidDel="00000000" w:rsidP="00000000" w:rsidRDefault="00000000" w:rsidRPr="00000000" w14:paraId="000004B7">
            <w:pPr>
              <w:widowControl w:val="0"/>
              <w:spacing w:line="240" w:lineRule="auto"/>
              <w:rPr>
                <w:rFonts w:ascii="Calibri" w:cs="Calibri" w:eastAsia="Calibri" w:hAnsi="Calibri"/>
              </w:rPr>
            </w:pPr>
            <w:r w:rsidDel="00000000" w:rsidR="00000000" w:rsidRPr="00000000">
              <w:rPr>
                <w:rFonts w:ascii="Book Antiqua" w:cs="Book Antiqua" w:eastAsia="Book Antiqua" w:hAnsi="Book Antiqua"/>
                <w:rtl w:val="0"/>
              </w:rPr>
              <w:t xml:space="preserve">Reservas voluntarias</w:t>
            </w:r>
            <w:r w:rsidDel="00000000" w:rsidR="00000000" w:rsidRPr="00000000">
              <w:rPr>
                <w:rtl w:val="0"/>
              </w:rPr>
            </w:r>
          </w:p>
        </w:tc>
        <w:tc>
          <w:tcPr>
            <w:tcBorders>
              <w:top w:color="666666" w:space="0" w:sz="6" w:val="single"/>
              <w:left w:color="666666" w:space="0" w:sz="6" w:val="single"/>
              <w:bottom w:color="666666" w:space="0" w:sz="6" w:val="single"/>
              <w:right w:color="666666" w:space="0" w:sz="6" w:val="single"/>
            </w:tcBorders>
            <w:tcMar>
              <w:top w:w="0.0" w:type="dxa"/>
              <w:left w:w="40.0" w:type="dxa"/>
              <w:bottom w:w="0.0" w:type="dxa"/>
              <w:right w:w="40.0" w:type="dxa"/>
            </w:tcMar>
            <w:vAlign w:val="bottom"/>
          </w:tcPr>
          <w:p w:rsidR="00000000" w:rsidDel="00000000" w:rsidP="00000000" w:rsidRDefault="00000000" w:rsidRPr="00000000" w14:paraId="000004B8">
            <w:pPr>
              <w:widowControl w:val="0"/>
              <w:spacing w:line="240" w:lineRule="auto"/>
              <w:jc w:val="right"/>
              <w:rPr>
                <w:rFonts w:ascii="Calibri" w:cs="Calibri" w:eastAsia="Calibri" w:hAnsi="Calibri"/>
              </w:rPr>
            </w:pPr>
            <w:r w:rsidDel="00000000" w:rsidR="00000000" w:rsidRPr="00000000">
              <w:rPr>
                <w:rFonts w:ascii="Book Antiqua" w:cs="Book Antiqua" w:eastAsia="Book Antiqua" w:hAnsi="Book Antiqua"/>
                <w:rtl w:val="0"/>
              </w:rPr>
              <w:t xml:space="preserve">574.535,75</w:t>
            </w:r>
            <w:r w:rsidDel="00000000" w:rsidR="00000000" w:rsidRPr="00000000">
              <w:rPr>
                <w:rtl w:val="0"/>
              </w:rPr>
            </w:r>
          </w:p>
        </w:tc>
        <w:tc>
          <w:tcPr>
            <w:tcBorders>
              <w:top w:color="666666" w:space="0" w:sz="6" w:val="single"/>
              <w:left w:color="666666" w:space="0" w:sz="6" w:val="single"/>
              <w:bottom w:color="666666" w:space="0" w:sz="6" w:val="single"/>
              <w:right w:color="666666" w:space="0" w:sz="6" w:val="single"/>
            </w:tcBorders>
            <w:tcMar>
              <w:top w:w="0.0" w:type="dxa"/>
              <w:left w:w="40.0" w:type="dxa"/>
              <w:bottom w:w="0.0" w:type="dxa"/>
              <w:right w:w="40.0" w:type="dxa"/>
            </w:tcMar>
            <w:vAlign w:val="bottom"/>
          </w:tcPr>
          <w:p w:rsidR="00000000" w:rsidDel="00000000" w:rsidP="00000000" w:rsidRDefault="00000000" w:rsidRPr="00000000" w14:paraId="000004B9">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452.962,41</w:t>
            </w:r>
          </w:p>
        </w:tc>
        <w:tc>
          <w:tcPr>
            <w:tcBorders>
              <w:top w:color="666666" w:space="0" w:sz="6" w:val="single"/>
              <w:left w:color="666666" w:space="0" w:sz="6" w:val="single"/>
              <w:bottom w:color="666666" w:space="0" w:sz="6" w:val="single"/>
              <w:right w:color="666666" w:space="0" w:sz="6" w:val="single"/>
            </w:tcBorders>
            <w:tcMar>
              <w:top w:w="0.0" w:type="dxa"/>
              <w:left w:w="40.0" w:type="dxa"/>
              <w:bottom w:w="0.0" w:type="dxa"/>
              <w:right w:w="40.0" w:type="dxa"/>
            </w:tcMar>
            <w:vAlign w:val="bottom"/>
          </w:tcPr>
          <w:p w:rsidR="00000000" w:rsidDel="00000000" w:rsidP="00000000" w:rsidRDefault="00000000" w:rsidRPr="00000000" w14:paraId="000004BA">
            <w:pPr>
              <w:widowControl w:val="0"/>
              <w:spacing w:line="240" w:lineRule="auto"/>
              <w:jc w:val="right"/>
              <w:rPr>
                <w:rFonts w:ascii="Calibri" w:cs="Calibri" w:eastAsia="Calibri" w:hAnsi="Calibri"/>
              </w:rPr>
            </w:pPr>
            <w:r w:rsidDel="00000000" w:rsidR="00000000" w:rsidRPr="00000000">
              <w:rPr>
                <w:rFonts w:ascii="Book Antiqua" w:cs="Book Antiqua" w:eastAsia="Book Antiqua" w:hAnsi="Book Antiqua"/>
                <w:rtl w:val="0"/>
              </w:rPr>
              <w:t xml:space="preserve">0,00</w:t>
            </w:r>
            <w:r w:rsidDel="00000000" w:rsidR="00000000" w:rsidRPr="00000000">
              <w:rPr>
                <w:rtl w:val="0"/>
              </w:rPr>
            </w:r>
          </w:p>
        </w:tc>
        <w:tc>
          <w:tcPr>
            <w:tcBorders>
              <w:top w:color="666666" w:space="0" w:sz="6" w:val="single"/>
              <w:left w:color="666666" w:space="0" w:sz="6" w:val="single"/>
              <w:bottom w:color="666666" w:space="0" w:sz="6" w:val="single"/>
              <w:right w:color="666666" w:space="0" w:sz="6" w:val="single"/>
            </w:tcBorders>
            <w:tcMar>
              <w:top w:w="0.0" w:type="dxa"/>
              <w:left w:w="40.0" w:type="dxa"/>
              <w:bottom w:w="0.0" w:type="dxa"/>
              <w:right w:w="40.0" w:type="dxa"/>
            </w:tcMar>
            <w:vAlign w:val="bottom"/>
          </w:tcPr>
          <w:p w:rsidR="00000000" w:rsidDel="00000000" w:rsidP="00000000" w:rsidRDefault="00000000" w:rsidRPr="00000000" w14:paraId="000004BB">
            <w:pPr>
              <w:widowControl w:val="0"/>
              <w:spacing w:line="240" w:lineRule="auto"/>
              <w:jc w:val="right"/>
              <w:rPr>
                <w:rFonts w:ascii="Calibri" w:cs="Calibri" w:eastAsia="Calibri" w:hAnsi="Calibri"/>
              </w:rPr>
            </w:pPr>
            <w:r w:rsidDel="00000000" w:rsidR="00000000" w:rsidRPr="00000000">
              <w:rPr>
                <w:rFonts w:ascii="Book Antiqua" w:cs="Book Antiqua" w:eastAsia="Book Antiqua" w:hAnsi="Book Antiqua"/>
                <w:rtl w:val="0"/>
              </w:rPr>
              <w:t xml:space="preserve">1.027.498,16</w:t>
            </w:r>
            <w:r w:rsidDel="00000000" w:rsidR="00000000" w:rsidRPr="00000000">
              <w:rPr>
                <w:rtl w:val="0"/>
              </w:rPr>
            </w:r>
          </w:p>
        </w:tc>
      </w:tr>
      <w:tr>
        <w:trPr>
          <w:cantSplit w:val="0"/>
          <w:trHeight w:val="375" w:hRule="atLeast"/>
          <w:tblHeader w:val="0"/>
        </w:trPr>
        <w:tc>
          <w:tcPr>
            <w:tcBorders>
              <w:top w:color="666666" w:space="0" w:sz="6" w:val="single"/>
              <w:left w:color="666666" w:space="0" w:sz="6" w:val="single"/>
              <w:bottom w:color="666666" w:space="0" w:sz="6" w:val="single"/>
              <w:right w:color="666666" w:space="0" w:sz="6" w:val="single"/>
            </w:tcBorders>
            <w:tcMar>
              <w:top w:w="0.0" w:type="dxa"/>
              <w:left w:w="40.0" w:type="dxa"/>
              <w:bottom w:w="0.0" w:type="dxa"/>
              <w:right w:w="40.0" w:type="dxa"/>
            </w:tcMar>
            <w:vAlign w:val="bottom"/>
          </w:tcPr>
          <w:p w:rsidR="00000000" w:rsidDel="00000000" w:rsidP="00000000" w:rsidRDefault="00000000" w:rsidRPr="00000000" w14:paraId="000004BC">
            <w:pPr>
              <w:widowControl w:val="0"/>
              <w:spacing w:line="240" w:lineRule="auto"/>
              <w:rPr>
                <w:rFonts w:ascii="Calibri" w:cs="Calibri" w:eastAsia="Calibri" w:hAnsi="Calibri"/>
              </w:rPr>
            </w:pPr>
            <w:r w:rsidDel="00000000" w:rsidR="00000000" w:rsidRPr="00000000">
              <w:rPr>
                <w:rFonts w:ascii="Book Antiqua" w:cs="Book Antiqua" w:eastAsia="Book Antiqua" w:hAnsi="Book Antiqua"/>
                <w:rtl w:val="0"/>
              </w:rPr>
              <w:t xml:space="preserve">Excedente del ejercicio</w:t>
            </w:r>
            <w:r w:rsidDel="00000000" w:rsidR="00000000" w:rsidRPr="00000000">
              <w:rPr>
                <w:rtl w:val="0"/>
              </w:rPr>
            </w:r>
          </w:p>
        </w:tc>
        <w:tc>
          <w:tcPr>
            <w:tcBorders>
              <w:top w:color="666666" w:space="0" w:sz="6" w:val="single"/>
              <w:left w:color="666666" w:space="0" w:sz="6" w:val="single"/>
              <w:bottom w:color="666666" w:space="0" w:sz="6" w:val="single"/>
              <w:right w:color="666666" w:space="0" w:sz="6" w:val="single"/>
            </w:tcBorders>
            <w:tcMar>
              <w:top w:w="0.0" w:type="dxa"/>
              <w:left w:w="40.0" w:type="dxa"/>
              <w:bottom w:w="0.0" w:type="dxa"/>
              <w:right w:w="40.0" w:type="dxa"/>
            </w:tcMar>
            <w:vAlign w:val="bottom"/>
          </w:tcPr>
          <w:p w:rsidR="00000000" w:rsidDel="00000000" w:rsidP="00000000" w:rsidRDefault="00000000" w:rsidRPr="00000000" w14:paraId="000004BD">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452.962,41</w:t>
            </w:r>
          </w:p>
        </w:tc>
        <w:tc>
          <w:tcPr>
            <w:tcBorders>
              <w:top w:color="666666" w:space="0" w:sz="6" w:val="single"/>
              <w:left w:color="666666" w:space="0" w:sz="6" w:val="single"/>
              <w:bottom w:color="666666" w:space="0" w:sz="6" w:val="single"/>
              <w:right w:color="666666" w:space="0" w:sz="6" w:val="single"/>
            </w:tcBorders>
            <w:tcMar>
              <w:top w:w="0.0" w:type="dxa"/>
              <w:left w:w="40.0" w:type="dxa"/>
              <w:bottom w:w="0.0" w:type="dxa"/>
              <w:right w:w="40.0" w:type="dxa"/>
            </w:tcMar>
            <w:vAlign w:val="bottom"/>
          </w:tcPr>
          <w:p w:rsidR="00000000" w:rsidDel="00000000" w:rsidP="00000000" w:rsidRDefault="00000000" w:rsidRPr="00000000" w14:paraId="000004BE">
            <w:pPr>
              <w:widowControl w:val="0"/>
              <w:spacing w:line="240" w:lineRule="auto"/>
              <w:jc w:val="right"/>
              <w:rPr>
                <w:rFonts w:ascii="Calibri" w:cs="Calibri" w:eastAsia="Calibri" w:hAnsi="Calibri"/>
              </w:rPr>
            </w:pPr>
            <w:r w:rsidDel="00000000" w:rsidR="00000000" w:rsidRPr="00000000">
              <w:rPr>
                <w:rFonts w:ascii="Book Antiqua" w:cs="Book Antiqua" w:eastAsia="Book Antiqua" w:hAnsi="Book Antiqua"/>
                <w:rtl w:val="0"/>
              </w:rPr>
              <w:t xml:space="preserve">209.089,54</w:t>
            </w:r>
            <w:r w:rsidDel="00000000" w:rsidR="00000000" w:rsidRPr="00000000">
              <w:rPr>
                <w:rtl w:val="0"/>
              </w:rPr>
            </w:r>
          </w:p>
        </w:tc>
        <w:tc>
          <w:tcPr>
            <w:tcBorders>
              <w:top w:color="666666" w:space="0" w:sz="6" w:val="single"/>
              <w:left w:color="666666" w:space="0" w:sz="6" w:val="single"/>
              <w:bottom w:color="666666" w:space="0" w:sz="6" w:val="single"/>
              <w:right w:color="666666" w:space="0" w:sz="6" w:val="single"/>
            </w:tcBorders>
            <w:tcMar>
              <w:top w:w="0.0" w:type="dxa"/>
              <w:left w:w="40.0" w:type="dxa"/>
              <w:bottom w:w="0.0" w:type="dxa"/>
              <w:right w:w="40.0" w:type="dxa"/>
            </w:tcMar>
            <w:vAlign w:val="bottom"/>
          </w:tcPr>
          <w:p w:rsidR="00000000" w:rsidDel="00000000" w:rsidP="00000000" w:rsidRDefault="00000000" w:rsidRPr="00000000" w14:paraId="000004BF">
            <w:pPr>
              <w:widowControl w:val="0"/>
              <w:spacing w:line="240" w:lineRule="auto"/>
              <w:jc w:val="right"/>
              <w:rPr>
                <w:rFonts w:ascii="Calibri" w:cs="Calibri" w:eastAsia="Calibri" w:hAnsi="Calibri"/>
              </w:rPr>
            </w:pPr>
            <w:r w:rsidDel="00000000" w:rsidR="00000000" w:rsidRPr="00000000">
              <w:rPr>
                <w:rFonts w:ascii="Book Antiqua" w:cs="Book Antiqua" w:eastAsia="Book Antiqua" w:hAnsi="Book Antiqua"/>
                <w:rtl w:val="0"/>
              </w:rPr>
              <w:t xml:space="preserve">452.962,41</w:t>
            </w:r>
            <w:r w:rsidDel="00000000" w:rsidR="00000000" w:rsidRPr="00000000">
              <w:rPr>
                <w:rtl w:val="0"/>
              </w:rPr>
            </w:r>
          </w:p>
        </w:tc>
        <w:tc>
          <w:tcPr>
            <w:tcBorders>
              <w:top w:color="666666" w:space="0" w:sz="6" w:val="single"/>
              <w:left w:color="666666" w:space="0" w:sz="6" w:val="single"/>
              <w:bottom w:color="666666" w:space="0" w:sz="6" w:val="single"/>
              <w:right w:color="666666" w:space="0" w:sz="6" w:val="single"/>
            </w:tcBorders>
            <w:tcMar>
              <w:top w:w="0.0" w:type="dxa"/>
              <w:left w:w="40.0" w:type="dxa"/>
              <w:bottom w:w="0.0" w:type="dxa"/>
              <w:right w:w="40.0" w:type="dxa"/>
            </w:tcMar>
            <w:vAlign w:val="bottom"/>
          </w:tcPr>
          <w:p w:rsidR="00000000" w:rsidDel="00000000" w:rsidP="00000000" w:rsidRDefault="00000000" w:rsidRPr="00000000" w14:paraId="000004C0">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209.089,54</w:t>
            </w:r>
          </w:p>
        </w:tc>
      </w:tr>
      <w:tr>
        <w:trPr>
          <w:cantSplit w:val="0"/>
          <w:trHeight w:val="375" w:hRule="atLeast"/>
          <w:tblHeader w:val="0"/>
        </w:trPr>
        <w:tc>
          <w:tcPr>
            <w:tcBorders>
              <w:top w:color="666666" w:space="0" w:sz="6" w:val="single"/>
              <w:left w:color="666666" w:space="0" w:sz="6" w:val="single"/>
              <w:bottom w:color="666666" w:space="0" w:sz="6" w:val="single"/>
              <w:right w:color="666666" w:space="0" w:sz="6" w:val="single"/>
            </w:tcBorders>
            <w:tcMar>
              <w:top w:w="0.0" w:type="dxa"/>
              <w:left w:w="40.0" w:type="dxa"/>
              <w:bottom w:w="0.0" w:type="dxa"/>
              <w:right w:w="40.0" w:type="dxa"/>
            </w:tcMar>
            <w:vAlign w:val="bottom"/>
          </w:tcPr>
          <w:p w:rsidR="00000000" w:rsidDel="00000000" w:rsidP="00000000" w:rsidRDefault="00000000" w:rsidRPr="00000000" w14:paraId="000004C1">
            <w:pPr>
              <w:widowControl w:val="0"/>
              <w:spacing w:line="240" w:lineRule="auto"/>
              <w:jc w:val="right"/>
              <w:rPr>
                <w:rFonts w:ascii="Calibri" w:cs="Calibri" w:eastAsia="Calibri" w:hAnsi="Calibri"/>
              </w:rPr>
            </w:pPr>
            <w:r w:rsidDel="00000000" w:rsidR="00000000" w:rsidRPr="00000000">
              <w:rPr>
                <w:rFonts w:ascii="Book Antiqua" w:cs="Book Antiqua" w:eastAsia="Book Antiqua" w:hAnsi="Book Antiqua"/>
                <w:b w:val="1"/>
                <w:bCs w:val="1"/>
                <w:rtl w:val="0"/>
              </w:rPr>
              <w:t xml:space="preserve">Total</w:t>
            </w:r>
            <w:r w:rsidDel="00000000" w:rsidR="00000000" w:rsidRPr="00000000">
              <w:rPr>
                <w:rtl w:val="0"/>
              </w:rPr>
            </w:r>
          </w:p>
        </w:tc>
        <w:tc>
          <w:tcPr>
            <w:tcBorders>
              <w:top w:color="666666" w:space="0" w:sz="6" w:val="single"/>
              <w:left w:color="666666" w:space="0" w:sz="6" w:val="single"/>
              <w:bottom w:color="666666" w:space="0" w:sz="6" w:val="single"/>
              <w:right w:color="666666" w:space="0" w:sz="6" w:val="single"/>
            </w:tcBorders>
            <w:tcMar>
              <w:top w:w="0.0" w:type="dxa"/>
              <w:left w:w="40.0" w:type="dxa"/>
              <w:bottom w:w="0.0" w:type="dxa"/>
              <w:right w:w="40.0" w:type="dxa"/>
            </w:tcMar>
            <w:vAlign w:val="bottom"/>
          </w:tcPr>
          <w:p w:rsidR="00000000" w:rsidDel="00000000" w:rsidP="00000000" w:rsidRDefault="00000000" w:rsidRPr="00000000" w14:paraId="000004C2">
            <w:pPr>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1.028.099,17</w:t>
            </w:r>
          </w:p>
        </w:tc>
        <w:tc>
          <w:tcPr>
            <w:tcBorders>
              <w:top w:color="666666" w:space="0" w:sz="6" w:val="single"/>
              <w:left w:color="666666" w:space="0" w:sz="6" w:val="single"/>
              <w:bottom w:color="666666" w:space="0" w:sz="6" w:val="single"/>
              <w:right w:color="666666" w:space="0" w:sz="6" w:val="single"/>
            </w:tcBorders>
            <w:tcMar>
              <w:top w:w="0.0" w:type="dxa"/>
              <w:left w:w="40.0" w:type="dxa"/>
              <w:bottom w:w="0.0" w:type="dxa"/>
              <w:right w:w="40.0" w:type="dxa"/>
            </w:tcMar>
            <w:vAlign w:val="bottom"/>
          </w:tcPr>
          <w:p w:rsidR="00000000" w:rsidDel="00000000" w:rsidP="00000000" w:rsidRDefault="00000000" w:rsidRPr="00000000" w14:paraId="000004C3">
            <w:pPr>
              <w:widowControl w:val="0"/>
              <w:spacing w:line="240" w:lineRule="auto"/>
              <w:jc w:val="right"/>
              <w:rPr>
                <w:rFonts w:ascii="Calibri" w:cs="Calibri" w:eastAsia="Calibri" w:hAnsi="Calibri"/>
              </w:rPr>
            </w:pPr>
            <w:r w:rsidDel="00000000" w:rsidR="00000000" w:rsidRPr="00000000">
              <w:rPr>
                <w:rFonts w:ascii="Book Antiqua" w:cs="Book Antiqua" w:eastAsia="Book Antiqua" w:hAnsi="Book Antiqua"/>
                <w:b w:val="1"/>
                <w:bCs w:val="1"/>
                <w:rtl w:val="0"/>
              </w:rPr>
              <w:t xml:space="preserve">662.051,95</w:t>
            </w:r>
            <w:r w:rsidDel="00000000" w:rsidR="00000000" w:rsidRPr="00000000">
              <w:rPr>
                <w:rtl w:val="0"/>
              </w:rPr>
            </w:r>
          </w:p>
        </w:tc>
        <w:tc>
          <w:tcPr>
            <w:tcBorders>
              <w:top w:color="666666" w:space="0" w:sz="6" w:val="single"/>
              <w:left w:color="666666" w:space="0" w:sz="6" w:val="single"/>
              <w:bottom w:color="666666" w:space="0" w:sz="6" w:val="single"/>
              <w:right w:color="666666" w:space="0" w:sz="6" w:val="single"/>
            </w:tcBorders>
            <w:tcMar>
              <w:top w:w="0.0" w:type="dxa"/>
              <w:left w:w="40.0" w:type="dxa"/>
              <w:bottom w:w="0.0" w:type="dxa"/>
              <w:right w:w="40.0" w:type="dxa"/>
            </w:tcMar>
            <w:vAlign w:val="bottom"/>
          </w:tcPr>
          <w:p w:rsidR="00000000" w:rsidDel="00000000" w:rsidP="00000000" w:rsidRDefault="00000000" w:rsidRPr="00000000" w14:paraId="000004C4">
            <w:pPr>
              <w:widowControl w:val="0"/>
              <w:spacing w:line="240" w:lineRule="auto"/>
              <w:jc w:val="right"/>
              <w:rPr>
                <w:rFonts w:ascii="Calibri" w:cs="Calibri" w:eastAsia="Calibri" w:hAnsi="Calibri"/>
              </w:rPr>
            </w:pPr>
            <w:r w:rsidDel="00000000" w:rsidR="00000000" w:rsidRPr="00000000">
              <w:rPr>
                <w:rFonts w:ascii="Book Antiqua" w:cs="Book Antiqua" w:eastAsia="Book Antiqua" w:hAnsi="Book Antiqua"/>
                <w:b w:val="1"/>
                <w:bCs w:val="1"/>
                <w:rtl w:val="0"/>
              </w:rPr>
              <w:t xml:space="preserve">452.962,41</w:t>
            </w:r>
            <w:r w:rsidDel="00000000" w:rsidR="00000000" w:rsidRPr="00000000">
              <w:rPr>
                <w:rtl w:val="0"/>
              </w:rPr>
            </w:r>
          </w:p>
        </w:tc>
        <w:tc>
          <w:tcPr>
            <w:tcBorders>
              <w:top w:color="666666" w:space="0" w:sz="6" w:val="single"/>
              <w:left w:color="666666" w:space="0" w:sz="6" w:val="single"/>
              <w:bottom w:color="666666" w:space="0" w:sz="6" w:val="single"/>
              <w:right w:color="666666" w:space="0" w:sz="6" w:val="single"/>
            </w:tcBorders>
            <w:tcMar>
              <w:top w:w="0.0" w:type="dxa"/>
              <w:left w:w="40.0" w:type="dxa"/>
              <w:bottom w:w="0.0" w:type="dxa"/>
              <w:right w:w="40.0" w:type="dxa"/>
            </w:tcMar>
            <w:vAlign w:val="bottom"/>
          </w:tcPr>
          <w:p w:rsidR="00000000" w:rsidDel="00000000" w:rsidP="00000000" w:rsidRDefault="00000000" w:rsidRPr="00000000" w14:paraId="000004C5">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1.237.188,71</w:t>
            </w:r>
          </w:p>
        </w:tc>
      </w:tr>
    </w:tbl>
    <w:p w:rsidR="00000000" w:rsidDel="00000000" w:rsidP="00000000" w:rsidRDefault="00000000" w:rsidRPr="00000000" w14:paraId="000004C6">
      <w:pPr>
        <w:widowControl w:val="0"/>
        <w:pBdr>
          <w:top w:space="0" w:sz="0" w:val="nil"/>
          <w:left w:space="0" w:sz="0" w:val="nil"/>
          <w:bottom w:space="0" w:sz="0" w:val="nil"/>
          <w:right w:space="0" w:sz="0" w:val="nil"/>
          <w:between w:space="0" w:sz="0" w:val="nil"/>
        </w:pBdr>
        <w:spacing w:after="200" w:line="240" w:lineRule="auto"/>
        <w:ind w:right="290"/>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4C7">
      <w:pPr>
        <w:widowControl w:val="0"/>
        <w:pBdr>
          <w:top w:space="0" w:sz="0" w:val="nil"/>
          <w:left w:space="0" w:sz="0" w:val="nil"/>
          <w:bottom w:space="0" w:sz="0" w:val="nil"/>
          <w:right w:space="0" w:sz="0" w:val="nil"/>
          <w:between w:space="0" w:sz="0" w:val="nil"/>
        </w:pBdr>
        <w:spacing w:after="200" w:line="240" w:lineRule="auto"/>
        <w:ind w:right="290"/>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El movimiento del epígrafe de</w:t>
      </w:r>
      <w:r w:rsidDel="00000000" w:rsidR="00000000" w:rsidRPr="00000000">
        <w:rPr>
          <w:rFonts w:ascii="Book Antiqua" w:cs="Book Antiqua" w:eastAsia="Book Antiqua" w:hAnsi="Book Antiqua"/>
          <w:b w:val="1"/>
          <w:bCs w:val="1"/>
          <w:u w:val="single"/>
          <w:rtl w:val="0"/>
        </w:rPr>
        <w:t xml:space="preserve"> reservas voluntarias</w:t>
      </w:r>
      <w:r w:rsidDel="00000000" w:rsidR="00000000" w:rsidRPr="00000000">
        <w:rPr>
          <w:rFonts w:ascii="Book Antiqua" w:cs="Book Antiqua" w:eastAsia="Book Antiqua" w:hAnsi="Book Antiqua"/>
          <w:b w:val="1"/>
          <w:bCs w:val="1"/>
          <w:rtl w:val="0"/>
        </w:rPr>
        <w:t xml:space="preserve"> es el siguiente: </w:t>
      </w:r>
    </w:p>
    <w:sdt>
      <w:sdtPr>
        <w:lock w:val="contentLocked"/>
        <w:id w:val="-681540750"/>
        <w:tag w:val="goog_rdk_510"/>
      </w:sdtPr>
      <w:sdtContent>
        <w:tbl>
          <w:tblPr>
            <w:tblStyle w:val="Table22"/>
            <w:tblW w:w="8055.0" w:type="dxa"/>
            <w:jc w:val="left"/>
            <w:tblInd w:w="6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160"/>
            <w:gridCol w:w="1485"/>
            <w:gridCol w:w="1410"/>
            <w:tblGridChange w:id="0">
              <w:tblGrid>
                <w:gridCol w:w="5160"/>
                <w:gridCol w:w="1485"/>
                <w:gridCol w:w="1410"/>
              </w:tblGrid>
            </w:tblGridChange>
          </w:tblGrid>
          <w:tr>
            <w:trPr>
              <w:cantSplit w:val="0"/>
              <w:trHeight w:val="300" w:hRule="atLeast"/>
              <w:tblHeader w:val="0"/>
            </w:trPr>
            <w:sdt>
              <w:sdtPr>
                <w:lock w:val="contentLocked"/>
                <w:id w:val="1945164377"/>
                <w:tag w:val="goog_rdk_495"/>
              </w:sdtPr>
              <w:sdtContent>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C8">
                    <w:pPr>
                      <w:widowControl w:val="0"/>
                      <w:spacing w:line="276" w:lineRule="auto"/>
                      <w:rPr>
                        <w:sz w:val="20"/>
                        <w:szCs w:val="20"/>
                      </w:rPr>
                    </w:pPr>
                    <w:r w:rsidDel="00000000" w:rsidR="00000000" w:rsidRPr="00000000">
                      <w:rPr>
                        <w:rFonts w:ascii="Book Antiqua" w:cs="Book Antiqua" w:eastAsia="Book Antiqua" w:hAnsi="Book Antiqua"/>
                        <w:b w:val="1"/>
                        <w:bCs w:val="1"/>
                        <w:rtl w:val="0"/>
                      </w:rPr>
                      <w:t xml:space="preserve">Reservas voluntarias</w:t>
                    </w:r>
                    <w:r w:rsidDel="00000000" w:rsidR="00000000" w:rsidRPr="00000000">
                      <w:rPr>
                        <w:rtl w:val="0"/>
                      </w:rPr>
                    </w:r>
                  </w:p>
                </w:tc>
              </w:sdtContent>
            </w:sdt>
            <w:sdt>
              <w:sdtPr>
                <w:lock w:val="contentLocked"/>
                <w:id w:val="-951694362"/>
                <w:tag w:val="goog_rdk_496"/>
              </w:sdtPr>
              <w:sdtContent>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C9">
                    <w:pPr>
                      <w:widowControl w:val="0"/>
                      <w:spacing w:line="276" w:lineRule="auto"/>
                      <w:jc w:val="right"/>
                      <w:rPr>
                        <w:sz w:val="20"/>
                        <w:szCs w:val="20"/>
                      </w:rPr>
                    </w:pPr>
                    <w:r w:rsidDel="00000000" w:rsidR="00000000" w:rsidRPr="00000000">
                      <w:rPr>
                        <w:rFonts w:ascii="Book Antiqua" w:cs="Book Antiqua" w:eastAsia="Book Antiqua" w:hAnsi="Book Antiqua"/>
                        <w:b w:val="1"/>
                        <w:bCs w:val="1"/>
                        <w:rtl w:val="0"/>
                      </w:rPr>
                      <w:t xml:space="preserve">2025</w:t>
                    </w:r>
                    <w:r w:rsidDel="00000000" w:rsidR="00000000" w:rsidRPr="00000000">
                      <w:rPr>
                        <w:rtl w:val="0"/>
                      </w:rPr>
                    </w:r>
                  </w:p>
                </w:tc>
              </w:sdtContent>
            </w:sdt>
            <w:sdt>
              <w:sdtPr>
                <w:lock w:val="contentLocked"/>
                <w:id w:val="-1073891965"/>
                <w:tag w:val="goog_rdk_497"/>
              </w:sdtPr>
              <w:sdtContent>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CA">
                    <w:pPr>
                      <w:widowControl w:val="0"/>
                      <w:spacing w:line="276" w:lineRule="auto"/>
                      <w:jc w:val="right"/>
                      <w:rPr>
                        <w:sz w:val="20"/>
                        <w:szCs w:val="20"/>
                      </w:rPr>
                    </w:pPr>
                    <w:r w:rsidDel="00000000" w:rsidR="00000000" w:rsidRPr="00000000">
                      <w:rPr>
                        <w:rFonts w:ascii="Book Antiqua" w:cs="Book Antiqua" w:eastAsia="Book Antiqua" w:hAnsi="Book Antiqua"/>
                        <w:b w:val="1"/>
                        <w:bCs w:val="1"/>
                        <w:rtl w:val="0"/>
                      </w:rPr>
                      <w:t xml:space="preserve">2024</w:t>
                    </w:r>
                    <w:r w:rsidDel="00000000" w:rsidR="00000000" w:rsidRPr="00000000">
                      <w:rPr>
                        <w:rtl w:val="0"/>
                      </w:rPr>
                    </w:r>
                  </w:p>
                </w:tc>
              </w:sdtContent>
            </w:sdt>
          </w:tr>
          <w:tr>
            <w:trPr>
              <w:cantSplit w:val="0"/>
              <w:trHeight w:val="300" w:hRule="atLeast"/>
              <w:tblHeader w:val="0"/>
            </w:trPr>
            <w:sdt>
              <w:sdtPr>
                <w:lock w:val="contentLocked"/>
                <w:id w:val="1670166029"/>
                <w:tag w:val="goog_rdk_498"/>
              </w:sdtPr>
              <w:sdtConten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CB">
                    <w:pPr>
                      <w:widowControl w:val="0"/>
                      <w:spacing w:line="276" w:lineRule="auto"/>
                      <w:rPr>
                        <w:sz w:val="20"/>
                        <w:szCs w:val="20"/>
                      </w:rPr>
                    </w:pPr>
                    <w:r w:rsidDel="00000000" w:rsidR="00000000" w:rsidRPr="00000000">
                      <w:rPr>
                        <w:rFonts w:ascii="Book Antiqua" w:cs="Book Antiqua" w:eastAsia="Book Antiqua" w:hAnsi="Book Antiqua"/>
                        <w:rtl w:val="0"/>
                      </w:rPr>
                      <w:t xml:space="preserve">Saldo a 1 de enero</w:t>
                    </w:r>
                    <w:r w:rsidDel="00000000" w:rsidR="00000000" w:rsidRPr="00000000">
                      <w:rPr>
                        <w:rtl w:val="0"/>
                      </w:rPr>
                    </w:r>
                  </w:p>
                </w:tc>
              </w:sdtContent>
            </w:sdt>
            <w:sdt>
              <w:sdtPr>
                <w:lock w:val="contentLocked"/>
                <w:id w:val="666941679"/>
                <w:tag w:val="goog_rdk_49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CC">
                    <w:pPr>
                      <w:widowControl w:val="0"/>
                      <w:spacing w:line="276" w:lineRule="auto"/>
                      <w:jc w:val="right"/>
                      <w:rPr>
                        <w:sz w:val="20"/>
                        <w:szCs w:val="20"/>
                      </w:rPr>
                    </w:pPr>
                    <w:r w:rsidDel="00000000" w:rsidR="00000000" w:rsidRPr="00000000">
                      <w:rPr>
                        <w:rFonts w:ascii="Book Antiqua" w:cs="Book Antiqua" w:eastAsia="Book Antiqua" w:hAnsi="Book Antiqua"/>
                        <w:rtl w:val="0"/>
                      </w:rPr>
                      <w:t xml:space="preserve">1.027.498,16</w:t>
                    </w:r>
                    <w:r w:rsidDel="00000000" w:rsidR="00000000" w:rsidRPr="00000000">
                      <w:rPr>
                        <w:rtl w:val="0"/>
                      </w:rPr>
                    </w:r>
                  </w:p>
                </w:tc>
              </w:sdtContent>
            </w:sdt>
            <w:sdt>
              <w:sdtPr>
                <w:lock w:val="contentLocked"/>
                <w:id w:val="-268673274"/>
                <w:tag w:val="goog_rdk_500"/>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CD">
                    <w:pPr>
                      <w:widowControl w:val="0"/>
                      <w:spacing w:line="276" w:lineRule="auto"/>
                      <w:jc w:val="right"/>
                      <w:rPr>
                        <w:sz w:val="20"/>
                        <w:szCs w:val="20"/>
                      </w:rPr>
                    </w:pPr>
                    <w:r w:rsidDel="00000000" w:rsidR="00000000" w:rsidRPr="00000000">
                      <w:rPr>
                        <w:rFonts w:ascii="Book Antiqua" w:cs="Book Antiqua" w:eastAsia="Book Antiqua" w:hAnsi="Book Antiqua"/>
                        <w:rtl w:val="0"/>
                      </w:rPr>
                      <w:t xml:space="preserve">574.535,75</w:t>
                    </w:r>
                    <w:r w:rsidDel="00000000" w:rsidR="00000000" w:rsidRPr="00000000">
                      <w:rPr>
                        <w:rtl w:val="0"/>
                      </w:rPr>
                    </w:r>
                  </w:p>
                </w:tc>
              </w:sdtContent>
            </w:sdt>
          </w:tr>
          <w:tr>
            <w:trPr>
              <w:cantSplit w:val="0"/>
              <w:trHeight w:val="300" w:hRule="atLeast"/>
              <w:tblHeader w:val="0"/>
            </w:trPr>
            <w:sdt>
              <w:sdtPr>
                <w:lock w:val="contentLocked"/>
                <w:id w:val="-1980098334"/>
                <w:tag w:val="goog_rdk_501"/>
              </w:sdtPr>
              <w:sdtConten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CE">
                    <w:pPr>
                      <w:widowControl w:val="0"/>
                      <w:spacing w:line="276" w:lineRule="auto"/>
                      <w:rPr>
                        <w:sz w:val="20"/>
                        <w:szCs w:val="20"/>
                      </w:rPr>
                    </w:pPr>
                    <w:r w:rsidDel="00000000" w:rsidR="00000000" w:rsidRPr="00000000">
                      <w:rPr>
                        <w:rFonts w:ascii="Book Antiqua" w:cs="Book Antiqua" w:eastAsia="Book Antiqua" w:hAnsi="Book Antiqua"/>
                        <w:rtl w:val="0"/>
                      </w:rPr>
                      <w:t xml:space="preserve">Traspaso a reservas excedente ejercicio </w:t>
                    </w:r>
                    <w:r w:rsidDel="00000000" w:rsidR="00000000" w:rsidRPr="00000000">
                      <w:rPr>
                        <w:rtl w:val="0"/>
                      </w:rPr>
                    </w:r>
                  </w:p>
                </w:tc>
              </w:sdtContent>
            </w:sdt>
            <w:sdt>
              <w:sdtPr>
                <w:lock w:val="contentLocked"/>
                <w:id w:val="1986717786"/>
                <w:tag w:val="goog_rdk_502"/>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CF">
                    <w:pPr>
                      <w:widowControl w:val="0"/>
                      <w:spacing w:line="276" w:lineRule="auto"/>
                      <w:jc w:val="right"/>
                      <w:rPr>
                        <w:sz w:val="20"/>
                        <w:szCs w:val="20"/>
                      </w:rPr>
                    </w:pPr>
                    <w:r w:rsidDel="00000000" w:rsidR="00000000" w:rsidRPr="00000000">
                      <w:rPr>
                        <w:rFonts w:ascii="Book Antiqua" w:cs="Book Antiqua" w:eastAsia="Book Antiqua" w:hAnsi="Book Antiqua"/>
                        <w:rtl w:val="0"/>
                      </w:rPr>
                      <w:t xml:space="preserve">209.089,54</w:t>
                    </w:r>
                    <w:r w:rsidDel="00000000" w:rsidR="00000000" w:rsidRPr="00000000">
                      <w:rPr>
                        <w:rtl w:val="0"/>
                      </w:rPr>
                    </w:r>
                  </w:p>
                </w:tc>
              </w:sdtContent>
            </w:sdt>
            <w:sdt>
              <w:sdtPr>
                <w:lock w:val="contentLocked"/>
                <w:id w:val="704651113"/>
                <w:tag w:val="goog_rdk_503"/>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D0">
                    <w:pPr>
                      <w:widowControl w:val="0"/>
                      <w:spacing w:line="276" w:lineRule="auto"/>
                      <w:jc w:val="right"/>
                      <w:rPr>
                        <w:sz w:val="20"/>
                        <w:szCs w:val="20"/>
                      </w:rPr>
                    </w:pPr>
                    <w:r w:rsidDel="00000000" w:rsidR="00000000" w:rsidRPr="00000000">
                      <w:rPr>
                        <w:rFonts w:ascii="Book Antiqua" w:cs="Book Antiqua" w:eastAsia="Book Antiqua" w:hAnsi="Book Antiqua"/>
                        <w:rtl w:val="0"/>
                      </w:rPr>
                      <w:t xml:space="preserve">452.962,41</w:t>
                    </w:r>
                    <w:r w:rsidDel="00000000" w:rsidR="00000000" w:rsidRPr="00000000">
                      <w:rPr>
                        <w:rtl w:val="0"/>
                      </w:rPr>
                    </w:r>
                  </w:p>
                </w:tc>
              </w:sdtContent>
            </w:sdt>
          </w:tr>
          <w:tr>
            <w:trPr>
              <w:cantSplit w:val="0"/>
              <w:trHeight w:val="300" w:hRule="atLeast"/>
              <w:tblHeader w:val="0"/>
            </w:trPr>
            <w:sdt>
              <w:sdtPr>
                <w:lock w:val="contentLocked"/>
                <w:id w:val="-262080987"/>
                <w:tag w:val="goog_rdk_504"/>
              </w:sdtPr>
              <w:sdtConten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D1">
                    <w:pPr>
                      <w:widowControl w:val="0"/>
                      <w:spacing w:line="276" w:lineRule="auto"/>
                      <w:rPr>
                        <w:sz w:val="20"/>
                        <w:szCs w:val="20"/>
                      </w:rPr>
                    </w:pPr>
                    <w:r w:rsidDel="00000000" w:rsidR="00000000" w:rsidRPr="00000000">
                      <w:rPr>
                        <w:rFonts w:ascii="Book Antiqua" w:cs="Book Antiqua" w:eastAsia="Book Antiqua" w:hAnsi="Book Antiqua"/>
                        <w:rtl w:val="0"/>
                      </w:rPr>
                      <w:t xml:space="preserve">Ajuste positivo - ingresos ejercicios anteriores</w:t>
                    </w:r>
                    <w:r w:rsidDel="00000000" w:rsidR="00000000" w:rsidRPr="00000000">
                      <w:rPr>
                        <w:rtl w:val="0"/>
                      </w:rPr>
                    </w:r>
                  </w:p>
                </w:tc>
              </w:sdtContent>
            </w:sdt>
            <w:sdt>
              <w:sdtPr>
                <w:lock w:val="contentLocked"/>
                <w:id w:val="-422882476"/>
                <w:tag w:val="goog_rdk_50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top"/>
                  </w:tcPr>
                  <w:p w:rsidR="00000000" w:rsidDel="00000000" w:rsidP="00000000" w:rsidRDefault="00000000" w:rsidRPr="00000000" w14:paraId="000004D2">
                    <w:pPr>
                      <w:widowControl w:val="0"/>
                      <w:spacing w:line="276" w:lineRule="auto"/>
                      <w:jc w:val="right"/>
                      <w:rPr>
                        <w:sz w:val="20"/>
                        <w:szCs w:val="20"/>
                      </w:rPr>
                    </w:pPr>
                    <w:r w:rsidDel="00000000" w:rsidR="00000000" w:rsidRPr="00000000">
                      <w:rPr>
                        <w:sz w:val="20"/>
                        <w:szCs w:val="20"/>
                        <w:rtl w:val="0"/>
                      </w:rPr>
                      <w:t xml:space="preserve">62.532,15</w:t>
                    </w:r>
                  </w:p>
                </w:tc>
              </w:sdtContent>
            </w:sdt>
            <w:sdt>
              <w:sdtPr>
                <w:lock w:val="contentLocked"/>
                <w:id w:val="305297241"/>
                <w:tag w:val="goog_rdk_506"/>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D3">
                    <w:pPr>
                      <w:widowControl w:val="0"/>
                      <w:spacing w:line="276" w:lineRule="auto"/>
                      <w:jc w:val="right"/>
                      <w:rPr>
                        <w:sz w:val="20"/>
                        <w:szCs w:val="20"/>
                      </w:rPr>
                    </w:pPr>
                    <w:r w:rsidDel="00000000" w:rsidR="00000000" w:rsidRPr="00000000">
                      <w:rPr>
                        <w:rFonts w:ascii="Book Antiqua" w:cs="Book Antiqua" w:eastAsia="Book Antiqua" w:hAnsi="Book Antiqua"/>
                        <w:rtl w:val="0"/>
                      </w:rPr>
                      <w:t xml:space="preserve">0,00</w:t>
                    </w:r>
                    <w:r w:rsidDel="00000000" w:rsidR="00000000" w:rsidRPr="00000000">
                      <w:rPr>
                        <w:rtl w:val="0"/>
                      </w:rPr>
                    </w:r>
                  </w:p>
                </w:tc>
              </w:sdtContent>
            </w:sdt>
          </w:tr>
          <w:tr>
            <w:trPr>
              <w:cantSplit w:val="0"/>
              <w:trHeight w:val="300" w:hRule="atLeast"/>
              <w:tblHeader w:val="0"/>
            </w:trPr>
            <w:sdt>
              <w:sdtPr>
                <w:lock w:val="contentLocked"/>
                <w:id w:val="876187847"/>
                <w:tag w:val="goog_rdk_507"/>
              </w:sdtPr>
              <w:sdtConten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D4">
                    <w:pPr>
                      <w:widowControl w:val="0"/>
                      <w:spacing w:line="276" w:lineRule="auto"/>
                      <w:jc w:val="right"/>
                      <w:rPr>
                        <w:sz w:val="20"/>
                        <w:szCs w:val="20"/>
                      </w:rPr>
                    </w:pPr>
                    <w:r w:rsidDel="00000000" w:rsidR="00000000" w:rsidRPr="00000000">
                      <w:rPr>
                        <w:rFonts w:ascii="Book Antiqua" w:cs="Book Antiqua" w:eastAsia="Book Antiqua" w:hAnsi="Book Antiqua"/>
                        <w:b w:val="1"/>
                        <w:bCs w:val="1"/>
                        <w:rtl w:val="0"/>
                      </w:rPr>
                      <w:t xml:space="preserve">Saldo a 31 de diciembre</w:t>
                    </w:r>
                    <w:r w:rsidDel="00000000" w:rsidR="00000000" w:rsidRPr="00000000">
                      <w:rPr>
                        <w:rtl w:val="0"/>
                      </w:rPr>
                    </w:r>
                  </w:p>
                </w:tc>
              </w:sdtContent>
            </w:sdt>
            <w:sdt>
              <w:sdtPr>
                <w:lock w:val="contentLocked"/>
                <w:id w:val="1005397546"/>
                <w:tag w:val="goog_rdk_508"/>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D5">
                    <w:pPr>
                      <w:widowControl w:val="0"/>
                      <w:spacing w:line="276" w:lineRule="auto"/>
                      <w:jc w:val="right"/>
                      <w:rPr>
                        <w:sz w:val="20"/>
                        <w:szCs w:val="20"/>
                      </w:rPr>
                    </w:pPr>
                    <w:r w:rsidDel="00000000" w:rsidR="00000000" w:rsidRPr="00000000">
                      <w:rPr>
                        <w:rFonts w:ascii="Book Antiqua" w:cs="Book Antiqua" w:eastAsia="Book Antiqua" w:hAnsi="Book Antiqua"/>
                        <w:b w:val="1"/>
                        <w:bCs w:val="1"/>
                        <w:rtl w:val="0"/>
                      </w:rPr>
                      <w:t xml:space="preserve">1.299.119,85</w:t>
                    </w:r>
                    <w:r w:rsidDel="00000000" w:rsidR="00000000" w:rsidRPr="00000000">
                      <w:rPr>
                        <w:rtl w:val="0"/>
                      </w:rPr>
                    </w:r>
                  </w:p>
                </w:tc>
              </w:sdtContent>
            </w:sdt>
            <w:sdt>
              <w:sdtPr>
                <w:lock w:val="contentLocked"/>
                <w:id w:val="257995468"/>
                <w:tag w:val="goog_rdk_50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4D6">
                    <w:pPr>
                      <w:widowControl w:val="0"/>
                      <w:spacing w:line="276" w:lineRule="auto"/>
                      <w:jc w:val="right"/>
                      <w:rPr>
                        <w:sz w:val="20"/>
                        <w:szCs w:val="20"/>
                      </w:rPr>
                    </w:pPr>
                    <w:r w:rsidDel="00000000" w:rsidR="00000000" w:rsidRPr="00000000">
                      <w:rPr>
                        <w:rFonts w:ascii="Book Antiqua" w:cs="Book Antiqua" w:eastAsia="Book Antiqua" w:hAnsi="Book Antiqua"/>
                        <w:b w:val="1"/>
                        <w:bCs w:val="1"/>
                        <w:rtl w:val="0"/>
                      </w:rPr>
                      <w:t xml:space="preserve">1.027.498,16</w:t>
                    </w:r>
                    <w:r w:rsidDel="00000000" w:rsidR="00000000" w:rsidRPr="00000000">
                      <w:rPr>
                        <w:rtl w:val="0"/>
                      </w:rPr>
                    </w:r>
                  </w:p>
                </w:tc>
              </w:sdtContent>
            </w:sdt>
          </w:tr>
        </w:tbl>
      </w:sdtContent>
    </w:sdt>
    <w:p w:rsidR="00000000" w:rsidDel="00000000" w:rsidP="00000000" w:rsidRDefault="00000000" w:rsidRPr="00000000" w14:paraId="000004D7">
      <w:pPr>
        <w:pStyle w:val="Heading1"/>
        <w:spacing w:after="40" w:before="40" w:line="240" w:lineRule="auto"/>
        <w:rPr>
          <w:sz w:val="36"/>
          <w:szCs w:val="36"/>
        </w:rPr>
      </w:pPr>
      <w:bookmarkStart w:colFirst="0" w:colLast="0" w:name="_heading=h.elxffl8kx28s" w:id="57"/>
      <w:bookmarkEnd w:id="57"/>
      <w:r w:rsidDel="00000000" w:rsidR="00000000" w:rsidRPr="00000000">
        <w:rPr>
          <w:rtl w:val="0"/>
        </w:rPr>
      </w:r>
    </w:p>
    <w:p w:rsidR="00000000" w:rsidDel="00000000" w:rsidP="00000000" w:rsidRDefault="00000000" w:rsidRPr="00000000" w14:paraId="000004D8">
      <w:pPr>
        <w:pStyle w:val="Heading1"/>
        <w:rPr>
          <w:sz w:val="36"/>
          <w:szCs w:val="36"/>
        </w:rPr>
      </w:pPr>
      <w:bookmarkStart w:colFirst="0" w:colLast="0" w:name="_heading=h.7igs6vzebyuu" w:id="58"/>
      <w:bookmarkEnd w:id="58"/>
      <w:r w:rsidDel="00000000" w:rsidR="00000000" w:rsidRPr="00000000">
        <w:rPr>
          <w:sz w:val="36"/>
          <w:szCs w:val="36"/>
          <w:rtl w:val="0"/>
        </w:rPr>
        <w:t xml:space="preserve">12. SITUACIÓN FISCAL</w:t>
      </w:r>
    </w:p>
    <w:p w:rsidR="00000000" w:rsidDel="00000000" w:rsidP="00000000" w:rsidRDefault="00000000" w:rsidRPr="00000000" w14:paraId="000004D9">
      <w:pPr>
        <w:widowControl w:val="0"/>
        <w:pBdr>
          <w:top w:space="0" w:sz="0" w:val="nil"/>
          <w:left w:space="0" w:sz="0" w:val="nil"/>
          <w:bottom w:space="0" w:sz="0" w:val="nil"/>
          <w:right w:space="0" w:sz="0" w:val="nil"/>
          <w:between w:space="0" w:sz="0" w:val="nil"/>
        </w:pBdr>
        <w:spacing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Según se explica en la Nota 4.f de la presente memoria, de acuerdo con la Ley 49/2002,  de régimen fiscal de las entidades sin fines lucrativos y de los incentivos fiscales al  mecenazgo, y con el Real Decreto 1270/2003, de desarrollo posterior de la citada norma legal, las entidades  sin fines lucrativos que reúnen las condiciones para acogerse a esta Ley, están exentas del pago del Impuesto sobre Sociedades, salvo que se trate de supuestos de obtención de rentas procedentes de una explotación económica que figure entre aquellas que la citada normativa fiscal excluye o deja fuera de este beneficio fiscal o exención.</w:t>
      </w:r>
    </w:p>
    <w:p w:rsidR="00000000" w:rsidDel="00000000" w:rsidP="00000000" w:rsidRDefault="00000000" w:rsidRPr="00000000" w14:paraId="000004DA">
      <w:pPr>
        <w:widowControl w:val="0"/>
        <w:pBdr>
          <w:top w:space="0" w:sz="0" w:val="nil"/>
          <w:left w:space="0" w:sz="0" w:val="nil"/>
          <w:bottom w:space="0" w:sz="0" w:val="nil"/>
          <w:right w:space="0" w:sz="0" w:val="nil"/>
          <w:between w:space="0" w:sz="0" w:val="nil"/>
        </w:pBdr>
        <w:spacing w:before="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El hecho anterior, no excluye la necesidad de gestionar otros aspectos de naturaleza tributaria o fiscal; tales como aquellos que se derivan de la obligación de practicar </w:t>
      </w:r>
      <w:r w:rsidDel="00000000" w:rsidR="00000000" w:rsidRPr="00000000">
        <w:rPr>
          <w:rFonts w:ascii="Book Antiqua" w:cs="Book Antiqua" w:eastAsia="Book Antiqua" w:hAnsi="Book Antiqua"/>
          <w:b w:val="1"/>
          <w:bCs w:val="1"/>
          <w:i w:val="1"/>
          <w:iCs w:val="1"/>
          <w:rtl w:val="0"/>
        </w:rPr>
        <w:t xml:space="preserve">retenciones </w:t>
      </w:r>
      <w:r w:rsidDel="00000000" w:rsidR="00000000" w:rsidRPr="00000000">
        <w:rPr>
          <w:rFonts w:ascii="Book Antiqua" w:cs="Book Antiqua" w:eastAsia="Book Antiqua" w:hAnsi="Book Antiqua"/>
          <w:rtl w:val="0"/>
        </w:rPr>
        <w:t xml:space="preserve">por concepto de rentas sujetas al IRPF satisfechas por la Asociación tanto a trabajadores asalariados, profesionales autónomos y colaboradores en concepto de contraprestación, como a los propietarios de los bienes arrendados para su uso por parte de esta entidad.</w:t>
      </w:r>
    </w:p>
    <w:p w:rsidR="00000000" w:rsidDel="00000000" w:rsidP="00000000" w:rsidRDefault="00000000" w:rsidRPr="00000000" w14:paraId="000004DB">
      <w:pPr>
        <w:widowControl w:val="0"/>
        <w:pBdr>
          <w:top w:space="0" w:sz="0" w:val="nil"/>
          <w:left w:space="0" w:sz="0" w:val="nil"/>
          <w:bottom w:space="0" w:sz="0" w:val="nil"/>
          <w:right w:space="0" w:sz="0" w:val="nil"/>
          <w:between w:space="0" w:sz="0" w:val="nil"/>
        </w:pBdr>
        <w:spacing w:after="320" w:before="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En este sentido, dada la operatividad de la exención del Impuesto sobre Sociedades, tenemos los dos epígrafes siguientes.</w:t>
      </w:r>
    </w:p>
    <w:p w:rsidR="00000000" w:rsidDel="00000000" w:rsidP="00000000" w:rsidRDefault="00000000" w:rsidRPr="00000000" w14:paraId="000004DC">
      <w:pPr>
        <w:pStyle w:val="Heading2"/>
        <w:spacing w:line="240" w:lineRule="auto"/>
        <w:rPr>
          <w:sz w:val="28"/>
          <w:szCs w:val="28"/>
        </w:rPr>
      </w:pPr>
      <w:bookmarkStart w:colFirst="0" w:colLast="0" w:name="_heading=h.41mghml" w:id="59"/>
      <w:bookmarkEnd w:id="59"/>
      <w:r w:rsidDel="00000000" w:rsidR="00000000" w:rsidRPr="00000000">
        <w:rPr>
          <w:sz w:val="28"/>
          <w:szCs w:val="28"/>
          <w:rtl w:val="0"/>
        </w:rPr>
        <w:t xml:space="preserve">12.1 Deudas con las Administraciones Públicas:</w:t>
      </w:r>
    </w:p>
    <w:p w:rsidR="00000000" w:rsidDel="00000000" w:rsidP="00000000" w:rsidRDefault="00000000" w:rsidRPr="00000000" w14:paraId="000004DD">
      <w:pPr>
        <w:rPr/>
      </w:pPr>
      <w:r w:rsidDel="00000000" w:rsidR="00000000" w:rsidRPr="00000000">
        <w:rPr>
          <w:rtl w:val="0"/>
        </w:rPr>
      </w:r>
    </w:p>
    <w:p w:rsidR="00000000" w:rsidDel="00000000" w:rsidP="00000000" w:rsidRDefault="00000000" w:rsidRPr="00000000" w14:paraId="000004DE">
      <w:pPr>
        <w:rPr>
          <w:color w:val="980000"/>
        </w:rPr>
      </w:pPr>
      <w:r w:rsidDel="00000000" w:rsidR="00000000" w:rsidRPr="00000000">
        <w:rPr>
          <w:rtl w:val="0"/>
        </w:rPr>
      </w:r>
    </w:p>
    <w:tbl>
      <w:tblPr>
        <w:tblStyle w:val="Table23"/>
        <w:tblW w:w="883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430"/>
        <w:gridCol w:w="1725"/>
        <w:gridCol w:w="1680"/>
        <w:tblGridChange w:id="0">
          <w:tblGrid>
            <w:gridCol w:w="5430"/>
            <w:gridCol w:w="1725"/>
            <w:gridCol w:w="1680"/>
          </w:tblGrid>
        </w:tblGridChange>
      </w:tblGrid>
      <w:tr>
        <w:trPr>
          <w:cantSplit w:val="0"/>
          <w:trHeight w:val="300" w:hRule="atLeast"/>
          <w:tblHeader w:val="0"/>
        </w:trPr>
        <w:tc>
          <w:tcPr>
            <w:tcBorders>
              <w:top w:color="000000" w:space="0" w:sz="7" w:val="single"/>
              <w:left w:color="000000" w:space="0" w:sz="7" w:val="single"/>
              <w:bottom w:color="000000" w:space="0" w:sz="7" w:val="single"/>
              <w:right w:color="000000" w:space="0" w:sz="7" w:val="single"/>
            </w:tcBorders>
            <w:shd w:fill="f2f2f2" w:val="clear"/>
            <w:tcMar>
              <w:top w:w="0.0" w:type="dxa"/>
              <w:left w:w="100.0" w:type="dxa"/>
              <w:bottom w:w="0.0" w:type="dxa"/>
              <w:right w:w="100.0" w:type="dxa"/>
            </w:tcMar>
          </w:tcPr>
          <w:p w:rsidR="00000000" w:rsidDel="00000000" w:rsidP="00000000" w:rsidRDefault="00000000" w:rsidRPr="00000000" w14:paraId="000004DF">
            <w:pPr>
              <w:widowControl w:val="0"/>
              <w:spacing w:line="240" w:lineRule="auto"/>
              <w:ind w:right="800"/>
              <w:rPr>
                <w:rFonts w:ascii="Book Antiqua" w:cs="Book Antiqua" w:eastAsia="Book Antiqua" w:hAnsi="Book Antiqua"/>
              </w:rPr>
            </w:pPr>
            <w:r w:rsidDel="00000000" w:rsidR="00000000" w:rsidRPr="00000000">
              <w:rPr>
                <w:rFonts w:ascii="Book Antiqua" w:cs="Book Antiqua" w:eastAsia="Book Antiqua" w:hAnsi="Book Antiqua"/>
                <w:rtl w:val="0"/>
              </w:rPr>
              <w:t xml:space="preserve"> </w:t>
            </w:r>
          </w:p>
        </w:tc>
        <w:tc>
          <w:tcPr>
            <w:tcBorders>
              <w:top w:color="000000" w:space="0" w:sz="7" w:val="single"/>
              <w:left w:color="000000" w:space="0" w:sz="0" w:val="nil"/>
              <w:bottom w:color="000000" w:space="0" w:sz="7" w:val="single"/>
              <w:right w:color="000000" w:space="0" w:sz="7" w:val="single"/>
            </w:tcBorders>
            <w:shd w:fill="f2f2f2" w:val="clear"/>
            <w:tcMar>
              <w:top w:w="0.0" w:type="dxa"/>
              <w:left w:w="100.0" w:type="dxa"/>
              <w:bottom w:w="0.0" w:type="dxa"/>
              <w:right w:w="100.0" w:type="dxa"/>
            </w:tcMar>
          </w:tcPr>
          <w:p w:rsidR="00000000" w:rsidDel="00000000" w:rsidP="00000000" w:rsidRDefault="00000000" w:rsidRPr="00000000" w14:paraId="000004E0">
            <w:pPr>
              <w:widowControl w:val="0"/>
              <w:spacing w:line="240" w:lineRule="auto"/>
              <w:ind w:right="800"/>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2025</w:t>
            </w:r>
          </w:p>
        </w:tc>
        <w:tc>
          <w:tcPr>
            <w:tcBorders>
              <w:top w:color="000000" w:space="0" w:sz="7" w:val="single"/>
              <w:left w:color="000000" w:space="0" w:sz="0" w:val="nil"/>
              <w:bottom w:color="000000" w:space="0" w:sz="7" w:val="single"/>
              <w:right w:color="000000" w:space="0" w:sz="7" w:val="single"/>
            </w:tcBorders>
            <w:shd w:fill="f2f2f2" w:val="clear"/>
            <w:tcMar>
              <w:top w:w="0.0" w:type="dxa"/>
              <w:left w:w="100.0" w:type="dxa"/>
              <w:bottom w:w="0.0" w:type="dxa"/>
              <w:right w:w="100.0" w:type="dxa"/>
            </w:tcMar>
          </w:tcPr>
          <w:p w:rsidR="00000000" w:rsidDel="00000000" w:rsidP="00000000" w:rsidRDefault="00000000" w:rsidRPr="00000000" w14:paraId="000004E1">
            <w:pPr>
              <w:widowControl w:val="0"/>
              <w:spacing w:line="240" w:lineRule="auto"/>
              <w:ind w:right="800"/>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2024</w:t>
            </w:r>
          </w:p>
        </w:tc>
      </w:tr>
      <w:tr>
        <w:trPr>
          <w:cantSplit w:val="0"/>
          <w:trHeight w:val="30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E2">
            <w:pPr>
              <w:widowControl w:val="0"/>
              <w:spacing w:line="240" w:lineRule="auto"/>
              <w:rPr>
                <w:rFonts w:ascii="Book Antiqua" w:cs="Book Antiqua" w:eastAsia="Book Antiqua" w:hAnsi="Book Antiqua"/>
                <w:i w:val="1"/>
                <w:iCs w:val="1"/>
              </w:rPr>
            </w:pPr>
            <w:r w:rsidDel="00000000" w:rsidR="00000000" w:rsidRPr="00000000">
              <w:rPr>
                <w:rFonts w:ascii="Book Antiqua" w:cs="Book Antiqua" w:eastAsia="Book Antiqua" w:hAnsi="Book Antiqua"/>
                <w:i w:val="1"/>
                <w:iCs w:val="1"/>
                <w:rtl w:val="0"/>
              </w:rPr>
              <w:t xml:space="preserve">Hacienda Pública acreedora por conceptos fiscales  </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E3">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32.408,18</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E4">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33.976,68</w:t>
            </w:r>
          </w:p>
        </w:tc>
      </w:tr>
      <w:tr>
        <w:trPr>
          <w:cantSplit w:val="0"/>
          <w:trHeight w:val="30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E5">
            <w:pPr>
              <w:widowControl w:val="0"/>
              <w:spacing w:line="240" w:lineRule="auto"/>
              <w:rPr>
                <w:rFonts w:ascii="Book Antiqua" w:cs="Book Antiqua" w:eastAsia="Book Antiqua" w:hAnsi="Book Antiqua"/>
                <w:i w:val="1"/>
                <w:iCs w:val="1"/>
              </w:rPr>
            </w:pPr>
            <w:r w:rsidDel="00000000" w:rsidR="00000000" w:rsidRPr="00000000">
              <w:rPr>
                <w:rFonts w:ascii="Book Antiqua" w:cs="Book Antiqua" w:eastAsia="Book Antiqua" w:hAnsi="Book Antiqua"/>
                <w:i w:val="1"/>
                <w:iCs w:val="1"/>
                <w:rtl w:val="0"/>
              </w:rPr>
              <w:t xml:space="preserve">Organismos de la Seguridad Social, acreedores    </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E6">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28.828,97</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E7">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25.904,13</w:t>
            </w:r>
          </w:p>
        </w:tc>
      </w:tr>
      <w:tr>
        <w:trPr>
          <w:cantSplit w:val="0"/>
          <w:trHeight w:val="300" w:hRule="atLeast"/>
          <w:tblHeader w:val="0"/>
        </w:trPr>
        <w:tc>
          <w:tcPr>
            <w:tcBorders>
              <w:top w:color="000000" w:space="0" w:sz="0" w:val="nil"/>
              <w:left w:color="000000" w:space="0" w:sz="7" w:val="single"/>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E8">
            <w:pPr>
              <w:widowControl w:val="0"/>
              <w:spacing w:line="240" w:lineRule="auto"/>
              <w:jc w:val="right"/>
              <w:rPr>
                <w:rFonts w:ascii="Book Antiqua" w:cs="Book Antiqua" w:eastAsia="Book Antiqua" w:hAnsi="Book Antiqua"/>
                <w:b w:val="1"/>
                <w:bCs w:val="1"/>
                <w:i w:val="1"/>
                <w:iCs w:val="1"/>
              </w:rPr>
            </w:pPr>
            <w:r w:rsidDel="00000000" w:rsidR="00000000" w:rsidRPr="00000000">
              <w:rPr>
                <w:rFonts w:ascii="Book Antiqua" w:cs="Book Antiqua" w:eastAsia="Book Antiqua" w:hAnsi="Book Antiqua"/>
                <w:b w:val="1"/>
                <w:bCs w:val="1"/>
                <w:i w:val="1"/>
                <w:iCs w:val="1"/>
                <w:rtl w:val="0"/>
              </w:rPr>
              <w:t xml:space="preserve">TOTAL</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E9">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61.237,15</w:t>
            </w:r>
          </w:p>
        </w:tc>
        <w:tc>
          <w:tcPr>
            <w:tcBorders>
              <w:top w:color="000000" w:space="0" w:sz="0" w:val="nil"/>
              <w:left w:color="000000" w:space="0" w:sz="0" w:val="nil"/>
              <w:bottom w:color="000000" w:space="0" w:sz="7" w:val="single"/>
              <w:right w:color="000000" w:space="0" w:sz="7" w:val="single"/>
            </w:tcBorders>
            <w:tcMar>
              <w:top w:w="0.0" w:type="dxa"/>
              <w:left w:w="100.0" w:type="dxa"/>
              <w:bottom w:w="0.0" w:type="dxa"/>
              <w:right w:w="100.0" w:type="dxa"/>
            </w:tcMar>
          </w:tcPr>
          <w:p w:rsidR="00000000" w:rsidDel="00000000" w:rsidP="00000000" w:rsidRDefault="00000000" w:rsidRPr="00000000" w14:paraId="000004EA">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59.880,81</w:t>
            </w:r>
          </w:p>
        </w:tc>
      </w:tr>
    </w:tbl>
    <w:p w:rsidR="00000000" w:rsidDel="00000000" w:rsidP="00000000" w:rsidRDefault="00000000" w:rsidRPr="00000000" w14:paraId="000004EB">
      <w:pPr>
        <w:widowControl w:val="0"/>
        <w:pBdr>
          <w:top w:space="0" w:sz="0" w:val="nil"/>
          <w:left w:space="0" w:sz="0" w:val="nil"/>
          <w:bottom w:space="0" w:sz="0" w:val="nil"/>
          <w:right w:space="0" w:sz="0" w:val="nil"/>
          <w:between w:space="0" w:sz="0" w:val="nil"/>
        </w:pBdr>
        <w:spacing w:after="200" w:before="200" w:line="240" w:lineRule="auto"/>
        <w:ind w:right="362"/>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4EC">
      <w:pPr>
        <w:widowControl w:val="0"/>
        <w:pBdr>
          <w:top w:space="0" w:sz="0" w:val="nil"/>
          <w:left w:space="0" w:sz="0" w:val="nil"/>
          <w:bottom w:space="0" w:sz="0" w:val="nil"/>
          <w:right w:space="0" w:sz="0" w:val="nil"/>
          <w:between w:space="0" w:sz="0" w:val="nil"/>
        </w:pBdr>
        <w:spacing w:after="200" w:before="200" w:line="240" w:lineRule="auto"/>
        <w:ind w:right="362"/>
        <w:rPr>
          <w:rFonts w:ascii="Book Antiqua" w:cs="Book Antiqua" w:eastAsia="Book Antiqua" w:hAnsi="Book Antiqua"/>
        </w:rPr>
      </w:pPr>
      <w:r w:rsidDel="00000000" w:rsidR="00000000" w:rsidRPr="00000000">
        <w:rPr>
          <w:rFonts w:ascii="Book Antiqua" w:cs="Book Antiqua" w:eastAsia="Book Antiqua" w:hAnsi="Book Antiqua"/>
          <w:rtl w:val="0"/>
        </w:rPr>
        <w:t xml:space="preserve">El saldo de </w:t>
      </w:r>
      <w:r w:rsidDel="00000000" w:rsidR="00000000" w:rsidRPr="00000000">
        <w:rPr>
          <w:rFonts w:ascii="Book Antiqua" w:cs="Book Antiqua" w:eastAsia="Book Antiqua" w:hAnsi="Book Antiqua"/>
          <w:i w:val="1"/>
          <w:iCs w:val="1"/>
          <w:rtl w:val="0"/>
        </w:rPr>
        <w:t xml:space="preserve">Hacienda Pública acreedora por conceptos fiscales</w:t>
      </w:r>
      <w:r w:rsidDel="00000000" w:rsidR="00000000" w:rsidRPr="00000000">
        <w:rPr>
          <w:rFonts w:ascii="Book Antiqua" w:cs="Book Antiqua" w:eastAsia="Book Antiqua" w:hAnsi="Book Antiqua"/>
          <w:rtl w:val="0"/>
        </w:rPr>
        <w:t xml:space="preserve"> presenta el siguiente  detalle:</w:t>
      </w:r>
    </w:p>
    <w:tbl>
      <w:tblPr>
        <w:tblStyle w:val="Table24"/>
        <w:tblW w:w="885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510"/>
        <w:gridCol w:w="1230"/>
        <w:gridCol w:w="1110"/>
        <w:tblGridChange w:id="0">
          <w:tblGrid>
            <w:gridCol w:w="6510"/>
            <w:gridCol w:w="1230"/>
            <w:gridCol w:w="1110"/>
          </w:tblGrid>
        </w:tblGridChange>
      </w:tblGrid>
      <w:tr>
        <w:trPr>
          <w:cantSplit w:val="1"/>
          <w:trHeight w:val="415.1171875" w:hRule="atLeast"/>
          <w:tblHeader w:val="1"/>
        </w:trPr>
        <w:tc>
          <w:tcPr>
            <w:shd w:fill="f3f3f3" w:val="clear"/>
            <w:tcMar>
              <w:top w:w="100.0" w:type="dxa"/>
              <w:left w:w="100.0" w:type="dxa"/>
              <w:bottom w:w="100.0" w:type="dxa"/>
              <w:right w:w="100.0" w:type="dxa"/>
            </w:tcMar>
          </w:tcPr>
          <w:p w:rsidR="00000000" w:rsidDel="00000000" w:rsidP="00000000" w:rsidRDefault="00000000" w:rsidRPr="00000000" w14:paraId="000004ED">
            <w:pPr>
              <w:widowControl w:val="0"/>
              <w:pBdr>
                <w:top w:space="0" w:sz="0" w:val="nil"/>
                <w:left w:space="0" w:sz="0" w:val="nil"/>
                <w:bottom w:space="0" w:sz="0" w:val="nil"/>
                <w:right w:space="0" w:sz="0" w:val="nil"/>
                <w:between w:space="0" w:sz="0" w:val="nil"/>
              </w:pBdr>
              <w:spacing w:before="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CONCEPTO FISCAL</w:t>
            </w:r>
          </w:p>
        </w:tc>
        <w:tc>
          <w:tcPr>
            <w:shd w:fill="f3f3f3" w:val="clear"/>
            <w:tcMar>
              <w:top w:w="100.0" w:type="dxa"/>
              <w:left w:w="100.0" w:type="dxa"/>
              <w:bottom w:w="100.0" w:type="dxa"/>
              <w:right w:w="100.0" w:type="dxa"/>
            </w:tcMar>
          </w:tcPr>
          <w:p w:rsidR="00000000" w:rsidDel="00000000" w:rsidP="00000000" w:rsidRDefault="00000000" w:rsidRPr="00000000" w14:paraId="000004EE">
            <w:pPr>
              <w:widowControl w:val="0"/>
              <w:pBdr>
                <w:top w:space="0" w:sz="0" w:val="nil"/>
                <w:left w:space="0" w:sz="0" w:val="nil"/>
                <w:bottom w:space="0" w:sz="0" w:val="nil"/>
                <w:right w:space="0" w:sz="0" w:val="nil"/>
                <w:between w:space="0" w:sz="0" w:val="nil"/>
              </w:pBdr>
              <w:spacing w:before="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2025</w:t>
            </w:r>
          </w:p>
        </w:tc>
        <w:tc>
          <w:tcPr>
            <w:shd w:fill="f3f3f3" w:val="clear"/>
            <w:tcMar>
              <w:top w:w="100.0" w:type="dxa"/>
              <w:left w:w="100.0" w:type="dxa"/>
              <w:bottom w:w="100.0" w:type="dxa"/>
              <w:right w:w="100.0" w:type="dxa"/>
            </w:tcMar>
          </w:tcPr>
          <w:p w:rsidR="00000000" w:rsidDel="00000000" w:rsidP="00000000" w:rsidRDefault="00000000" w:rsidRPr="00000000" w14:paraId="000004EF">
            <w:pPr>
              <w:widowControl w:val="0"/>
              <w:pBdr>
                <w:top w:space="0" w:sz="0" w:val="nil"/>
                <w:left w:space="0" w:sz="0" w:val="nil"/>
                <w:bottom w:space="0" w:sz="0" w:val="nil"/>
                <w:right w:space="0" w:sz="0" w:val="nil"/>
                <w:between w:space="0" w:sz="0" w:val="nil"/>
              </w:pBdr>
              <w:spacing w:before="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2024</w:t>
            </w:r>
          </w:p>
        </w:tc>
      </w:tr>
      <w:tr>
        <w:trPr>
          <w:cantSplit w:val="1"/>
          <w:tblHeader w:val="0"/>
        </w:trPr>
        <w:tc>
          <w:tcPr>
            <w:shd w:fill="auto" w:val="clear"/>
            <w:tcMar>
              <w:top w:w="100.0" w:type="dxa"/>
              <w:left w:w="100.0" w:type="dxa"/>
              <w:bottom w:w="100.0" w:type="dxa"/>
              <w:right w:w="100.0" w:type="dxa"/>
            </w:tcMar>
          </w:tcPr>
          <w:p w:rsidR="00000000" w:rsidDel="00000000" w:rsidP="00000000" w:rsidRDefault="00000000" w:rsidRPr="00000000" w14:paraId="000004F0">
            <w:pPr>
              <w:widowControl w:val="0"/>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Retenciones a trabajadores, profesionales y colabor. esporádicas</w:t>
            </w:r>
          </w:p>
        </w:tc>
        <w:tc>
          <w:tcPr>
            <w:shd w:fill="auto" w:val="clear"/>
            <w:tcMar>
              <w:top w:w="100.0" w:type="dxa"/>
              <w:left w:w="100.0" w:type="dxa"/>
              <w:bottom w:w="100.0" w:type="dxa"/>
              <w:right w:w="100.0" w:type="dxa"/>
            </w:tcMar>
          </w:tcPr>
          <w:p w:rsidR="00000000" w:rsidDel="00000000" w:rsidP="00000000" w:rsidRDefault="00000000" w:rsidRPr="00000000" w14:paraId="000004F1">
            <w:pPr>
              <w:widowControl w:val="0"/>
              <w:pBdr>
                <w:top w:space="0" w:sz="0" w:val="nil"/>
                <w:left w:space="0" w:sz="0" w:val="nil"/>
                <w:bottom w:space="0" w:sz="0" w:val="nil"/>
                <w:right w:space="0" w:sz="0" w:val="nil"/>
                <w:between w:space="0" w:sz="0" w:val="nil"/>
              </w:pBdr>
              <w:spacing w:before="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31.623,10</w:t>
            </w:r>
          </w:p>
        </w:tc>
        <w:tc>
          <w:tcPr>
            <w:shd w:fill="auto" w:val="clear"/>
            <w:tcMar>
              <w:top w:w="100.0" w:type="dxa"/>
              <w:left w:w="100.0" w:type="dxa"/>
              <w:bottom w:w="100.0" w:type="dxa"/>
              <w:right w:w="100.0" w:type="dxa"/>
            </w:tcMar>
          </w:tcPr>
          <w:p w:rsidR="00000000" w:rsidDel="00000000" w:rsidP="00000000" w:rsidRDefault="00000000" w:rsidRPr="00000000" w14:paraId="000004F2">
            <w:pPr>
              <w:widowControl w:val="0"/>
              <w:spacing w:before="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24.858,06</w:t>
            </w:r>
          </w:p>
        </w:tc>
      </w:tr>
      <w:tr>
        <w:trPr>
          <w:cantSplit w:val="1"/>
          <w:tblHeader w:val="0"/>
        </w:trPr>
        <w:tc>
          <w:tcPr>
            <w:shd w:fill="auto" w:val="clear"/>
            <w:tcMar>
              <w:top w:w="100.0" w:type="dxa"/>
              <w:left w:w="100.0" w:type="dxa"/>
              <w:bottom w:w="100.0" w:type="dxa"/>
              <w:right w:w="100.0" w:type="dxa"/>
            </w:tcMar>
          </w:tcPr>
          <w:p w:rsidR="00000000" w:rsidDel="00000000" w:rsidP="00000000" w:rsidRDefault="00000000" w:rsidRPr="00000000" w14:paraId="000004F3">
            <w:pPr>
              <w:widowControl w:val="0"/>
              <w:spacing w:before="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Retenciones sobre rentas de alquileres</w:t>
            </w:r>
          </w:p>
        </w:tc>
        <w:tc>
          <w:tcPr>
            <w:tcMar>
              <w:top w:w="100.0" w:type="dxa"/>
              <w:left w:w="100.0" w:type="dxa"/>
              <w:bottom w:w="100.0" w:type="dxa"/>
              <w:right w:w="100.0" w:type="dxa"/>
            </w:tcMar>
          </w:tcPr>
          <w:p w:rsidR="00000000" w:rsidDel="00000000" w:rsidP="00000000" w:rsidRDefault="00000000" w:rsidRPr="00000000" w14:paraId="000004F4">
            <w:pPr>
              <w:widowControl w:val="0"/>
              <w:pBdr>
                <w:top w:space="0" w:sz="0" w:val="nil"/>
                <w:left w:space="0" w:sz="0" w:val="nil"/>
                <w:bottom w:space="0" w:sz="0" w:val="nil"/>
                <w:right w:space="0" w:sz="0" w:val="nil"/>
                <w:between w:space="0" w:sz="0" w:val="nil"/>
              </w:pBdr>
              <w:spacing w:before="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785,08</w:t>
            </w:r>
          </w:p>
        </w:tc>
        <w:tc>
          <w:tcPr>
            <w:tcMar>
              <w:top w:w="100.0" w:type="dxa"/>
              <w:left w:w="100.0" w:type="dxa"/>
              <w:bottom w:w="100.0" w:type="dxa"/>
              <w:right w:w="100.0" w:type="dxa"/>
            </w:tcMar>
          </w:tcPr>
          <w:p w:rsidR="00000000" w:rsidDel="00000000" w:rsidP="00000000" w:rsidRDefault="00000000" w:rsidRPr="00000000" w14:paraId="000004F5">
            <w:pPr>
              <w:widowControl w:val="0"/>
              <w:spacing w:before="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847,88</w:t>
            </w:r>
          </w:p>
        </w:tc>
      </w:tr>
      <w:tr>
        <w:trPr>
          <w:cantSplit w:val="1"/>
          <w:tblHeader w:val="0"/>
        </w:trPr>
        <w:tc>
          <w:tcPr>
            <w:shd w:fill="auto" w:val="clear"/>
            <w:tcMar>
              <w:top w:w="100.0" w:type="dxa"/>
              <w:left w:w="100.0" w:type="dxa"/>
              <w:bottom w:w="100.0" w:type="dxa"/>
              <w:right w:w="100.0" w:type="dxa"/>
            </w:tcMar>
          </w:tcPr>
          <w:p w:rsidR="00000000" w:rsidDel="00000000" w:rsidP="00000000" w:rsidRDefault="00000000" w:rsidRPr="00000000" w14:paraId="000004F6">
            <w:pPr>
              <w:widowControl w:val="0"/>
              <w:spacing w:before="0" w:line="240" w:lineRule="auto"/>
              <w:rPr>
                <w:rFonts w:ascii="Book Antiqua" w:cs="Book Antiqua" w:eastAsia="Book Antiqua" w:hAnsi="Book Antiqua"/>
                <w:color w:val="0000ff"/>
              </w:rPr>
            </w:pPr>
            <w:r w:rsidDel="00000000" w:rsidR="00000000" w:rsidRPr="00000000">
              <w:rPr>
                <w:rFonts w:ascii="Book Antiqua" w:cs="Book Antiqua" w:eastAsia="Book Antiqua" w:hAnsi="Book Antiqua"/>
                <w:rtl w:val="0"/>
              </w:rPr>
              <w:t xml:space="preserve">Por subvenciones a devolver</w:t>
            </w:r>
            <w:r w:rsidDel="00000000" w:rsidR="00000000" w:rsidRPr="00000000">
              <w:rPr>
                <w:rFonts w:ascii="Book Antiqua" w:cs="Book Antiqua" w:eastAsia="Book Antiqua" w:hAnsi="Book Antiqua"/>
                <w:color w:val="0000ff"/>
                <w:rtl w:val="0"/>
              </w:rPr>
              <w:t xml:space="preserve"> (ver nota adjunta)*</w:t>
            </w:r>
          </w:p>
        </w:tc>
        <w:tc>
          <w:tcPr>
            <w:tcMar>
              <w:top w:w="100.0" w:type="dxa"/>
              <w:left w:w="100.0" w:type="dxa"/>
              <w:bottom w:w="100.0" w:type="dxa"/>
              <w:right w:w="100.0" w:type="dxa"/>
            </w:tcMar>
          </w:tcPr>
          <w:p w:rsidR="00000000" w:rsidDel="00000000" w:rsidP="00000000" w:rsidRDefault="00000000" w:rsidRPr="00000000" w14:paraId="000004F7">
            <w:pPr>
              <w:widowControl w:val="0"/>
              <w:pBdr>
                <w:top w:space="0" w:sz="0" w:val="nil"/>
                <w:left w:space="0" w:sz="0" w:val="nil"/>
                <w:bottom w:space="0" w:sz="0" w:val="nil"/>
                <w:right w:space="0" w:sz="0" w:val="nil"/>
                <w:between w:space="0" w:sz="0" w:val="nil"/>
              </w:pBdr>
              <w:spacing w:before="0" w:line="240" w:lineRule="auto"/>
              <w:jc w:val="right"/>
              <w:rPr>
                <w:rFonts w:ascii="Book Antiqua" w:cs="Book Antiqua" w:eastAsia="Book Antiqua" w:hAnsi="Book Antiqua"/>
                <w:color w:val="980000"/>
                <w:highlight w:val="yellow"/>
              </w:rPr>
            </w:pPr>
            <w:r w:rsidDel="00000000" w:rsidR="00000000" w:rsidRPr="00000000">
              <w:rPr>
                <w:rFonts w:ascii="Book Antiqua" w:cs="Book Antiqua" w:eastAsia="Book Antiqua" w:hAnsi="Book Antiqua"/>
                <w:rtl w:val="0"/>
              </w:rPr>
              <w:t xml:space="preserve">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F8">
            <w:pPr>
              <w:widowControl w:val="0"/>
              <w:spacing w:before="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8.270,74</w:t>
            </w:r>
          </w:p>
        </w:tc>
      </w:tr>
      <w:tr>
        <w:trPr>
          <w:cantSplit w:val="1"/>
          <w:tblHeader w:val="0"/>
        </w:trPr>
        <w:tc>
          <w:tcPr>
            <w:shd w:fill="auto" w:val="clear"/>
            <w:tcMar>
              <w:top w:w="100.0" w:type="dxa"/>
              <w:left w:w="100.0" w:type="dxa"/>
              <w:bottom w:w="100.0" w:type="dxa"/>
              <w:right w:w="100.0" w:type="dxa"/>
            </w:tcMar>
          </w:tcPr>
          <w:p w:rsidR="00000000" w:rsidDel="00000000" w:rsidP="00000000" w:rsidRDefault="00000000" w:rsidRPr="00000000" w14:paraId="000004F9">
            <w:pPr>
              <w:widowControl w:val="0"/>
              <w:spacing w:before="0"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Total Saldos Hda. Pública acreedora por conceptos fiscales </w:t>
            </w:r>
          </w:p>
        </w:tc>
        <w:tc>
          <w:tcPr>
            <w:tcMar>
              <w:top w:w="-240.0" w:type="dxa"/>
              <w:left w:w="-240.0" w:type="dxa"/>
              <w:bottom w:w="-240.0" w:type="dxa"/>
              <w:right w:w="-240.0" w:type="dxa"/>
            </w:tcMar>
            <w:vAlign w:val="bottom"/>
          </w:tcPr>
          <w:p w:rsidR="00000000" w:rsidDel="00000000" w:rsidP="00000000" w:rsidRDefault="00000000" w:rsidRPr="00000000" w14:paraId="000004FA">
            <w:pPr>
              <w:widowControl w:val="0"/>
              <w:pBdr>
                <w:top w:space="0" w:sz="0" w:val="nil"/>
                <w:left w:space="0" w:sz="0" w:val="nil"/>
                <w:bottom w:space="0" w:sz="0" w:val="nil"/>
                <w:right w:space="0" w:sz="0" w:val="nil"/>
                <w:between w:space="0" w:sz="0" w:val="nil"/>
              </w:pBdr>
              <w:spacing w:before="0"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32.408,18</w:t>
            </w:r>
          </w:p>
        </w:tc>
        <w:tc>
          <w:tcPr>
            <w:tcMar>
              <w:top w:w="-240.0" w:type="dxa"/>
              <w:left w:w="-240.0" w:type="dxa"/>
              <w:bottom w:w="-240.0" w:type="dxa"/>
              <w:right w:w="-240.0" w:type="dxa"/>
            </w:tcMar>
          </w:tcPr>
          <w:p w:rsidR="00000000" w:rsidDel="00000000" w:rsidP="00000000" w:rsidRDefault="00000000" w:rsidRPr="00000000" w14:paraId="000004FB">
            <w:pPr>
              <w:spacing w:before="0"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b w:val="1"/>
                <w:bCs w:val="1"/>
                <w:rtl w:val="0"/>
              </w:rPr>
              <w:t xml:space="preserve">33.976,68</w:t>
            </w:r>
          </w:p>
        </w:tc>
      </w:tr>
    </w:tbl>
    <w:p w:rsidR="00000000" w:rsidDel="00000000" w:rsidP="00000000" w:rsidRDefault="00000000" w:rsidRPr="00000000" w14:paraId="000004FC">
      <w:pPr>
        <w:widowControl w:val="0"/>
        <w:pBdr>
          <w:top w:space="0" w:sz="0" w:val="nil"/>
          <w:left w:space="0" w:sz="0" w:val="nil"/>
          <w:bottom w:space="0" w:sz="0" w:val="nil"/>
          <w:right w:space="0" w:sz="0" w:val="nil"/>
          <w:between w:space="0" w:sz="0" w:val="nil"/>
        </w:pBdr>
        <w:spacing w:before="200" w:line="240" w:lineRule="auto"/>
        <w:ind w:right="290"/>
        <w:jc w:val="both"/>
        <w:rPr>
          <w:rFonts w:ascii="Book Antiqua" w:cs="Book Antiqua" w:eastAsia="Book Antiqua" w:hAnsi="Book Antiqua"/>
          <w:b w:val="1"/>
          <w:bCs w:val="1"/>
          <w:color w:val="0000ff"/>
        </w:rPr>
      </w:pPr>
      <w:r w:rsidDel="00000000" w:rsidR="00000000" w:rsidRPr="00000000">
        <w:rPr>
          <w:rtl w:val="0"/>
        </w:rPr>
      </w:r>
    </w:p>
    <w:p w:rsidR="00000000" w:rsidDel="00000000" w:rsidP="00000000" w:rsidRDefault="00000000" w:rsidRPr="00000000" w14:paraId="000004FD">
      <w:pPr>
        <w:widowControl w:val="0"/>
        <w:pBdr>
          <w:top w:space="0" w:sz="0" w:val="nil"/>
          <w:left w:space="0" w:sz="0" w:val="nil"/>
          <w:bottom w:space="0" w:sz="0" w:val="nil"/>
          <w:right w:space="0" w:sz="0" w:val="nil"/>
          <w:between w:space="0" w:sz="0" w:val="nil"/>
        </w:pBdr>
        <w:spacing w:before="200" w:line="240" w:lineRule="auto"/>
        <w:ind w:right="290"/>
        <w:jc w:val="both"/>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color w:val="0000ff"/>
          <w:rtl w:val="0"/>
        </w:rPr>
        <w:t xml:space="preserve">*Nota; </w:t>
      </w:r>
      <w:r w:rsidDel="00000000" w:rsidR="00000000" w:rsidRPr="00000000">
        <w:rPr>
          <w:rFonts w:ascii="Book Antiqua" w:cs="Book Antiqua" w:eastAsia="Book Antiqua" w:hAnsi="Book Antiqua"/>
          <w:sz w:val="20"/>
          <w:szCs w:val="20"/>
          <w:rtl w:val="0"/>
        </w:rPr>
        <w:t xml:space="preserve">En el mes de mayo de 2024, el Organismo Autónomo de Servicios Sociales del Ayuntamiento de Arona (Tenerife), concedió una subvención nominativa a la Asociación, por importe de 14.900€, para un proyecto de apoyo socioeducativo a menores en riesgo de exclusión.</w:t>
      </w:r>
    </w:p>
    <w:p w:rsidR="00000000" w:rsidDel="00000000" w:rsidP="00000000" w:rsidRDefault="00000000" w:rsidRPr="00000000" w14:paraId="000004FE">
      <w:pPr>
        <w:widowControl w:val="0"/>
        <w:pBdr>
          <w:top w:space="0" w:sz="0" w:val="nil"/>
          <w:left w:space="0" w:sz="0" w:val="nil"/>
          <w:bottom w:space="0" w:sz="0" w:val="nil"/>
          <w:right w:space="0" w:sz="0" w:val="nil"/>
          <w:between w:space="0" w:sz="0" w:val="nil"/>
        </w:pBdr>
        <w:spacing w:before="200" w:line="240" w:lineRule="auto"/>
        <w:ind w:right="290"/>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Por razones ajenas a la Asociación, la firma del convenio con el Organismo Autónomo y, en consecuencia, la aportación de la subvención, se retrasaron hasta el mes de septiembre. Dado que la fecha de fin de ejecución se fijó para el 31 de diciembre de 2024, sólo fue posible ejecutar una parte de los gastos. En la memoria final presentada se informó de esta circunstancia y de la intención de devolver el importe no ejecutado. Ese saldo a devolver de 8.270,74€ quedó consignado en la cuenta 4750.1 y ha sido ya saldado en el presente ejercicio; por reintegro de este importe a la Administración pública correspondiente.</w:t>
      </w:r>
    </w:p>
    <w:p w:rsidR="00000000" w:rsidDel="00000000" w:rsidP="00000000" w:rsidRDefault="00000000" w:rsidRPr="00000000" w14:paraId="000004FF">
      <w:pPr>
        <w:widowControl w:val="0"/>
        <w:pBdr>
          <w:top w:space="0" w:sz="0" w:val="nil"/>
          <w:left w:space="0" w:sz="0" w:val="nil"/>
          <w:bottom w:space="0" w:sz="0" w:val="nil"/>
          <w:right w:space="0" w:sz="0" w:val="nil"/>
          <w:between w:space="0" w:sz="0" w:val="nil"/>
        </w:pBdr>
        <w:spacing w:after="200" w:before="200" w:line="240" w:lineRule="auto"/>
        <w:ind w:right="290"/>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Al respecto de lo anterior, cabe advertir que la citada cuenta 4750.1 no es la adecuada para este supuesto, dado que no se trata de una deuda de naturaleza tributaria o fiscal. Por ello, por corrección conceptual y sistemática, se procede a la apertura en 2025 de una nueva Cuenta denominada </w:t>
      </w:r>
      <w:r w:rsidDel="00000000" w:rsidR="00000000" w:rsidRPr="00000000">
        <w:rPr>
          <w:rFonts w:ascii="Book Antiqua" w:cs="Book Antiqua" w:eastAsia="Book Antiqua" w:hAnsi="Book Antiqua"/>
          <w:b w:val="1"/>
          <w:bCs w:val="1"/>
          <w:sz w:val="20"/>
          <w:szCs w:val="20"/>
          <w:rtl w:val="0"/>
        </w:rPr>
        <w:t xml:space="preserve">4758.0 </w:t>
      </w:r>
      <w:r w:rsidDel="00000000" w:rsidR="00000000" w:rsidRPr="00000000">
        <w:rPr>
          <w:rFonts w:ascii="Book Antiqua" w:cs="Book Antiqua" w:eastAsia="Book Antiqua" w:hAnsi="Book Antiqua"/>
          <w:i w:val="1"/>
          <w:iCs w:val="1"/>
          <w:sz w:val="20"/>
          <w:szCs w:val="20"/>
          <w:rtl w:val="0"/>
        </w:rPr>
        <w:t xml:space="preserve">“Hacienda Pública acreedora, por subvenciones a reintegrar</w:t>
      </w:r>
      <w:r w:rsidDel="00000000" w:rsidR="00000000" w:rsidRPr="00000000">
        <w:rPr>
          <w:rFonts w:ascii="Book Antiqua" w:cs="Book Antiqua" w:eastAsia="Book Antiqua" w:hAnsi="Book Antiqua"/>
          <w:sz w:val="20"/>
          <w:szCs w:val="20"/>
          <w:rtl w:val="0"/>
        </w:rPr>
        <w:t xml:space="preserve">”. </w:t>
      </w:r>
    </w:p>
    <w:p w:rsidR="00000000" w:rsidDel="00000000" w:rsidP="00000000" w:rsidRDefault="00000000" w:rsidRPr="00000000" w14:paraId="00000500">
      <w:pPr>
        <w:pStyle w:val="Heading2"/>
        <w:widowControl w:val="0"/>
        <w:spacing w:before="200" w:line="240" w:lineRule="auto"/>
        <w:ind w:right="290"/>
        <w:jc w:val="both"/>
        <w:rPr>
          <w:sz w:val="28"/>
          <w:szCs w:val="28"/>
        </w:rPr>
      </w:pPr>
      <w:bookmarkStart w:colFirst="0" w:colLast="0" w:name="_heading=h.upjyfiw7a3m4" w:id="60"/>
      <w:bookmarkEnd w:id="60"/>
      <w:r w:rsidDel="00000000" w:rsidR="00000000" w:rsidRPr="00000000">
        <w:rPr>
          <w:rtl w:val="0"/>
        </w:rPr>
      </w:r>
    </w:p>
    <w:p w:rsidR="00000000" w:rsidDel="00000000" w:rsidP="00000000" w:rsidRDefault="00000000" w:rsidRPr="00000000" w14:paraId="00000501">
      <w:pPr>
        <w:pStyle w:val="Heading2"/>
        <w:widowControl w:val="0"/>
        <w:spacing w:before="200" w:line="240" w:lineRule="auto"/>
        <w:ind w:right="290"/>
        <w:jc w:val="both"/>
        <w:rPr>
          <w:sz w:val="28"/>
          <w:szCs w:val="28"/>
        </w:rPr>
      </w:pPr>
      <w:bookmarkStart w:colFirst="0" w:colLast="0" w:name="_heading=h.yycwre74k4qc" w:id="61"/>
      <w:bookmarkEnd w:id="61"/>
      <w:r w:rsidDel="00000000" w:rsidR="00000000" w:rsidRPr="00000000">
        <w:rPr>
          <w:sz w:val="28"/>
          <w:szCs w:val="28"/>
          <w:rtl w:val="0"/>
        </w:rPr>
        <w:t xml:space="preserve">12.2 Cálculo del Impuesto de Sociedades.</w:t>
      </w:r>
    </w:p>
    <w:p w:rsidR="00000000" w:rsidDel="00000000" w:rsidP="00000000" w:rsidRDefault="00000000" w:rsidRPr="00000000" w14:paraId="00000502">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503">
      <w:pPr>
        <w:spacing w:line="240" w:lineRule="auto"/>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Para el cálculo del Impuesto sobre Sociedades no se incluyen en la base imponible los ingresos y gastos derivados de las actividades exentas. </w:t>
      </w:r>
    </w:p>
    <w:p w:rsidR="00000000" w:rsidDel="00000000" w:rsidP="00000000" w:rsidRDefault="00000000" w:rsidRPr="00000000" w14:paraId="00000504">
      <w:pPr>
        <w:spacing w:line="240" w:lineRule="auto"/>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505">
      <w:pPr>
        <w:widowControl w:val="0"/>
        <w:pBdr>
          <w:top w:space="0" w:sz="0" w:val="nil"/>
          <w:left w:space="0" w:sz="0" w:val="nil"/>
          <w:bottom w:space="0" w:sz="0" w:val="nil"/>
          <w:right w:space="0" w:sz="0" w:val="nil"/>
          <w:between w:space="0" w:sz="0" w:val="nil"/>
        </w:pBdr>
        <w:spacing w:after="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La conciliación del resultado contable con la base imponible del impuesto sobre  Sociedades es la siguiente:</w:t>
      </w:r>
    </w:p>
    <w:p w:rsidR="00000000" w:rsidDel="00000000" w:rsidP="00000000" w:rsidRDefault="00000000" w:rsidRPr="00000000" w14:paraId="00000506">
      <w:pPr>
        <w:widowControl w:val="0"/>
        <w:pBdr>
          <w:top w:space="0" w:sz="0" w:val="nil"/>
          <w:left w:space="0" w:sz="0" w:val="nil"/>
          <w:bottom w:space="0" w:sz="0" w:val="nil"/>
          <w:right w:space="0" w:sz="0" w:val="nil"/>
          <w:between w:space="0" w:sz="0" w:val="nil"/>
        </w:pBdr>
        <w:spacing w:after="200" w:line="240" w:lineRule="auto"/>
        <w:ind w:right="290"/>
        <w:jc w:val="both"/>
        <w:rPr>
          <w:rFonts w:ascii="Book Antiqua" w:cs="Book Antiqua" w:eastAsia="Book Antiqua" w:hAnsi="Book Antiqua"/>
        </w:rPr>
      </w:pPr>
      <w:r w:rsidDel="00000000" w:rsidR="00000000" w:rsidRPr="00000000">
        <w:rPr>
          <w:rtl w:val="0"/>
        </w:rPr>
      </w:r>
    </w:p>
    <w:sdt>
      <w:sdtPr>
        <w:lock w:val="contentLocked"/>
        <w:id w:val="-274682191"/>
        <w:tag w:val="goog_rdk_526"/>
      </w:sdtPr>
      <w:sdtContent>
        <w:tbl>
          <w:tblPr>
            <w:tblStyle w:val="Table25"/>
            <w:tblW w:w="71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45"/>
            <w:gridCol w:w="1665"/>
            <w:gridCol w:w="1500"/>
            <w:tblGridChange w:id="0">
              <w:tblGrid>
                <w:gridCol w:w="3945"/>
                <w:gridCol w:w="1665"/>
                <w:gridCol w:w="1500"/>
              </w:tblGrid>
            </w:tblGridChange>
          </w:tblGrid>
          <w:tr>
            <w:trPr>
              <w:cantSplit w:val="0"/>
              <w:trHeight w:val="300" w:hRule="atLeast"/>
              <w:tblHeader w:val="0"/>
            </w:trPr>
            <w:sdt>
              <w:sdtPr>
                <w:lock w:val="contentLocked"/>
                <w:id w:val="1227862573"/>
                <w:tag w:val="goog_rdk_511"/>
              </w:sdtPr>
              <w:sdtContent>
                <w:tc>
                  <w:tcPr>
                    <w:tcBorders>
                      <w:top w:color="000000" w:space="0" w:sz="7" w:val="single"/>
                      <w:left w:color="000000" w:space="0" w:sz="7" w:val="single"/>
                      <w:bottom w:color="000000" w:space="0" w:sz="7" w:val="single"/>
                      <w:right w:color="000000" w:space="0" w:sz="7" w:val="single"/>
                    </w:tcBorders>
                    <w:shd w:fill="efefef" w:val="clear"/>
                    <w:tcMar>
                      <w:top w:w="0.0" w:type="dxa"/>
                      <w:left w:w="40.0" w:type="dxa"/>
                      <w:bottom w:w="0.0" w:type="dxa"/>
                      <w:right w:w="40.0" w:type="dxa"/>
                    </w:tcMar>
                    <w:vAlign w:val="bottom"/>
                  </w:tcPr>
                  <w:p w:rsidR="00000000" w:rsidDel="00000000" w:rsidP="00000000" w:rsidRDefault="00000000" w:rsidRPr="00000000" w14:paraId="00000507">
                    <w:pPr>
                      <w:widowControl w:val="0"/>
                      <w:spacing w:line="276" w:lineRule="auto"/>
                      <w:rPr>
                        <w:sz w:val="20"/>
                        <w:szCs w:val="20"/>
                      </w:rPr>
                    </w:pPr>
                    <w:r w:rsidDel="00000000" w:rsidR="00000000" w:rsidRPr="00000000">
                      <w:rPr>
                        <w:rtl w:val="0"/>
                      </w:rPr>
                    </w:r>
                  </w:p>
                </w:tc>
              </w:sdtContent>
            </w:sdt>
            <w:sdt>
              <w:sdtPr>
                <w:lock w:val="contentLocked"/>
                <w:id w:val="-2064460901"/>
                <w:tag w:val="goog_rdk_512"/>
              </w:sdtPr>
              <w:sdtContent>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08">
                    <w:pPr>
                      <w:widowControl w:val="0"/>
                      <w:spacing w:line="276" w:lineRule="auto"/>
                      <w:jc w:val="right"/>
                      <w:rPr>
                        <w:sz w:val="20"/>
                        <w:szCs w:val="20"/>
                      </w:rPr>
                    </w:pPr>
                    <w:r w:rsidDel="00000000" w:rsidR="00000000" w:rsidRPr="00000000">
                      <w:rPr>
                        <w:rFonts w:ascii="Book Antiqua" w:cs="Book Antiqua" w:eastAsia="Book Antiqua" w:hAnsi="Book Antiqua"/>
                        <w:b w:val="1"/>
                        <w:bCs w:val="1"/>
                        <w:sz w:val="24"/>
                        <w:szCs w:val="24"/>
                        <w:rtl w:val="0"/>
                      </w:rPr>
                      <w:t xml:space="preserve">2025</w:t>
                    </w:r>
                    <w:r w:rsidDel="00000000" w:rsidR="00000000" w:rsidRPr="00000000">
                      <w:rPr>
                        <w:rtl w:val="0"/>
                      </w:rPr>
                    </w:r>
                  </w:p>
                </w:tc>
              </w:sdtContent>
            </w:sdt>
            <w:sdt>
              <w:sdtPr>
                <w:lock w:val="contentLocked"/>
                <w:id w:val="-1121492735"/>
                <w:tag w:val="goog_rdk_513"/>
              </w:sdtPr>
              <w:sdtContent>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09">
                    <w:pPr>
                      <w:widowControl w:val="0"/>
                      <w:spacing w:line="276" w:lineRule="auto"/>
                      <w:jc w:val="right"/>
                      <w:rPr>
                        <w:sz w:val="20"/>
                        <w:szCs w:val="20"/>
                      </w:rPr>
                    </w:pPr>
                    <w:r w:rsidDel="00000000" w:rsidR="00000000" w:rsidRPr="00000000">
                      <w:rPr>
                        <w:rFonts w:ascii="Book Antiqua" w:cs="Book Antiqua" w:eastAsia="Book Antiqua" w:hAnsi="Book Antiqua"/>
                        <w:b w:val="1"/>
                        <w:bCs w:val="1"/>
                        <w:sz w:val="24"/>
                        <w:szCs w:val="24"/>
                        <w:rtl w:val="0"/>
                      </w:rPr>
                      <w:t xml:space="preserve">2024</w:t>
                    </w:r>
                    <w:r w:rsidDel="00000000" w:rsidR="00000000" w:rsidRPr="00000000">
                      <w:rPr>
                        <w:rtl w:val="0"/>
                      </w:rPr>
                    </w:r>
                  </w:p>
                </w:tc>
              </w:sdtContent>
            </w:sdt>
          </w:tr>
          <w:tr>
            <w:trPr>
              <w:cantSplit w:val="0"/>
              <w:trHeight w:val="315" w:hRule="atLeast"/>
              <w:tblHeader w:val="0"/>
            </w:trPr>
            <w:sdt>
              <w:sdtPr>
                <w:lock w:val="contentLocked"/>
                <w:id w:val="-500506714"/>
                <w:tag w:val="goog_rdk_514"/>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0A">
                    <w:pPr>
                      <w:widowControl w:val="0"/>
                      <w:spacing w:line="276" w:lineRule="auto"/>
                      <w:rPr>
                        <w:sz w:val="20"/>
                        <w:szCs w:val="20"/>
                      </w:rPr>
                    </w:pPr>
                    <w:r w:rsidDel="00000000" w:rsidR="00000000" w:rsidRPr="00000000">
                      <w:rPr>
                        <w:rFonts w:ascii="Book Antiqua" w:cs="Book Antiqua" w:eastAsia="Book Antiqua" w:hAnsi="Book Antiqua"/>
                        <w:sz w:val="24"/>
                        <w:szCs w:val="24"/>
                        <w:rtl w:val="0"/>
                      </w:rPr>
                      <w:t xml:space="preserve">Resultado contable</w:t>
                    </w:r>
                    <w:r w:rsidDel="00000000" w:rsidR="00000000" w:rsidRPr="00000000">
                      <w:rPr>
                        <w:rtl w:val="0"/>
                      </w:rPr>
                    </w:r>
                  </w:p>
                </w:tc>
              </w:sdtContent>
            </w:sdt>
            <w:sdt>
              <w:sdtPr>
                <w:lock w:val="contentLocked"/>
                <w:id w:val="987898535"/>
                <w:tag w:val="goog_rdk_51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50B">
                    <w:pPr>
                      <w:widowControl w:val="0"/>
                      <w:spacing w:line="276" w:lineRule="auto"/>
                      <w:jc w:val="right"/>
                      <w:rPr>
                        <w:sz w:val="20"/>
                        <w:szCs w:val="20"/>
                      </w:rPr>
                    </w:pPr>
                    <w:r w:rsidDel="00000000" w:rsidR="00000000" w:rsidRPr="00000000">
                      <w:rPr>
                        <w:rFonts w:ascii="Book Antiqua" w:cs="Book Antiqua" w:eastAsia="Book Antiqua" w:hAnsi="Book Antiqua"/>
                        <w:b w:val="1"/>
                        <w:bCs w:val="1"/>
                        <w:sz w:val="24"/>
                        <w:szCs w:val="24"/>
                        <w:rtl w:val="0"/>
                      </w:rPr>
                      <w:t xml:space="preserve">-229.735,59</w:t>
                    </w:r>
                    <w:r w:rsidDel="00000000" w:rsidR="00000000" w:rsidRPr="00000000">
                      <w:rPr>
                        <w:rtl w:val="0"/>
                      </w:rPr>
                    </w:r>
                  </w:p>
                </w:tc>
              </w:sdtContent>
            </w:sdt>
            <w:sdt>
              <w:sdtPr>
                <w:lock w:val="contentLocked"/>
                <w:id w:val="353271272"/>
                <w:tag w:val="goog_rdk_516"/>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0C">
                    <w:pPr>
                      <w:widowControl w:val="0"/>
                      <w:spacing w:line="276" w:lineRule="auto"/>
                      <w:jc w:val="right"/>
                      <w:rPr>
                        <w:sz w:val="20"/>
                        <w:szCs w:val="20"/>
                      </w:rPr>
                    </w:pPr>
                    <w:r w:rsidDel="00000000" w:rsidR="00000000" w:rsidRPr="00000000">
                      <w:rPr>
                        <w:rFonts w:ascii="Book Antiqua" w:cs="Book Antiqua" w:eastAsia="Book Antiqua" w:hAnsi="Book Antiqua"/>
                        <w:sz w:val="24"/>
                        <w:szCs w:val="24"/>
                        <w:rtl w:val="0"/>
                      </w:rPr>
                      <w:t xml:space="preserve">209.089,54</w:t>
                    </w:r>
                    <w:r w:rsidDel="00000000" w:rsidR="00000000" w:rsidRPr="00000000">
                      <w:rPr>
                        <w:rtl w:val="0"/>
                      </w:rPr>
                    </w:r>
                  </w:p>
                </w:tc>
              </w:sdtContent>
            </w:sdt>
          </w:tr>
          <w:tr>
            <w:trPr>
              <w:cantSplit w:val="0"/>
              <w:trHeight w:val="315" w:hRule="atLeast"/>
              <w:tblHeader w:val="0"/>
            </w:trPr>
            <w:sdt>
              <w:sdtPr>
                <w:lock w:val="contentLocked"/>
                <w:id w:val="-1833679578"/>
                <w:tag w:val="goog_rdk_517"/>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0D">
                    <w:pPr>
                      <w:widowControl w:val="0"/>
                      <w:spacing w:line="276" w:lineRule="auto"/>
                      <w:rPr>
                        <w:sz w:val="20"/>
                        <w:szCs w:val="20"/>
                      </w:rPr>
                    </w:pPr>
                    <w:r w:rsidDel="00000000" w:rsidR="00000000" w:rsidRPr="00000000">
                      <w:rPr>
                        <w:rFonts w:ascii="Book Antiqua" w:cs="Book Antiqua" w:eastAsia="Book Antiqua" w:hAnsi="Book Antiqua"/>
                        <w:sz w:val="24"/>
                        <w:szCs w:val="24"/>
                        <w:rtl w:val="0"/>
                      </w:rPr>
                      <w:t xml:space="preserve">Aumentos</w:t>
                    </w:r>
                    <w:r w:rsidDel="00000000" w:rsidR="00000000" w:rsidRPr="00000000">
                      <w:rPr>
                        <w:rtl w:val="0"/>
                      </w:rPr>
                    </w:r>
                  </w:p>
                </w:tc>
              </w:sdtContent>
            </w:sdt>
            <w:sdt>
              <w:sdtPr>
                <w:lock w:val="contentLocked"/>
                <w:id w:val="-1963841818"/>
                <w:tag w:val="goog_rdk_518"/>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0E">
                    <w:pPr>
                      <w:widowControl w:val="0"/>
                      <w:spacing w:line="276" w:lineRule="auto"/>
                      <w:jc w:val="right"/>
                      <w:rPr>
                        <w:sz w:val="20"/>
                        <w:szCs w:val="20"/>
                      </w:rPr>
                    </w:pPr>
                    <w:r w:rsidDel="00000000" w:rsidR="00000000" w:rsidRPr="00000000">
                      <w:rPr>
                        <w:rFonts w:ascii="Book Antiqua" w:cs="Book Antiqua" w:eastAsia="Book Antiqua" w:hAnsi="Book Antiqua"/>
                        <w:b w:val="1"/>
                        <w:bCs w:val="1"/>
                        <w:sz w:val="24"/>
                        <w:szCs w:val="24"/>
                        <w:rtl w:val="0"/>
                      </w:rPr>
                      <w:t xml:space="preserve">3.499.079,26</w:t>
                    </w:r>
                    <w:r w:rsidDel="00000000" w:rsidR="00000000" w:rsidRPr="00000000">
                      <w:rPr>
                        <w:rtl w:val="0"/>
                      </w:rPr>
                    </w:r>
                  </w:p>
                </w:tc>
              </w:sdtContent>
            </w:sdt>
            <w:sdt>
              <w:sdtPr>
                <w:lock w:val="contentLocked"/>
                <w:id w:val="-1104878576"/>
                <w:tag w:val="goog_rdk_519"/>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0F">
                    <w:pPr>
                      <w:widowControl w:val="0"/>
                      <w:spacing w:line="276" w:lineRule="auto"/>
                      <w:jc w:val="right"/>
                      <w:rPr>
                        <w:sz w:val="20"/>
                        <w:szCs w:val="20"/>
                      </w:rPr>
                    </w:pPr>
                    <w:r w:rsidDel="00000000" w:rsidR="00000000" w:rsidRPr="00000000">
                      <w:rPr>
                        <w:rFonts w:ascii="Book Antiqua" w:cs="Book Antiqua" w:eastAsia="Book Antiqua" w:hAnsi="Book Antiqua"/>
                        <w:sz w:val="24"/>
                        <w:szCs w:val="24"/>
                        <w:rtl w:val="0"/>
                      </w:rPr>
                      <w:t xml:space="preserve">3.034.624,20</w:t>
                    </w:r>
                    <w:r w:rsidDel="00000000" w:rsidR="00000000" w:rsidRPr="00000000">
                      <w:rPr>
                        <w:rtl w:val="0"/>
                      </w:rPr>
                    </w:r>
                  </w:p>
                </w:tc>
              </w:sdtContent>
            </w:sdt>
          </w:tr>
          <w:tr>
            <w:trPr>
              <w:cantSplit w:val="0"/>
              <w:trHeight w:val="315" w:hRule="atLeast"/>
              <w:tblHeader w:val="0"/>
            </w:trPr>
            <w:sdt>
              <w:sdtPr>
                <w:lock w:val="contentLocked"/>
                <w:id w:val="-262792297"/>
                <w:tag w:val="goog_rdk_520"/>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10">
                    <w:pPr>
                      <w:widowControl w:val="0"/>
                      <w:spacing w:line="276" w:lineRule="auto"/>
                      <w:rPr>
                        <w:sz w:val="20"/>
                        <w:szCs w:val="20"/>
                      </w:rPr>
                    </w:pPr>
                    <w:r w:rsidDel="00000000" w:rsidR="00000000" w:rsidRPr="00000000">
                      <w:rPr>
                        <w:rFonts w:ascii="Book Antiqua" w:cs="Book Antiqua" w:eastAsia="Book Antiqua" w:hAnsi="Book Antiqua"/>
                        <w:sz w:val="24"/>
                        <w:szCs w:val="24"/>
                        <w:rtl w:val="0"/>
                      </w:rPr>
                      <w:t xml:space="preserve">Disminuciones</w:t>
                    </w:r>
                    <w:r w:rsidDel="00000000" w:rsidR="00000000" w:rsidRPr="00000000">
                      <w:rPr>
                        <w:rtl w:val="0"/>
                      </w:rPr>
                    </w:r>
                  </w:p>
                </w:tc>
              </w:sdtContent>
            </w:sdt>
            <w:sdt>
              <w:sdtPr>
                <w:lock w:val="contentLocked"/>
                <w:id w:val="244937327"/>
                <w:tag w:val="goog_rdk_52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511">
                    <w:pPr>
                      <w:widowControl w:val="0"/>
                      <w:spacing w:line="276" w:lineRule="auto"/>
                      <w:jc w:val="right"/>
                      <w:rPr>
                        <w:sz w:val="20"/>
                        <w:szCs w:val="20"/>
                      </w:rPr>
                    </w:pPr>
                    <w:r w:rsidDel="00000000" w:rsidR="00000000" w:rsidRPr="00000000">
                      <w:rPr>
                        <w:rFonts w:ascii="Book Antiqua" w:cs="Book Antiqua" w:eastAsia="Book Antiqua" w:hAnsi="Book Antiqua"/>
                        <w:b w:val="1"/>
                        <w:bCs w:val="1"/>
                        <w:sz w:val="24"/>
                        <w:szCs w:val="24"/>
                        <w:rtl w:val="0"/>
                      </w:rPr>
                      <w:t xml:space="preserve">-3.728.814,85</w:t>
                    </w:r>
                    <w:r w:rsidDel="00000000" w:rsidR="00000000" w:rsidRPr="00000000">
                      <w:rPr>
                        <w:rtl w:val="0"/>
                      </w:rPr>
                    </w:r>
                  </w:p>
                </w:tc>
              </w:sdtContent>
            </w:sdt>
            <w:sdt>
              <w:sdtPr>
                <w:lock w:val="contentLocked"/>
                <w:id w:val="-2043552050"/>
                <w:tag w:val="goog_rdk_522"/>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12">
                    <w:pPr>
                      <w:widowControl w:val="0"/>
                      <w:spacing w:line="276" w:lineRule="auto"/>
                      <w:jc w:val="right"/>
                      <w:rPr>
                        <w:sz w:val="20"/>
                        <w:szCs w:val="20"/>
                      </w:rPr>
                    </w:pPr>
                    <w:r w:rsidDel="00000000" w:rsidR="00000000" w:rsidRPr="00000000">
                      <w:rPr>
                        <w:rFonts w:ascii="Book Antiqua" w:cs="Book Antiqua" w:eastAsia="Book Antiqua" w:hAnsi="Book Antiqua"/>
                        <w:sz w:val="24"/>
                        <w:szCs w:val="24"/>
                        <w:rtl w:val="0"/>
                      </w:rPr>
                      <w:t xml:space="preserve">-3.243.713,74</w:t>
                    </w:r>
                    <w:r w:rsidDel="00000000" w:rsidR="00000000" w:rsidRPr="00000000">
                      <w:rPr>
                        <w:rtl w:val="0"/>
                      </w:rPr>
                    </w:r>
                  </w:p>
                </w:tc>
              </w:sdtContent>
            </w:sdt>
          </w:tr>
          <w:tr>
            <w:trPr>
              <w:cantSplit w:val="0"/>
              <w:trHeight w:val="300" w:hRule="atLeast"/>
              <w:tblHeader w:val="0"/>
            </w:trPr>
            <w:sdt>
              <w:sdtPr>
                <w:lock w:val="contentLocked"/>
                <w:id w:val="-1785965526"/>
                <w:tag w:val="goog_rdk_523"/>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13">
                    <w:pPr>
                      <w:widowControl w:val="0"/>
                      <w:spacing w:line="276" w:lineRule="auto"/>
                      <w:rPr>
                        <w:sz w:val="20"/>
                        <w:szCs w:val="20"/>
                      </w:rPr>
                    </w:pPr>
                    <w:r w:rsidDel="00000000" w:rsidR="00000000" w:rsidRPr="00000000">
                      <w:rPr>
                        <w:rFonts w:ascii="Book Antiqua" w:cs="Book Antiqua" w:eastAsia="Book Antiqua" w:hAnsi="Book Antiqua"/>
                        <w:b w:val="1"/>
                        <w:bCs w:val="1"/>
                        <w:sz w:val="24"/>
                        <w:szCs w:val="24"/>
                        <w:rtl w:val="0"/>
                      </w:rPr>
                      <w:t xml:space="preserve">Base Imponible</w:t>
                    </w:r>
                    <w:r w:rsidDel="00000000" w:rsidR="00000000" w:rsidRPr="00000000">
                      <w:rPr>
                        <w:rtl w:val="0"/>
                      </w:rPr>
                    </w:r>
                  </w:p>
                </w:tc>
              </w:sdtContent>
            </w:sdt>
            <w:sdt>
              <w:sdtPr>
                <w:lock w:val="contentLocked"/>
                <w:id w:val="-673773633"/>
                <w:tag w:val="goog_rdk_524"/>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14">
                    <w:pPr>
                      <w:widowControl w:val="0"/>
                      <w:spacing w:line="276" w:lineRule="auto"/>
                      <w:jc w:val="right"/>
                      <w:rPr>
                        <w:sz w:val="20"/>
                        <w:szCs w:val="20"/>
                      </w:rPr>
                    </w:pPr>
                    <w:r w:rsidDel="00000000" w:rsidR="00000000" w:rsidRPr="00000000">
                      <w:rPr>
                        <w:rFonts w:ascii="Book Antiqua" w:cs="Book Antiqua" w:eastAsia="Book Antiqua" w:hAnsi="Book Antiqua"/>
                        <w:b w:val="1"/>
                        <w:bCs w:val="1"/>
                        <w:sz w:val="24"/>
                        <w:szCs w:val="24"/>
                        <w:rtl w:val="0"/>
                      </w:rPr>
                      <w:t xml:space="preserve">0</w:t>
                    </w:r>
                    <w:r w:rsidDel="00000000" w:rsidR="00000000" w:rsidRPr="00000000">
                      <w:rPr>
                        <w:rtl w:val="0"/>
                      </w:rPr>
                    </w:r>
                  </w:p>
                </w:tc>
              </w:sdtContent>
            </w:sdt>
            <w:sdt>
              <w:sdtPr>
                <w:lock w:val="contentLocked"/>
                <w:id w:val="742992462"/>
                <w:tag w:val="goog_rdk_525"/>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15">
                    <w:pPr>
                      <w:widowControl w:val="0"/>
                      <w:spacing w:line="276" w:lineRule="auto"/>
                      <w:jc w:val="right"/>
                      <w:rPr>
                        <w:sz w:val="20"/>
                        <w:szCs w:val="20"/>
                      </w:rPr>
                    </w:pPr>
                    <w:r w:rsidDel="00000000" w:rsidR="00000000" w:rsidRPr="00000000">
                      <w:rPr>
                        <w:rFonts w:ascii="Book Antiqua" w:cs="Book Antiqua" w:eastAsia="Book Antiqua" w:hAnsi="Book Antiqua"/>
                        <w:b w:val="1"/>
                        <w:bCs w:val="1"/>
                        <w:sz w:val="24"/>
                        <w:szCs w:val="24"/>
                        <w:rtl w:val="0"/>
                      </w:rPr>
                      <w:t xml:space="preserve">0</w:t>
                    </w:r>
                    <w:r w:rsidDel="00000000" w:rsidR="00000000" w:rsidRPr="00000000">
                      <w:rPr>
                        <w:rtl w:val="0"/>
                      </w:rPr>
                    </w:r>
                  </w:p>
                </w:tc>
              </w:sdtContent>
            </w:sdt>
          </w:tr>
        </w:tbl>
      </w:sdtContent>
    </w:sdt>
    <w:p w:rsidR="00000000" w:rsidDel="00000000" w:rsidP="00000000" w:rsidRDefault="00000000" w:rsidRPr="00000000" w14:paraId="00000516">
      <w:pPr>
        <w:widowControl w:val="0"/>
        <w:pBdr>
          <w:top w:space="0" w:sz="0" w:val="nil"/>
          <w:left w:space="0" w:sz="0" w:val="nil"/>
          <w:bottom w:space="0" w:sz="0" w:val="nil"/>
          <w:right w:space="0" w:sz="0" w:val="nil"/>
          <w:between w:space="0" w:sz="0" w:val="nil"/>
        </w:pBdr>
        <w:spacing w:after="200"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517">
      <w:pPr>
        <w:widowControl w:val="0"/>
        <w:pBdr>
          <w:top w:space="0" w:sz="0" w:val="nil"/>
          <w:left w:space="0" w:sz="0" w:val="nil"/>
          <w:bottom w:space="0" w:sz="0" w:val="nil"/>
          <w:right w:space="0" w:sz="0" w:val="nil"/>
          <w:between w:space="0" w:sz="0" w:val="nil"/>
        </w:pBdr>
        <w:spacing w:after="200"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518">
      <w:pPr>
        <w:pStyle w:val="Heading1"/>
        <w:rPr>
          <w:sz w:val="36"/>
          <w:szCs w:val="36"/>
          <w:vertAlign w:val="baseline"/>
        </w:rPr>
      </w:pPr>
      <w:bookmarkStart w:colFirst="0" w:colLast="0" w:name="_heading=h.vx1227" w:id="62"/>
      <w:bookmarkEnd w:id="62"/>
      <w:r w:rsidDel="00000000" w:rsidR="00000000" w:rsidRPr="00000000">
        <w:rPr>
          <w:sz w:val="36"/>
          <w:szCs w:val="36"/>
          <w:vertAlign w:val="baseline"/>
          <w:rtl w:val="0"/>
        </w:rPr>
        <w:t xml:space="preserve">1</w:t>
      </w:r>
      <w:r w:rsidDel="00000000" w:rsidR="00000000" w:rsidRPr="00000000">
        <w:rPr>
          <w:sz w:val="36"/>
          <w:szCs w:val="36"/>
          <w:rtl w:val="0"/>
        </w:rPr>
        <w:t xml:space="preserve">3</w:t>
      </w:r>
      <w:r w:rsidDel="00000000" w:rsidR="00000000" w:rsidRPr="00000000">
        <w:rPr>
          <w:sz w:val="36"/>
          <w:szCs w:val="36"/>
          <w:vertAlign w:val="baseline"/>
          <w:rtl w:val="0"/>
        </w:rPr>
        <w:t xml:space="preserve">. INGRESOS Y GASTOS</w:t>
      </w:r>
    </w:p>
    <w:p w:rsidR="00000000" w:rsidDel="00000000" w:rsidP="00000000" w:rsidRDefault="00000000" w:rsidRPr="00000000" w14:paraId="00000519">
      <w:pPr>
        <w:rPr/>
      </w:pPr>
      <w:r w:rsidDel="00000000" w:rsidR="00000000" w:rsidRPr="00000000">
        <w:rPr>
          <w:rtl w:val="0"/>
        </w:rPr>
      </w:r>
    </w:p>
    <w:sdt>
      <w:sdtPr>
        <w:lock w:val="contentLocked"/>
        <w:id w:val="-1924890181"/>
        <w:tag w:val="goog_rdk_629"/>
      </w:sdtPr>
      <w:sdtContent>
        <w:tbl>
          <w:tblPr>
            <w:tblStyle w:val="Table26"/>
            <w:tblW w:w="86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820"/>
            <w:gridCol w:w="2865"/>
            <w:tblGridChange w:id="0">
              <w:tblGrid>
                <w:gridCol w:w="5820"/>
                <w:gridCol w:w="2865"/>
              </w:tblGrid>
            </w:tblGridChange>
          </w:tblGrid>
          <w:tr>
            <w:trPr>
              <w:cantSplit w:val="0"/>
              <w:trHeight w:val="300" w:hRule="atLeast"/>
              <w:tblHeader w:val="0"/>
            </w:trPr>
            <w:sdt>
              <w:sdtPr>
                <w:lock w:val="contentLocked"/>
                <w:id w:val="330282089"/>
                <w:tag w:val="goog_rdk_527"/>
              </w:sdtPr>
              <w:sdtContent>
                <w:tc>
                  <w:tcPr>
                    <w:tcBorders>
                      <w:top w:color="000000" w:space="0" w:sz="7" w:val="single"/>
                      <w:left w:color="000000"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51A">
                    <w:pPr>
                      <w:widowControl w:val="0"/>
                      <w:spacing w:line="276" w:lineRule="auto"/>
                      <w:jc w:val="center"/>
                      <w:rPr>
                        <w:sz w:val="20"/>
                        <w:szCs w:val="20"/>
                      </w:rPr>
                    </w:pPr>
                    <w:r w:rsidDel="00000000" w:rsidR="00000000" w:rsidRPr="00000000">
                      <w:rPr>
                        <w:b w:val="1"/>
                        <w:bCs w:val="1"/>
                        <w:sz w:val="24"/>
                        <w:szCs w:val="24"/>
                        <w:rtl w:val="0"/>
                      </w:rPr>
                      <w:t xml:space="preserve">Partida</w:t>
                    </w:r>
                    <w:r w:rsidDel="00000000" w:rsidR="00000000" w:rsidRPr="00000000">
                      <w:rPr>
                        <w:rtl w:val="0"/>
                      </w:rPr>
                    </w:r>
                  </w:p>
                </w:tc>
              </w:sdtContent>
            </w:sdt>
            <w:sdt>
              <w:sdtPr>
                <w:lock w:val="contentLocked"/>
                <w:id w:val="-2144010931"/>
                <w:tag w:val="goog_rdk_528"/>
              </w:sdtPr>
              <w:sdtContent>
                <w:tc>
                  <w:tcPr>
                    <w:tcBorders>
                      <w:top w:color="000000"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51B">
                    <w:pPr>
                      <w:widowControl w:val="0"/>
                      <w:spacing w:line="276" w:lineRule="auto"/>
                      <w:jc w:val="center"/>
                      <w:rPr>
                        <w:sz w:val="20"/>
                        <w:szCs w:val="20"/>
                      </w:rPr>
                    </w:pPr>
                    <w:r w:rsidDel="00000000" w:rsidR="00000000" w:rsidRPr="00000000">
                      <w:rPr>
                        <w:b w:val="1"/>
                        <w:bCs w:val="1"/>
                        <w:sz w:val="24"/>
                        <w:szCs w:val="24"/>
                        <w:rtl w:val="0"/>
                      </w:rPr>
                      <w:t xml:space="preserve">Gastos</w:t>
                    </w:r>
                    <w:r w:rsidDel="00000000" w:rsidR="00000000" w:rsidRPr="00000000">
                      <w:rPr>
                        <w:rtl w:val="0"/>
                      </w:rPr>
                    </w:r>
                  </w:p>
                </w:tc>
              </w:sdtContent>
            </w:sdt>
          </w:tr>
          <w:tr>
            <w:trPr>
              <w:cantSplit w:val="0"/>
              <w:trHeight w:val="300" w:hRule="atLeast"/>
              <w:tblHeader w:val="0"/>
            </w:trPr>
            <w:sdt>
              <w:sdtPr>
                <w:lock w:val="contentLocked"/>
                <w:id w:val="-1322750893"/>
                <w:tag w:val="goog_rdk_529"/>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1C">
                    <w:pPr>
                      <w:widowControl w:val="0"/>
                      <w:spacing w:line="276" w:lineRule="auto"/>
                      <w:rPr>
                        <w:sz w:val="20"/>
                        <w:szCs w:val="20"/>
                      </w:rPr>
                    </w:pPr>
                    <w:r w:rsidDel="00000000" w:rsidR="00000000" w:rsidRPr="00000000">
                      <w:rPr>
                        <w:b w:val="1"/>
                        <w:bCs w:val="1"/>
                        <w:sz w:val="20"/>
                        <w:szCs w:val="20"/>
                        <w:rtl w:val="0"/>
                      </w:rPr>
                      <w:t xml:space="preserve">Gastos por ayudas y otros</w:t>
                    </w:r>
                    <w:r w:rsidDel="00000000" w:rsidR="00000000" w:rsidRPr="00000000">
                      <w:rPr>
                        <w:rtl w:val="0"/>
                      </w:rPr>
                    </w:r>
                  </w:p>
                </w:tc>
              </w:sdtContent>
            </w:sdt>
            <w:sdt>
              <w:sdtPr>
                <w:lock w:val="contentLocked"/>
                <w:id w:val="-797794106"/>
                <w:tag w:val="goog_rdk_530"/>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1D">
                    <w:pPr>
                      <w:widowControl w:val="0"/>
                      <w:spacing w:line="276" w:lineRule="auto"/>
                      <w:jc w:val="right"/>
                      <w:rPr>
                        <w:sz w:val="20"/>
                        <w:szCs w:val="20"/>
                      </w:rPr>
                    </w:pPr>
                    <w:r w:rsidDel="00000000" w:rsidR="00000000" w:rsidRPr="00000000">
                      <w:rPr>
                        <w:b w:val="1"/>
                        <w:bCs w:val="1"/>
                        <w:sz w:val="24"/>
                        <w:szCs w:val="24"/>
                        <w:rtl w:val="0"/>
                      </w:rPr>
                      <w:t xml:space="preserve">-911.917,51</w:t>
                    </w:r>
                    <w:r w:rsidDel="00000000" w:rsidR="00000000" w:rsidRPr="00000000">
                      <w:rPr>
                        <w:rtl w:val="0"/>
                      </w:rPr>
                    </w:r>
                  </w:p>
                </w:tc>
              </w:sdtContent>
            </w:sdt>
          </w:tr>
          <w:tr>
            <w:trPr>
              <w:cantSplit w:val="0"/>
              <w:trHeight w:val="300" w:hRule="atLeast"/>
              <w:tblHeader w:val="0"/>
            </w:trPr>
            <w:sdt>
              <w:sdtPr>
                <w:lock w:val="contentLocked"/>
                <w:id w:val="1929658916"/>
                <w:tag w:val="goog_rdk_531"/>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1E">
                    <w:pPr>
                      <w:widowControl w:val="0"/>
                      <w:spacing w:line="276" w:lineRule="auto"/>
                      <w:jc w:val="right"/>
                      <w:rPr>
                        <w:sz w:val="20"/>
                        <w:szCs w:val="20"/>
                      </w:rPr>
                    </w:pPr>
                    <w:r w:rsidDel="00000000" w:rsidR="00000000" w:rsidRPr="00000000">
                      <w:rPr>
                        <w:sz w:val="20"/>
                        <w:szCs w:val="20"/>
                        <w:rtl w:val="0"/>
                      </w:rPr>
                      <w:t xml:space="preserve">Ayudas monetarias</w:t>
                    </w:r>
                  </w:p>
                </w:tc>
              </w:sdtContent>
            </w:sdt>
            <w:sdt>
              <w:sdtPr>
                <w:lock w:val="contentLocked"/>
                <w:id w:val="1501308110"/>
                <w:tag w:val="goog_rdk_532"/>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1F">
                    <w:pPr>
                      <w:widowControl w:val="0"/>
                      <w:spacing w:line="276" w:lineRule="auto"/>
                      <w:jc w:val="right"/>
                      <w:rPr>
                        <w:sz w:val="20"/>
                        <w:szCs w:val="20"/>
                      </w:rPr>
                    </w:pPr>
                    <w:r w:rsidDel="00000000" w:rsidR="00000000" w:rsidRPr="00000000">
                      <w:rPr>
                        <w:sz w:val="20"/>
                        <w:szCs w:val="20"/>
                        <w:rtl w:val="0"/>
                      </w:rPr>
                      <w:t xml:space="preserve">-637.251,23</w:t>
                    </w:r>
                  </w:p>
                </w:tc>
              </w:sdtContent>
            </w:sdt>
          </w:tr>
          <w:tr>
            <w:trPr>
              <w:cantSplit w:val="0"/>
              <w:trHeight w:val="300" w:hRule="atLeast"/>
              <w:tblHeader w:val="0"/>
            </w:trPr>
            <w:sdt>
              <w:sdtPr>
                <w:lock w:val="contentLocked"/>
                <w:id w:val="104011513"/>
                <w:tag w:val="goog_rdk_533"/>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20">
                    <w:pPr>
                      <w:widowControl w:val="0"/>
                      <w:spacing w:line="276" w:lineRule="auto"/>
                      <w:jc w:val="right"/>
                      <w:rPr>
                        <w:sz w:val="20"/>
                        <w:szCs w:val="20"/>
                      </w:rPr>
                    </w:pPr>
                    <w:r w:rsidDel="00000000" w:rsidR="00000000" w:rsidRPr="00000000">
                      <w:rPr>
                        <w:sz w:val="20"/>
                        <w:szCs w:val="20"/>
                        <w:rtl w:val="0"/>
                      </w:rPr>
                      <w:t xml:space="preserve">Ayudas no monetarias</w:t>
                    </w:r>
                  </w:p>
                </w:tc>
              </w:sdtContent>
            </w:sdt>
            <w:sdt>
              <w:sdtPr>
                <w:lock w:val="contentLocked"/>
                <w:id w:val="-51414395"/>
                <w:tag w:val="goog_rdk_534"/>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21">
                    <w:pPr>
                      <w:widowControl w:val="0"/>
                      <w:spacing w:line="276" w:lineRule="auto"/>
                      <w:jc w:val="right"/>
                      <w:rPr>
                        <w:sz w:val="20"/>
                        <w:szCs w:val="20"/>
                      </w:rPr>
                    </w:pPr>
                    <w:r w:rsidDel="00000000" w:rsidR="00000000" w:rsidRPr="00000000">
                      <w:rPr>
                        <w:sz w:val="20"/>
                        <w:szCs w:val="20"/>
                        <w:rtl w:val="0"/>
                      </w:rPr>
                      <w:t xml:space="preserve">-248.142,57</w:t>
                    </w:r>
                  </w:p>
                </w:tc>
              </w:sdtContent>
            </w:sdt>
          </w:tr>
          <w:tr>
            <w:trPr>
              <w:cantSplit w:val="0"/>
              <w:trHeight w:val="300" w:hRule="atLeast"/>
              <w:tblHeader w:val="0"/>
            </w:trPr>
            <w:sdt>
              <w:sdtPr>
                <w:lock w:val="contentLocked"/>
                <w:id w:val="1205002427"/>
                <w:tag w:val="goog_rdk_535"/>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22">
                    <w:pPr>
                      <w:widowControl w:val="0"/>
                      <w:spacing w:line="276" w:lineRule="auto"/>
                      <w:jc w:val="right"/>
                      <w:rPr>
                        <w:sz w:val="20"/>
                        <w:szCs w:val="20"/>
                      </w:rPr>
                    </w:pPr>
                    <w:r w:rsidDel="00000000" w:rsidR="00000000" w:rsidRPr="00000000">
                      <w:rPr>
                        <w:sz w:val="20"/>
                        <w:szCs w:val="20"/>
                        <w:rtl w:val="0"/>
                      </w:rPr>
                      <w:t xml:space="preserve">Gastos por colaboraciones y del órgano de gobierno</w:t>
                    </w:r>
                  </w:p>
                </w:tc>
              </w:sdtContent>
            </w:sdt>
            <w:sdt>
              <w:sdtPr>
                <w:lock w:val="contentLocked"/>
                <w:id w:val="360198252"/>
                <w:tag w:val="goog_rdk_536"/>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23">
                    <w:pPr>
                      <w:widowControl w:val="0"/>
                      <w:spacing w:line="276" w:lineRule="auto"/>
                      <w:jc w:val="right"/>
                      <w:rPr>
                        <w:sz w:val="20"/>
                        <w:szCs w:val="20"/>
                      </w:rPr>
                    </w:pPr>
                    <w:r w:rsidDel="00000000" w:rsidR="00000000" w:rsidRPr="00000000">
                      <w:rPr>
                        <w:sz w:val="20"/>
                        <w:szCs w:val="20"/>
                        <w:rtl w:val="0"/>
                      </w:rPr>
                      <w:t xml:space="preserve">-22.960,81</w:t>
                    </w:r>
                  </w:p>
                </w:tc>
              </w:sdtContent>
            </w:sdt>
          </w:tr>
          <w:tr>
            <w:trPr>
              <w:cantSplit w:val="0"/>
              <w:trHeight w:val="300" w:hRule="atLeast"/>
              <w:tblHeader w:val="0"/>
            </w:trPr>
            <w:sdt>
              <w:sdtPr>
                <w:lock w:val="contentLocked"/>
                <w:id w:val="1758697276"/>
                <w:tag w:val="goog_rdk_537"/>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24">
                    <w:pPr>
                      <w:widowControl w:val="0"/>
                      <w:spacing w:line="276" w:lineRule="auto"/>
                      <w:jc w:val="right"/>
                      <w:rPr>
                        <w:sz w:val="20"/>
                        <w:szCs w:val="20"/>
                      </w:rPr>
                    </w:pPr>
                    <w:r w:rsidDel="00000000" w:rsidR="00000000" w:rsidRPr="00000000">
                      <w:rPr>
                        <w:sz w:val="20"/>
                        <w:szCs w:val="20"/>
                        <w:rtl w:val="0"/>
                      </w:rPr>
                      <w:t xml:space="preserve">Reintegro de subvenciones, donaciones y legados</w:t>
                    </w:r>
                  </w:p>
                </w:tc>
              </w:sdtContent>
            </w:sdt>
            <w:sdt>
              <w:sdtPr>
                <w:lock w:val="contentLocked"/>
                <w:id w:val="-1177608797"/>
                <w:tag w:val="goog_rdk_538"/>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25">
                    <w:pPr>
                      <w:widowControl w:val="0"/>
                      <w:spacing w:line="276" w:lineRule="auto"/>
                      <w:jc w:val="right"/>
                      <w:rPr>
                        <w:sz w:val="20"/>
                        <w:szCs w:val="20"/>
                      </w:rPr>
                    </w:pPr>
                    <w:r w:rsidDel="00000000" w:rsidR="00000000" w:rsidRPr="00000000">
                      <w:rPr>
                        <w:sz w:val="20"/>
                        <w:szCs w:val="20"/>
                        <w:rtl w:val="0"/>
                      </w:rPr>
                      <w:t xml:space="preserve">-3.562,90</w:t>
                    </w:r>
                  </w:p>
                </w:tc>
              </w:sdtContent>
            </w:sdt>
          </w:tr>
          <w:tr>
            <w:trPr>
              <w:cantSplit w:val="0"/>
              <w:trHeight w:val="300" w:hRule="atLeast"/>
              <w:tblHeader w:val="0"/>
            </w:trPr>
            <w:sdt>
              <w:sdtPr>
                <w:lock w:val="contentLocked"/>
                <w:id w:val="-1626714216"/>
                <w:tag w:val="goog_rdk_539"/>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26">
                    <w:pPr>
                      <w:widowControl w:val="0"/>
                      <w:spacing w:line="276" w:lineRule="auto"/>
                      <w:rPr>
                        <w:sz w:val="20"/>
                        <w:szCs w:val="20"/>
                      </w:rPr>
                    </w:pPr>
                    <w:r w:rsidDel="00000000" w:rsidR="00000000" w:rsidRPr="00000000">
                      <w:rPr>
                        <w:b w:val="1"/>
                        <w:bCs w:val="1"/>
                        <w:sz w:val="20"/>
                        <w:szCs w:val="20"/>
                        <w:rtl w:val="0"/>
                      </w:rPr>
                      <w:t xml:space="preserve">Variación de existencias</w:t>
                    </w:r>
                    <w:r w:rsidDel="00000000" w:rsidR="00000000" w:rsidRPr="00000000">
                      <w:rPr>
                        <w:rtl w:val="0"/>
                      </w:rPr>
                    </w:r>
                  </w:p>
                </w:tc>
              </w:sdtContent>
            </w:sdt>
            <w:sdt>
              <w:sdtPr>
                <w:lock w:val="contentLocked"/>
                <w:id w:val="-1306359940"/>
                <w:tag w:val="goog_rdk_540"/>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27">
                    <w:pPr>
                      <w:widowControl w:val="0"/>
                      <w:spacing w:line="276" w:lineRule="auto"/>
                      <w:jc w:val="right"/>
                      <w:rPr>
                        <w:sz w:val="20"/>
                        <w:szCs w:val="20"/>
                      </w:rPr>
                    </w:pPr>
                    <w:r w:rsidDel="00000000" w:rsidR="00000000" w:rsidRPr="00000000">
                      <w:rPr>
                        <w:sz w:val="24"/>
                        <w:szCs w:val="24"/>
                        <w:rtl w:val="0"/>
                      </w:rPr>
                      <w:t xml:space="preserve">0</w:t>
                    </w:r>
                    <w:r w:rsidDel="00000000" w:rsidR="00000000" w:rsidRPr="00000000">
                      <w:rPr>
                        <w:rtl w:val="0"/>
                      </w:rPr>
                    </w:r>
                  </w:p>
                </w:tc>
              </w:sdtContent>
            </w:sdt>
          </w:tr>
          <w:tr>
            <w:trPr>
              <w:cantSplit w:val="0"/>
              <w:trHeight w:val="300" w:hRule="atLeast"/>
              <w:tblHeader w:val="0"/>
            </w:trPr>
            <w:sdt>
              <w:sdtPr>
                <w:lock w:val="contentLocked"/>
                <w:id w:val="802171346"/>
                <w:tag w:val="goog_rdk_541"/>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28">
                    <w:pPr>
                      <w:widowControl w:val="0"/>
                      <w:spacing w:line="276" w:lineRule="auto"/>
                      <w:rPr>
                        <w:sz w:val="20"/>
                        <w:szCs w:val="20"/>
                      </w:rPr>
                    </w:pPr>
                    <w:r w:rsidDel="00000000" w:rsidR="00000000" w:rsidRPr="00000000">
                      <w:rPr>
                        <w:b w:val="1"/>
                        <w:bCs w:val="1"/>
                        <w:sz w:val="20"/>
                        <w:szCs w:val="20"/>
                        <w:rtl w:val="0"/>
                      </w:rPr>
                      <w:t xml:space="preserve">Aprovisionamientos</w:t>
                    </w:r>
                    <w:r w:rsidDel="00000000" w:rsidR="00000000" w:rsidRPr="00000000">
                      <w:rPr>
                        <w:rtl w:val="0"/>
                      </w:rPr>
                    </w:r>
                  </w:p>
                </w:tc>
              </w:sdtContent>
            </w:sdt>
            <w:sdt>
              <w:sdtPr>
                <w:lock w:val="contentLocked"/>
                <w:id w:val="1980628783"/>
                <w:tag w:val="goog_rdk_542"/>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29">
                    <w:pPr>
                      <w:widowControl w:val="0"/>
                      <w:spacing w:line="276" w:lineRule="auto"/>
                      <w:jc w:val="right"/>
                      <w:rPr>
                        <w:sz w:val="20"/>
                        <w:szCs w:val="20"/>
                      </w:rPr>
                    </w:pPr>
                    <w:r w:rsidDel="00000000" w:rsidR="00000000" w:rsidRPr="00000000">
                      <w:rPr>
                        <w:b w:val="1"/>
                        <w:bCs w:val="1"/>
                        <w:sz w:val="24"/>
                        <w:szCs w:val="24"/>
                        <w:rtl w:val="0"/>
                      </w:rPr>
                      <w:t xml:space="preserve">-101.076,45</w:t>
                    </w:r>
                    <w:r w:rsidDel="00000000" w:rsidR="00000000" w:rsidRPr="00000000">
                      <w:rPr>
                        <w:rtl w:val="0"/>
                      </w:rPr>
                    </w:r>
                  </w:p>
                </w:tc>
              </w:sdtContent>
            </w:sdt>
          </w:tr>
          <w:tr>
            <w:trPr>
              <w:cantSplit w:val="0"/>
              <w:trHeight w:val="300" w:hRule="atLeast"/>
              <w:tblHeader w:val="0"/>
            </w:trPr>
            <w:sdt>
              <w:sdtPr>
                <w:lock w:val="contentLocked"/>
                <w:id w:val="854586679"/>
                <w:tag w:val="goog_rdk_543"/>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2A">
                    <w:pPr>
                      <w:widowControl w:val="0"/>
                      <w:spacing w:line="276" w:lineRule="auto"/>
                      <w:jc w:val="right"/>
                      <w:rPr>
                        <w:sz w:val="20"/>
                        <w:szCs w:val="20"/>
                      </w:rPr>
                    </w:pPr>
                    <w:r w:rsidDel="00000000" w:rsidR="00000000" w:rsidRPr="00000000">
                      <w:rPr>
                        <w:sz w:val="20"/>
                        <w:szCs w:val="20"/>
                        <w:rtl w:val="0"/>
                      </w:rPr>
                      <w:t xml:space="preserve">Compras de bienes destinados a la actividad</w:t>
                    </w:r>
                  </w:p>
                </w:tc>
              </w:sdtContent>
            </w:sdt>
            <w:sdt>
              <w:sdtPr>
                <w:lock w:val="contentLocked"/>
                <w:id w:val="771327164"/>
                <w:tag w:val="goog_rdk_544"/>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2B">
                    <w:pPr>
                      <w:widowControl w:val="0"/>
                      <w:spacing w:line="276" w:lineRule="auto"/>
                      <w:jc w:val="right"/>
                      <w:rPr>
                        <w:sz w:val="20"/>
                        <w:szCs w:val="20"/>
                      </w:rPr>
                    </w:pPr>
                    <w:r w:rsidDel="00000000" w:rsidR="00000000" w:rsidRPr="00000000">
                      <w:rPr>
                        <w:sz w:val="20"/>
                        <w:szCs w:val="20"/>
                        <w:rtl w:val="0"/>
                      </w:rPr>
                      <w:t xml:space="preserve">-101.076,45</w:t>
                    </w:r>
                  </w:p>
                </w:tc>
              </w:sdtContent>
            </w:sdt>
          </w:tr>
          <w:tr>
            <w:trPr>
              <w:cantSplit w:val="0"/>
              <w:trHeight w:val="300" w:hRule="atLeast"/>
              <w:tblHeader w:val="0"/>
            </w:trPr>
            <w:sdt>
              <w:sdtPr>
                <w:lock w:val="contentLocked"/>
                <w:id w:val="-613438348"/>
                <w:tag w:val="goog_rdk_545"/>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2C">
                    <w:pPr>
                      <w:widowControl w:val="0"/>
                      <w:spacing w:line="276" w:lineRule="auto"/>
                      <w:jc w:val="right"/>
                      <w:rPr>
                        <w:sz w:val="20"/>
                        <w:szCs w:val="20"/>
                      </w:rPr>
                    </w:pPr>
                    <w:r w:rsidDel="00000000" w:rsidR="00000000" w:rsidRPr="00000000">
                      <w:rPr>
                        <w:sz w:val="20"/>
                        <w:szCs w:val="20"/>
                        <w:rtl w:val="0"/>
                      </w:rPr>
                      <w:t xml:space="preserve">Compras de materias primas</w:t>
                    </w:r>
                  </w:p>
                </w:tc>
              </w:sdtContent>
            </w:sdt>
            <w:sdt>
              <w:sdtPr>
                <w:lock w:val="contentLocked"/>
                <w:id w:val="170633706"/>
                <w:tag w:val="goog_rdk_546"/>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2D">
                    <w:pPr>
                      <w:widowControl w:val="0"/>
                      <w:spacing w:line="276" w:lineRule="auto"/>
                      <w:jc w:val="right"/>
                      <w:rPr>
                        <w:sz w:val="20"/>
                        <w:szCs w:val="20"/>
                      </w:rPr>
                    </w:pPr>
                    <w:r w:rsidDel="00000000" w:rsidR="00000000" w:rsidRPr="00000000">
                      <w:rPr>
                        <w:rtl w:val="0"/>
                      </w:rPr>
                    </w:r>
                  </w:p>
                </w:tc>
              </w:sdtContent>
            </w:sdt>
          </w:tr>
          <w:tr>
            <w:trPr>
              <w:cantSplit w:val="0"/>
              <w:trHeight w:val="300" w:hRule="atLeast"/>
              <w:tblHeader w:val="0"/>
            </w:trPr>
            <w:sdt>
              <w:sdtPr>
                <w:lock w:val="contentLocked"/>
                <w:id w:val="2096182652"/>
                <w:tag w:val="goog_rdk_547"/>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2E">
                    <w:pPr>
                      <w:widowControl w:val="0"/>
                      <w:spacing w:line="276" w:lineRule="auto"/>
                      <w:jc w:val="right"/>
                      <w:rPr>
                        <w:sz w:val="20"/>
                        <w:szCs w:val="20"/>
                      </w:rPr>
                    </w:pPr>
                    <w:r w:rsidDel="00000000" w:rsidR="00000000" w:rsidRPr="00000000">
                      <w:rPr>
                        <w:sz w:val="20"/>
                        <w:szCs w:val="20"/>
                        <w:rtl w:val="0"/>
                      </w:rPr>
                      <w:t xml:space="preserve">Compras de otros aprovisionamientos</w:t>
                    </w:r>
                  </w:p>
                </w:tc>
              </w:sdtContent>
            </w:sdt>
            <w:sdt>
              <w:sdtPr>
                <w:lock w:val="contentLocked"/>
                <w:id w:val="877838615"/>
                <w:tag w:val="goog_rdk_548"/>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2F">
                    <w:pPr>
                      <w:widowControl w:val="0"/>
                      <w:spacing w:line="276" w:lineRule="auto"/>
                      <w:jc w:val="right"/>
                      <w:rPr>
                        <w:sz w:val="20"/>
                        <w:szCs w:val="20"/>
                      </w:rPr>
                    </w:pPr>
                    <w:r w:rsidDel="00000000" w:rsidR="00000000" w:rsidRPr="00000000">
                      <w:rPr>
                        <w:rtl w:val="0"/>
                      </w:rPr>
                    </w:r>
                  </w:p>
                </w:tc>
              </w:sdtContent>
            </w:sdt>
          </w:tr>
          <w:tr>
            <w:trPr>
              <w:cantSplit w:val="0"/>
              <w:trHeight w:val="300" w:hRule="atLeast"/>
              <w:tblHeader w:val="0"/>
            </w:trPr>
            <w:sdt>
              <w:sdtPr>
                <w:lock w:val="contentLocked"/>
                <w:id w:val="-1439171466"/>
                <w:tag w:val="goog_rdk_549"/>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30">
                    <w:pPr>
                      <w:widowControl w:val="0"/>
                      <w:spacing w:line="276" w:lineRule="auto"/>
                      <w:jc w:val="right"/>
                      <w:rPr>
                        <w:sz w:val="20"/>
                        <w:szCs w:val="20"/>
                      </w:rPr>
                    </w:pPr>
                    <w:r w:rsidDel="00000000" w:rsidR="00000000" w:rsidRPr="00000000">
                      <w:rPr>
                        <w:sz w:val="20"/>
                        <w:szCs w:val="20"/>
                        <w:rtl w:val="0"/>
                      </w:rPr>
                      <w:t xml:space="preserve">Trabajos realizados por otras entidades</w:t>
                    </w:r>
                  </w:p>
                </w:tc>
              </w:sdtContent>
            </w:sdt>
            <w:sdt>
              <w:sdtPr>
                <w:lock w:val="contentLocked"/>
                <w:id w:val="1510298816"/>
                <w:tag w:val="goog_rdk_550"/>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31">
                    <w:pPr>
                      <w:widowControl w:val="0"/>
                      <w:spacing w:line="276" w:lineRule="auto"/>
                      <w:jc w:val="right"/>
                      <w:rPr>
                        <w:sz w:val="20"/>
                        <w:szCs w:val="20"/>
                      </w:rPr>
                    </w:pPr>
                    <w:r w:rsidDel="00000000" w:rsidR="00000000" w:rsidRPr="00000000">
                      <w:rPr>
                        <w:rtl w:val="0"/>
                      </w:rPr>
                    </w:r>
                  </w:p>
                </w:tc>
              </w:sdtContent>
            </w:sdt>
          </w:tr>
          <w:tr>
            <w:trPr>
              <w:cantSplit w:val="0"/>
              <w:trHeight w:val="300" w:hRule="atLeast"/>
              <w:tblHeader w:val="0"/>
            </w:trPr>
            <w:sdt>
              <w:sdtPr>
                <w:lock w:val="contentLocked"/>
                <w:id w:val="1377262516"/>
                <w:tag w:val="goog_rdk_551"/>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32">
                    <w:pPr>
                      <w:widowControl w:val="0"/>
                      <w:spacing w:line="276" w:lineRule="auto"/>
                      <w:jc w:val="right"/>
                      <w:rPr>
                        <w:sz w:val="20"/>
                        <w:szCs w:val="20"/>
                      </w:rPr>
                    </w:pPr>
                    <w:r w:rsidDel="00000000" w:rsidR="00000000" w:rsidRPr="00000000">
                      <w:rPr>
                        <w:sz w:val="20"/>
                        <w:szCs w:val="20"/>
                        <w:rtl w:val="0"/>
                      </w:rPr>
                      <w:t xml:space="preserve">Pérdidas por deterioro</w:t>
                    </w:r>
                  </w:p>
                </w:tc>
              </w:sdtContent>
            </w:sdt>
            <w:sdt>
              <w:sdtPr>
                <w:lock w:val="contentLocked"/>
                <w:id w:val="-364016"/>
                <w:tag w:val="goog_rdk_552"/>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33">
                    <w:pPr>
                      <w:widowControl w:val="0"/>
                      <w:spacing w:line="276" w:lineRule="auto"/>
                      <w:jc w:val="right"/>
                      <w:rPr>
                        <w:sz w:val="20"/>
                        <w:szCs w:val="20"/>
                      </w:rPr>
                    </w:pPr>
                    <w:r w:rsidDel="00000000" w:rsidR="00000000" w:rsidRPr="00000000">
                      <w:rPr>
                        <w:rtl w:val="0"/>
                      </w:rPr>
                    </w:r>
                  </w:p>
                </w:tc>
              </w:sdtContent>
            </w:sdt>
          </w:tr>
          <w:tr>
            <w:trPr>
              <w:cantSplit w:val="0"/>
              <w:trHeight w:val="300" w:hRule="atLeast"/>
              <w:tblHeader w:val="0"/>
            </w:trPr>
            <w:sdt>
              <w:sdtPr>
                <w:lock w:val="contentLocked"/>
                <w:id w:val="1978132638"/>
                <w:tag w:val="goog_rdk_553"/>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34">
                    <w:pPr>
                      <w:widowControl w:val="0"/>
                      <w:spacing w:line="276" w:lineRule="auto"/>
                      <w:rPr>
                        <w:sz w:val="20"/>
                        <w:szCs w:val="20"/>
                      </w:rPr>
                    </w:pPr>
                    <w:r w:rsidDel="00000000" w:rsidR="00000000" w:rsidRPr="00000000">
                      <w:rPr>
                        <w:b w:val="1"/>
                        <w:bCs w:val="1"/>
                        <w:sz w:val="20"/>
                        <w:szCs w:val="20"/>
                        <w:rtl w:val="0"/>
                      </w:rPr>
                      <w:t xml:space="preserve">Gastos de personal</w:t>
                    </w:r>
                    <w:r w:rsidDel="00000000" w:rsidR="00000000" w:rsidRPr="00000000">
                      <w:rPr>
                        <w:rtl w:val="0"/>
                      </w:rPr>
                    </w:r>
                  </w:p>
                </w:tc>
              </w:sdtContent>
            </w:sdt>
            <w:sdt>
              <w:sdtPr>
                <w:lock w:val="contentLocked"/>
                <w:id w:val="-356612548"/>
                <w:tag w:val="goog_rdk_554"/>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35">
                    <w:pPr>
                      <w:widowControl w:val="0"/>
                      <w:spacing w:line="276" w:lineRule="auto"/>
                      <w:jc w:val="right"/>
                      <w:rPr>
                        <w:sz w:val="20"/>
                        <w:szCs w:val="20"/>
                      </w:rPr>
                    </w:pPr>
                    <w:r w:rsidDel="00000000" w:rsidR="00000000" w:rsidRPr="00000000">
                      <w:rPr>
                        <w:b w:val="1"/>
                        <w:bCs w:val="1"/>
                        <w:sz w:val="24"/>
                        <w:szCs w:val="24"/>
                        <w:rtl w:val="0"/>
                      </w:rPr>
                      <w:t xml:space="preserve">-1.147.823,08</w:t>
                    </w:r>
                    <w:r w:rsidDel="00000000" w:rsidR="00000000" w:rsidRPr="00000000">
                      <w:rPr>
                        <w:rtl w:val="0"/>
                      </w:rPr>
                    </w:r>
                  </w:p>
                </w:tc>
              </w:sdtContent>
            </w:sdt>
          </w:tr>
          <w:tr>
            <w:trPr>
              <w:cantSplit w:val="0"/>
              <w:trHeight w:val="300" w:hRule="atLeast"/>
              <w:tblHeader w:val="0"/>
            </w:trPr>
            <w:sdt>
              <w:sdtPr>
                <w:lock w:val="contentLocked"/>
                <w:id w:val="635441813"/>
                <w:tag w:val="goog_rdk_555"/>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36">
                    <w:pPr>
                      <w:widowControl w:val="0"/>
                      <w:spacing w:line="276" w:lineRule="auto"/>
                      <w:jc w:val="right"/>
                      <w:rPr>
                        <w:sz w:val="20"/>
                        <w:szCs w:val="20"/>
                      </w:rPr>
                    </w:pPr>
                    <w:r w:rsidDel="00000000" w:rsidR="00000000" w:rsidRPr="00000000">
                      <w:rPr>
                        <w:sz w:val="20"/>
                        <w:szCs w:val="20"/>
                        <w:rtl w:val="0"/>
                      </w:rPr>
                      <w:t xml:space="preserve">Sueldos</w:t>
                    </w:r>
                  </w:p>
                </w:tc>
              </w:sdtContent>
            </w:sdt>
            <w:sdt>
              <w:sdtPr>
                <w:lock w:val="contentLocked"/>
                <w:id w:val="1790039061"/>
                <w:tag w:val="goog_rdk_556"/>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37">
                    <w:pPr>
                      <w:widowControl w:val="0"/>
                      <w:spacing w:line="276" w:lineRule="auto"/>
                      <w:jc w:val="right"/>
                      <w:rPr>
                        <w:sz w:val="20"/>
                        <w:szCs w:val="20"/>
                      </w:rPr>
                    </w:pPr>
                    <w:r w:rsidDel="00000000" w:rsidR="00000000" w:rsidRPr="00000000">
                      <w:rPr>
                        <w:sz w:val="20"/>
                        <w:szCs w:val="20"/>
                        <w:rtl w:val="0"/>
                      </w:rPr>
                      <w:t xml:space="preserve">-859.835,21</w:t>
                    </w:r>
                  </w:p>
                </w:tc>
              </w:sdtContent>
            </w:sdt>
          </w:tr>
          <w:tr>
            <w:trPr>
              <w:cantSplit w:val="0"/>
              <w:trHeight w:val="300" w:hRule="atLeast"/>
              <w:tblHeader w:val="0"/>
            </w:trPr>
            <w:sdt>
              <w:sdtPr>
                <w:lock w:val="contentLocked"/>
                <w:id w:val="-1366380090"/>
                <w:tag w:val="goog_rdk_557"/>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38">
                    <w:pPr>
                      <w:widowControl w:val="0"/>
                      <w:spacing w:line="276" w:lineRule="auto"/>
                      <w:jc w:val="right"/>
                      <w:rPr>
                        <w:sz w:val="20"/>
                        <w:szCs w:val="20"/>
                      </w:rPr>
                    </w:pPr>
                    <w:r w:rsidDel="00000000" w:rsidR="00000000" w:rsidRPr="00000000">
                      <w:rPr>
                        <w:sz w:val="20"/>
                        <w:szCs w:val="20"/>
                        <w:rtl w:val="0"/>
                      </w:rPr>
                      <w:t xml:space="preserve">Cargas sociales</w:t>
                    </w:r>
                  </w:p>
                </w:tc>
              </w:sdtContent>
            </w:sdt>
            <w:sdt>
              <w:sdtPr>
                <w:lock w:val="contentLocked"/>
                <w:id w:val="-93730694"/>
                <w:tag w:val="goog_rdk_558"/>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39">
                    <w:pPr>
                      <w:widowControl w:val="0"/>
                      <w:spacing w:line="276" w:lineRule="auto"/>
                      <w:jc w:val="right"/>
                      <w:rPr>
                        <w:sz w:val="20"/>
                        <w:szCs w:val="20"/>
                      </w:rPr>
                    </w:pPr>
                    <w:r w:rsidDel="00000000" w:rsidR="00000000" w:rsidRPr="00000000">
                      <w:rPr>
                        <w:sz w:val="20"/>
                        <w:szCs w:val="20"/>
                        <w:rtl w:val="0"/>
                      </w:rPr>
                      <w:t xml:space="preserve">-287.987,87</w:t>
                    </w:r>
                  </w:p>
                </w:tc>
              </w:sdtContent>
            </w:sdt>
          </w:tr>
          <w:tr>
            <w:trPr>
              <w:cantSplit w:val="0"/>
              <w:trHeight w:val="300" w:hRule="atLeast"/>
              <w:tblHeader w:val="0"/>
            </w:trPr>
            <w:sdt>
              <w:sdtPr>
                <w:lock w:val="contentLocked"/>
                <w:id w:val="92040412"/>
                <w:tag w:val="goog_rdk_559"/>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3A">
                    <w:pPr>
                      <w:widowControl w:val="0"/>
                      <w:spacing w:line="276" w:lineRule="auto"/>
                      <w:rPr>
                        <w:sz w:val="20"/>
                        <w:szCs w:val="20"/>
                      </w:rPr>
                    </w:pPr>
                    <w:r w:rsidDel="00000000" w:rsidR="00000000" w:rsidRPr="00000000">
                      <w:rPr>
                        <w:b w:val="1"/>
                        <w:bCs w:val="1"/>
                        <w:sz w:val="20"/>
                        <w:szCs w:val="20"/>
                        <w:rtl w:val="0"/>
                      </w:rPr>
                      <w:t xml:space="preserve">Otros gastos de la actividad</w:t>
                    </w:r>
                    <w:r w:rsidDel="00000000" w:rsidR="00000000" w:rsidRPr="00000000">
                      <w:rPr>
                        <w:rtl w:val="0"/>
                      </w:rPr>
                    </w:r>
                  </w:p>
                </w:tc>
              </w:sdtContent>
            </w:sdt>
            <w:sdt>
              <w:sdtPr>
                <w:lock w:val="contentLocked"/>
                <w:id w:val="-1604409035"/>
                <w:tag w:val="goog_rdk_560"/>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3B">
                    <w:pPr>
                      <w:widowControl w:val="0"/>
                      <w:spacing w:line="276" w:lineRule="auto"/>
                      <w:jc w:val="right"/>
                      <w:rPr>
                        <w:sz w:val="20"/>
                        <w:szCs w:val="20"/>
                      </w:rPr>
                    </w:pPr>
                    <w:r w:rsidDel="00000000" w:rsidR="00000000" w:rsidRPr="00000000">
                      <w:rPr>
                        <w:b w:val="1"/>
                        <w:bCs w:val="1"/>
                        <w:sz w:val="24"/>
                        <w:szCs w:val="24"/>
                        <w:rtl w:val="0"/>
                      </w:rPr>
                      <w:t xml:space="preserve">-1.313.399,90</w:t>
                    </w:r>
                    <w:r w:rsidDel="00000000" w:rsidR="00000000" w:rsidRPr="00000000">
                      <w:rPr>
                        <w:rtl w:val="0"/>
                      </w:rPr>
                    </w:r>
                  </w:p>
                </w:tc>
              </w:sdtContent>
            </w:sdt>
          </w:tr>
          <w:tr>
            <w:trPr>
              <w:cantSplit w:val="0"/>
              <w:trHeight w:val="300" w:hRule="atLeast"/>
              <w:tblHeader w:val="0"/>
            </w:trPr>
            <w:sdt>
              <w:sdtPr>
                <w:lock w:val="contentLocked"/>
                <w:id w:val="1675827818"/>
                <w:tag w:val="goog_rdk_561"/>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3C">
                    <w:pPr>
                      <w:widowControl w:val="0"/>
                      <w:spacing w:line="276" w:lineRule="auto"/>
                      <w:jc w:val="right"/>
                      <w:rPr>
                        <w:sz w:val="20"/>
                        <w:szCs w:val="20"/>
                      </w:rPr>
                    </w:pPr>
                    <w:r w:rsidDel="00000000" w:rsidR="00000000" w:rsidRPr="00000000">
                      <w:rPr>
                        <w:sz w:val="20"/>
                        <w:szCs w:val="20"/>
                        <w:rtl w:val="0"/>
                      </w:rPr>
                      <w:t xml:space="preserve">Gastos en investigación y desarrollo del ejercicio</w:t>
                    </w:r>
                  </w:p>
                </w:tc>
              </w:sdtContent>
            </w:sdt>
            <w:sdt>
              <w:sdtPr>
                <w:lock w:val="contentLocked"/>
                <w:id w:val="-345805042"/>
                <w:tag w:val="goog_rdk_562"/>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3D">
                    <w:pPr>
                      <w:widowControl w:val="0"/>
                      <w:spacing w:line="276" w:lineRule="auto"/>
                      <w:jc w:val="right"/>
                      <w:rPr>
                        <w:sz w:val="20"/>
                        <w:szCs w:val="20"/>
                      </w:rPr>
                    </w:pPr>
                    <w:r w:rsidDel="00000000" w:rsidR="00000000" w:rsidRPr="00000000">
                      <w:rPr>
                        <w:sz w:val="20"/>
                        <w:szCs w:val="20"/>
                        <w:rtl w:val="0"/>
                      </w:rPr>
                      <w:t xml:space="preserve">0</w:t>
                    </w:r>
                  </w:p>
                </w:tc>
              </w:sdtContent>
            </w:sdt>
          </w:tr>
          <w:tr>
            <w:trPr>
              <w:cantSplit w:val="0"/>
              <w:trHeight w:val="300" w:hRule="atLeast"/>
              <w:tblHeader w:val="0"/>
            </w:trPr>
            <w:sdt>
              <w:sdtPr>
                <w:lock w:val="contentLocked"/>
                <w:id w:val="-608666250"/>
                <w:tag w:val="goog_rdk_563"/>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3E">
                    <w:pPr>
                      <w:widowControl w:val="0"/>
                      <w:spacing w:line="276" w:lineRule="auto"/>
                      <w:jc w:val="right"/>
                      <w:rPr>
                        <w:sz w:val="20"/>
                        <w:szCs w:val="20"/>
                      </w:rPr>
                    </w:pPr>
                    <w:r w:rsidDel="00000000" w:rsidR="00000000" w:rsidRPr="00000000">
                      <w:rPr>
                        <w:sz w:val="20"/>
                        <w:szCs w:val="20"/>
                        <w:rtl w:val="0"/>
                      </w:rPr>
                      <w:t xml:space="preserve">Arrendamientos y cánones</w:t>
                    </w:r>
                  </w:p>
                </w:tc>
              </w:sdtContent>
            </w:sdt>
            <w:sdt>
              <w:sdtPr>
                <w:lock w:val="contentLocked"/>
                <w:id w:val="889045761"/>
                <w:tag w:val="goog_rdk_564"/>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3F">
                    <w:pPr>
                      <w:widowControl w:val="0"/>
                      <w:spacing w:line="276" w:lineRule="auto"/>
                      <w:jc w:val="right"/>
                      <w:rPr>
                        <w:sz w:val="20"/>
                        <w:szCs w:val="20"/>
                      </w:rPr>
                    </w:pPr>
                    <w:r w:rsidDel="00000000" w:rsidR="00000000" w:rsidRPr="00000000">
                      <w:rPr>
                        <w:sz w:val="20"/>
                        <w:szCs w:val="20"/>
                        <w:rtl w:val="0"/>
                      </w:rPr>
                      <w:t xml:space="preserve">-136.323,44</w:t>
                    </w:r>
                  </w:p>
                </w:tc>
              </w:sdtContent>
            </w:sdt>
          </w:tr>
          <w:tr>
            <w:trPr>
              <w:cantSplit w:val="0"/>
              <w:trHeight w:val="300" w:hRule="atLeast"/>
              <w:tblHeader w:val="0"/>
            </w:trPr>
            <w:sdt>
              <w:sdtPr>
                <w:lock w:val="contentLocked"/>
                <w:id w:val="1866205063"/>
                <w:tag w:val="goog_rdk_565"/>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40">
                    <w:pPr>
                      <w:widowControl w:val="0"/>
                      <w:spacing w:line="276" w:lineRule="auto"/>
                      <w:jc w:val="right"/>
                      <w:rPr>
                        <w:sz w:val="20"/>
                        <w:szCs w:val="20"/>
                      </w:rPr>
                    </w:pPr>
                    <w:r w:rsidDel="00000000" w:rsidR="00000000" w:rsidRPr="00000000">
                      <w:rPr>
                        <w:sz w:val="20"/>
                        <w:szCs w:val="20"/>
                        <w:rtl w:val="0"/>
                      </w:rPr>
                      <w:t xml:space="preserve">Reparaciones y conservación</w:t>
                    </w:r>
                  </w:p>
                </w:tc>
              </w:sdtContent>
            </w:sdt>
            <w:sdt>
              <w:sdtPr>
                <w:lock w:val="contentLocked"/>
                <w:id w:val="1636854511"/>
                <w:tag w:val="goog_rdk_566"/>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41">
                    <w:pPr>
                      <w:widowControl w:val="0"/>
                      <w:spacing w:line="276" w:lineRule="auto"/>
                      <w:jc w:val="right"/>
                      <w:rPr>
                        <w:sz w:val="20"/>
                        <w:szCs w:val="20"/>
                      </w:rPr>
                    </w:pPr>
                    <w:r w:rsidDel="00000000" w:rsidR="00000000" w:rsidRPr="00000000">
                      <w:rPr>
                        <w:sz w:val="20"/>
                        <w:szCs w:val="20"/>
                        <w:rtl w:val="0"/>
                      </w:rPr>
                      <w:t xml:space="preserve">-7.830,95</w:t>
                    </w:r>
                  </w:p>
                </w:tc>
              </w:sdtContent>
            </w:sdt>
          </w:tr>
          <w:tr>
            <w:trPr>
              <w:cantSplit w:val="0"/>
              <w:trHeight w:val="300" w:hRule="atLeast"/>
              <w:tblHeader w:val="0"/>
            </w:trPr>
            <w:sdt>
              <w:sdtPr>
                <w:lock w:val="contentLocked"/>
                <w:id w:val="-1811054690"/>
                <w:tag w:val="goog_rdk_567"/>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42">
                    <w:pPr>
                      <w:widowControl w:val="0"/>
                      <w:spacing w:line="276" w:lineRule="auto"/>
                      <w:jc w:val="right"/>
                      <w:rPr>
                        <w:sz w:val="20"/>
                        <w:szCs w:val="20"/>
                      </w:rPr>
                    </w:pPr>
                    <w:r w:rsidDel="00000000" w:rsidR="00000000" w:rsidRPr="00000000">
                      <w:rPr>
                        <w:sz w:val="20"/>
                        <w:szCs w:val="20"/>
                        <w:rtl w:val="0"/>
                      </w:rPr>
                      <w:t xml:space="preserve">Servicios de profesionales independientes</w:t>
                    </w:r>
                  </w:p>
                </w:tc>
              </w:sdtContent>
            </w:sdt>
            <w:sdt>
              <w:sdtPr>
                <w:lock w:val="contentLocked"/>
                <w:id w:val="1823122004"/>
                <w:tag w:val="goog_rdk_568"/>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43">
                    <w:pPr>
                      <w:widowControl w:val="0"/>
                      <w:spacing w:line="276" w:lineRule="auto"/>
                      <w:jc w:val="right"/>
                      <w:rPr>
                        <w:sz w:val="20"/>
                        <w:szCs w:val="20"/>
                      </w:rPr>
                    </w:pPr>
                    <w:r w:rsidDel="00000000" w:rsidR="00000000" w:rsidRPr="00000000">
                      <w:rPr>
                        <w:sz w:val="20"/>
                        <w:szCs w:val="20"/>
                        <w:rtl w:val="0"/>
                      </w:rPr>
                      <w:t xml:space="preserve">-28.219,95</w:t>
                    </w:r>
                  </w:p>
                </w:tc>
              </w:sdtContent>
            </w:sdt>
          </w:tr>
          <w:tr>
            <w:trPr>
              <w:cantSplit w:val="0"/>
              <w:trHeight w:val="300" w:hRule="atLeast"/>
              <w:tblHeader w:val="0"/>
            </w:trPr>
            <w:sdt>
              <w:sdtPr>
                <w:lock w:val="contentLocked"/>
                <w:id w:val="-87248347"/>
                <w:tag w:val="goog_rdk_569"/>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44">
                    <w:pPr>
                      <w:widowControl w:val="0"/>
                      <w:spacing w:line="276" w:lineRule="auto"/>
                      <w:jc w:val="right"/>
                      <w:rPr>
                        <w:sz w:val="20"/>
                        <w:szCs w:val="20"/>
                      </w:rPr>
                    </w:pPr>
                    <w:r w:rsidDel="00000000" w:rsidR="00000000" w:rsidRPr="00000000">
                      <w:rPr>
                        <w:sz w:val="20"/>
                        <w:szCs w:val="20"/>
                        <w:rtl w:val="0"/>
                      </w:rPr>
                      <w:t xml:space="preserve">Transportes</w:t>
                    </w:r>
                  </w:p>
                </w:tc>
              </w:sdtContent>
            </w:sdt>
            <w:sdt>
              <w:sdtPr>
                <w:lock w:val="contentLocked"/>
                <w:id w:val="1140010499"/>
                <w:tag w:val="goog_rdk_570"/>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45">
                    <w:pPr>
                      <w:widowControl w:val="0"/>
                      <w:spacing w:line="276" w:lineRule="auto"/>
                      <w:jc w:val="right"/>
                      <w:rPr>
                        <w:sz w:val="20"/>
                        <w:szCs w:val="20"/>
                      </w:rPr>
                    </w:pPr>
                    <w:r w:rsidDel="00000000" w:rsidR="00000000" w:rsidRPr="00000000">
                      <w:rPr>
                        <w:sz w:val="20"/>
                        <w:szCs w:val="20"/>
                        <w:rtl w:val="0"/>
                      </w:rPr>
                      <w:t xml:space="preserve">0,00</w:t>
                    </w:r>
                  </w:p>
                </w:tc>
              </w:sdtContent>
            </w:sdt>
          </w:tr>
          <w:tr>
            <w:trPr>
              <w:cantSplit w:val="0"/>
              <w:trHeight w:val="300" w:hRule="atLeast"/>
              <w:tblHeader w:val="0"/>
            </w:trPr>
            <w:sdt>
              <w:sdtPr>
                <w:lock w:val="contentLocked"/>
                <w:id w:val="1101041923"/>
                <w:tag w:val="goog_rdk_571"/>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46">
                    <w:pPr>
                      <w:widowControl w:val="0"/>
                      <w:spacing w:line="276" w:lineRule="auto"/>
                      <w:jc w:val="right"/>
                      <w:rPr>
                        <w:sz w:val="20"/>
                        <w:szCs w:val="20"/>
                      </w:rPr>
                    </w:pPr>
                    <w:r w:rsidDel="00000000" w:rsidR="00000000" w:rsidRPr="00000000">
                      <w:rPr>
                        <w:sz w:val="20"/>
                        <w:szCs w:val="20"/>
                        <w:rtl w:val="0"/>
                      </w:rPr>
                      <w:t xml:space="preserve">Primas de seguros</w:t>
                    </w:r>
                  </w:p>
                </w:tc>
              </w:sdtContent>
            </w:sdt>
            <w:sdt>
              <w:sdtPr>
                <w:lock w:val="contentLocked"/>
                <w:id w:val="1565401301"/>
                <w:tag w:val="goog_rdk_572"/>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47">
                    <w:pPr>
                      <w:widowControl w:val="0"/>
                      <w:spacing w:line="276" w:lineRule="auto"/>
                      <w:jc w:val="right"/>
                      <w:rPr>
                        <w:sz w:val="20"/>
                        <w:szCs w:val="20"/>
                      </w:rPr>
                    </w:pPr>
                    <w:r w:rsidDel="00000000" w:rsidR="00000000" w:rsidRPr="00000000">
                      <w:rPr>
                        <w:sz w:val="20"/>
                        <w:szCs w:val="20"/>
                        <w:rtl w:val="0"/>
                      </w:rPr>
                      <w:t xml:space="preserve">-28.166,45</w:t>
                    </w:r>
                  </w:p>
                </w:tc>
              </w:sdtContent>
            </w:sdt>
          </w:tr>
          <w:tr>
            <w:trPr>
              <w:cantSplit w:val="0"/>
              <w:trHeight w:val="300" w:hRule="atLeast"/>
              <w:tblHeader w:val="0"/>
            </w:trPr>
            <w:sdt>
              <w:sdtPr>
                <w:lock w:val="contentLocked"/>
                <w:id w:val="-721001011"/>
                <w:tag w:val="goog_rdk_573"/>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48">
                    <w:pPr>
                      <w:widowControl w:val="0"/>
                      <w:spacing w:line="276" w:lineRule="auto"/>
                      <w:jc w:val="right"/>
                      <w:rPr>
                        <w:sz w:val="20"/>
                        <w:szCs w:val="20"/>
                      </w:rPr>
                    </w:pPr>
                    <w:r w:rsidDel="00000000" w:rsidR="00000000" w:rsidRPr="00000000">
                      <w:rPr>
                        <w:sz w:val="20"/>
                        <w:szCs w:val="20"/>
                        <w:rtl w:val="0"/>
                      </w:rPr>
                      <w:t xml:space="preserve">Servicios bancarios y similares</w:t>
                    </w:r>
                  </w:p>
                </w:tc>
              </w:sdtContent>
            </w:sdt>
            <w:sdt>
              <w:sdtPr>
                <w:lock w:val="contentLocked"/>
                <w:id w:val="-246898353"/>
                <w:tag w:val="goog_rdk_574"/>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49">
                    <w:pPr>
                      <w:widowControl w:val="0"/>
                      <w:spacing w:line="276" w:lineRule="auto"/>
                      <w:jc w:val="right"/>
                      <w:rPr>
                        <w:sz w:val="20"/>
                        <w:szCs w:val="20"/>
                      </w:rPr>
                    </w:pPr>
                    <w:r w:rsidDel="00000000" w:rsidR="00000000" w:rsidRPr="00000000">
                      <w:rPr>
                        <w:sz w:val="20"/>
                        <w:szCs w:val="20"/>
                        <w:rtl w:val="0"/>
                      </w:rPr>
                      <w:t xml:space="preserve">-2.340,66</w:t>
                    </w:r>
                  </w:p>
                </w:tc>
              </w:sdtContent>
            </w:sdt>
          </w:tr>
          <w:tr>
            <w:trPr>
              <w:cantSplit w:val="0"/>
              <w:trHeight w:val="300" w:hRule="atLeast"/>
              <w:tblHeader w:val="0"/>
            </w:trPr>
            <w:sdt>
              <w:sdtPr>
                <w:lock w:val="contentLocked"/>
                <w:id w:val="-2060453718"/>
                <w:tag w:val="goog_rdk_575"/>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4A">
                    <w:pPr>
                      <w:widowControl w:val="0"/>
                      <w:spacing w:line="276" w:lineRule="auto"/>
                      <w:jc w:val="right"/>
                      <w:rPr>
                        <w:sz w:val="20"/>
                        <w:szCs w:val="20"/>
                      </w:rPr>
                    </w:pPr>
                    <w:r w:rsidDel="00000000" w:rsidR="00000000" w:rsidRPr="00000000">
                      <w:rPr>
                        <w:sz w:val="20"/>
                        <w:szCs w:val="20"/>
                        <w:rtl w:val="0"/>
                      </w:rPr>
                      <w:t xml:space="preserve">Publicidad, propaganda y relaciones públicas</w:t>
                    </w:r>
                  </w:p>
                </w:tc>
              </w:sdtContent>
            </w:sdt>
            <w:sdt>
              <w:sdtPr>
                <w:lock w:val="contentLocked"/>
                <w:id w:val="835071681"/>
                <w:tag w:val="goog_rdk_576"/>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4B">
                    <w:pPr>
                      <w:widowControl w:val="0"/>
                      <w:spacing w:line="276" w:lineRule="auto"/>
                      <w:jc w:val="right"/>
                      <w:rPr>
                        <w:sz w:val="20"/>
                        <w:szCs w:val="20"/>
                      </w:rPr>
                    </w:pPr>
                    <w:r w:rsidDel="00000000" w:rsidR="00000000" w:rsidRPr="00000000">
                      <w:rPr>
                        <w:sz w:val="20"/>
                        <w:szCs w:val="20"/>
                        <w:rtl w:val="0"/>
                      </w:rPr>
                      <w:t xml:space="preserve">-8.943,45</w:t>
                    </w:r>
                  </w:p>
                </w:tc>
              </w:sdtContent>
            </w:sdt>
          </w:tr>
          <w:tr>
            <w:trPr>
              <w:cantSplit w:val="0"/>
              <w:trHeight w:val="300" w:hRule="atLeast"/>
              <w:tblHeader w:val="0"/>
            </w:trPr>
            <w:sdt>
              <w:sdtPr>
                <w:lock w:val="contentLocked"/>
                <w:id w:val="960615227"/>
                <w:tag w:val="goog_rdk_577"/>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4C">
                    <w:pPr>
                      <w:widowControl w:val="0"/>
                      <w:spacing w:line="276" w:lineRule="auto"/>
                      <w:jc w:val="right"/>
                      <w:rPr>
                        <w:sz w:val="20"/>
                        <w:szCs w:val="20"/>
                      </w:rPr>
                    </w:pPr>
                    <w:r w:rsidDel="00000000" w:rsidR="00000000" w:rsidRPr="00000000">
                      <w:rPr>
                        <w:sz w:val="20"/>
                        <w:szCs w:val="20"/>
                        <w:rtl w:val="0"/>
                      </w:rPr>
                      <w:t xml:space="preserve">Suministros</w:t>
                    </w:r>
                  </w:p>
                </w:tc>
              </w:sdtContent>
            </w:sdt>
            <w:sdt>
              <w:sdtPr>
                <w:lock w:val="contentLocked"/>
                <w:id w:val="1520380090"/>
                <w:tag w:val="goog_rdk_578"/>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4D">
                    <w:pPr>
                      <w:widowControl w:val="0"/>
                      <w:spacing w:line="276" w:lineRule="auto"/>
                      <w:jc w:val="right"/>
                      <w:rPr>
                        <w:sz w:val="20"/>
                        <w:szCs w:val="20"/>
                      </w:rPr>
                    </w:pPr>
                    <w:r w:rsidDel="00000000" w:rsidR="00000000" w:rsidRPr="00000000">
                      <w:rPr>
                        <w:sz w:val="20"/>
                        <w:szCs w:val="20"/>
                        <w:rtl w:val="0"/>
                      </w:rPr>
                      <w:t xml:space="preserve">-40.627,22</w:t>
                    </w:r>
                  </w:p>
                </w:tc>
              </w:sdtContent>
            </w:sdt>
          </w:tr>
          <w:tr>
            <w:trPr>
              <w:cantSplit w:val="0"/>
              <w:trHeight w:val="300" w:hRule="atLeast"/>
              <w:tblHeader w:val="0"/>
            </w:trPr>
            <w:sdt>
              <w:sdtPr>
                <w:lock w:val="contentLocked"/>
                <w:id w:val="187760610"/>
                <w:tag w:val="goog_rdk_579"/>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4E">
                    <w:pPr>
                      <w:widowControl w:val="0"/>
                      <w:spacing w:line="276" w:lineRule="auto"/>
                      <w:jc w:val="right"/>
                      <w:rPr>
                        <w:sz w:val="20"/>
                        <w:szCs w:val="20"/>
                      </w:rPr>
                    </w:pPr>
                    <w:r w:rsidDel="00000000" w:rsidR="00000000" w:rsidRPr="00000000">
                      <w:rPr>
                        <w:sz w:val="20"/>
                        <w:szCs w:val="20"/>
                        <w:rtl w:val="0"/>
                      </w:rPr>
                      <w:t xml:space="preserve">Otros servicios</w:t>
                    </w:r>
                  </w:p>
                </w:tc>
              </w:sdtContent>
            </w:sdt>
            <w:sdt>
              <w:sdtPr>
                <w:lock w:val="contentLocked"/>
                <w:id w:val="1050189867"/>
                <w:tag w:val="goog_rdk_580"/>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4F">
                    <w:pPr>
                      <w:widowControl w:val="0"/>
                      <w:spacing w:line="276" w:lineRule="auto"/>
                      <w:jc w:val="right"/>
                      <w:rPr>
                        <w:sz w:val="20"/>
                        <w:szCs w:val="20"/>
                      </w:rPr>
                    </w:pPr>
                    <w:r w:rsidDel="00000000" w:rsidR="00000000" w:rsidRPr="00000000">
                      <w:rPr>
                        <w:sz w:val="20"/>
                        <w:szCs w:val="20"/>
                        <w:rtl w:val="0"/>
                      </w:rPr>
                      <w:t xml:space="preserve">-784.892,18</w:t>
                    </w:r>
                  </w:p>
                </w:tc>
              </w:sdtContent>
            </w:sdt>
          </w:tr>
          <w:tr>
            <w:trPr>
              <w:cantSplit w:val="0"/>
              <w:trHeight w:val="300" w:hRule="atLeast"/>
              <w:tblHeader w:val="0"/>
            </w:trPr>
            <w:sdt>
              <w:sdtPr>
                <w:lock w:val="contentLocked"/>
                <w:id w:val="-116265308"/>
                <w:tag w:val="goog_rdk_581"/>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50">
                    <w:pPr>
                      <w:widowControl w:val="0"/>
                      <w:spacing w:line="276" w:lineRule="auto"/>
                      <w:jc w:val="right"/>
                      <w:rPr>
                        <w:sz w:val="20"/>
                        <w:szCs w:val="20"/>
                      </w:rPr>
                    </w:pPr>
                    <w:r w:rsidDel="00000000" w:rsidR="00000000" w:rsidRPr="00000000">
                      <w:rPr>
                        <w:sz w:val="20"/>
                        <w:szCs w:val="20"/>
                        <w:rtl w:val="0"/>
                      </w:rPr>
                      <w:t xml:space="preserve">Tributos</w:t>
                    </w:r>
                  </w:p>
                </w:tc>
              </w:sdtContent>
            </w:sdt>
            <w:sdt>
              <w:sdtPr>
                <w:lock w:val="contentLocked"/>
                <w:id w:val="1662629339"/>
                <w:tag w:val="goog_rdk_582"/>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51">
                    <w:pPr>
                      <w:widowControl w:val="0"/>
                      <w:spacing w:line="276" w:lineRule="auto"/>
                      <w:jc w:val="right"/>
                      <w:rPr>
                        <w:sz w:val="20"/>
                        <w:szCs w:val="20"/>
                      </w:rPr>
                    </w:pPr>
                    <w:r w:rsidDel="00000000" w:rsidR="00000000" w:rsidRPr="00000000">
                      <w:rPr>
                        <w:sz w:val="20"/>
                        <w:szCs w:val="20"/>
                        <w:rtl w:val="0"/>
                      </w:rPr>
                      <w:t xml:space="preserve">-3.074,10</w:t>
                    </w:r>
                  </w:p>
                </w:tc>
              </w:sdtContent>
            </w:sdt>
          </w:tr>
          <w:tr>
            <w:trPr>
              <w:cantSplit w:val="0"/>
              <w:trHeight w:val="300" w:hRule="atLeast"/>
              <w:tblHeader w:val="0"/>
            </w:trPr>
            <w:sdt>
              <w:sdtPr>
                <w:lock w:val="contentLocked"/>
                <w:id w:val="564157234"/>
                <w:tag w:val="goog_rdk_583"/>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52">
                    <w:pPr>
                      <w:widowControl w:val="0"/>
                      <w:spacing w:line="276" w:lineRule="auto"/>
                      <w:jc w:val="right"/>
                      <w:rPr>
                        <w:sz w:val="20"/>
                        <w:szCs w:val="20"/>
                      </w:rPr>
                    </w:pPr>
                    <w:r w:rsidDel="00000000" w:rsidR="00000000" w:rsidRPr="00000000">
                      <w:rPr>
                        <w:sz w:val="20"/>
                        <w:szCs w:val="20"/>
                        <w:rtl w:val="0"/>
                      </w:rPr>
                      <w:t xml:space="preserve">Dotación a la provisión por subvenciones</w:t>
                    </w:r>
                  </w:p>
                </w:tc>
              </w:sdtContent>
            </w:sdt>
            <w:sdt>
              <w:sdtPr>
                <w:lock w:val="contentLocked"/>
                <w:id w:val="-930936962"/>
                <w:tag w:val="goog_rdk_584"/>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53">
                    <w:pPr>
                      <w:widowControl w:val="0"/>
                      <w:spacing w:line="276" w:lineRule="auto"/>
                      <w:jc w:val="right"/>
                      <w:rPr>
                        <w:sz w:val="20"/>
                        <w:szCs w:val="20"/>
                      </w:rPr>
                    </w:pPr>
                    <w:r w:rsidDel="00000000" w:rsidR="00000000" w:rsidRPr="00000000">
                      <w:rPr>
                        <w:sz w:val="20"/>
                        <w:szCs w:val="20"/>
                        <w:rtl w:val="0"/>
                      </w:rPr>
                      <w:t xml:space="preserve">-270.863,73</w:t>
                    </w:r>
                  </w:p>
                </w:tc>
              </w:sdtContent>
            </w:sdt>
          </w:tr>
          <w:tr>
            <w:trPr>
              <w:cantSplit w:val="0"/>
              <w:trHeight w:val="300" w:hRule="atLeast"/>
              <w:tblHeader w:val="0"/>
            </w:trPr>
            <w:sdt>
              <w:sdtPr>
                <w:lock w:val="contentLocked"/>
                <w:id w:val="1004692049"/>
                <w:tag w:val="goog_rdk_585"/>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54">
                    <w:pPr>
                      <w:widowControl w:val="0"/>
                      <w:spacing w:line="276" w:lineRule="auto"/>
                      <w:jc w:val="right"/>
                      <w:rPr>
                        <w:sz w:val="20"/>
                        <w:szCs w:val="20"/>
                      </w:rPr>
                    </w:pPr>
                    <w:r w:rsidDel="00000000" w:rsidR="00000000" w:rsidRPr="00000000">
                      <w:rPr>
                        <w:sz w:val="20"/>
                        <w:szCs w:val="20"/>
                        <w:rtl w:val="0"/>
                      </w:rPr>
                      <w:t xml:space="preserve">Gastos extraordinarios</w:t>
                    </w:r>
                  </w:p>
                </w:tc>
              </w:sdtContent>
            </w:sdt>
            <w:sdt>
              <w:sdtPr>
                <w:lock w:val="contentLocked"/>
                <w:id w:val="-665784296"/>
                <w:tag w:val="goog_rdk_586"/>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55">
                    <w:pPr>
                      <w:widowControl w:val="0"/>
                      <w:spacing w:line="276" w:lineRule="auto"/>
                      <w:jc w:val="right"/>
                      <w:rPr>
                        <w:sz w:val="20"/>
                        <w:szCs w:val="20"/>
                      </w:rPr>
                    </w:pPr>
                    <w:r w:rsidDel="00000000" w:rsidR="00000000" w:rsidRPr="00000000">
                      <w:rPr>
                        <w:sz w:val="20"/>
                        <w:szCs w:val="20"/>
                        <w:rtl w:val="0"/>
                      </w:rPr>
                      <w:t xml:space="preserve">-2.117,77</w:t>
                    </w:r>
                  </w:p>
                </w:tc>
              </w:sdtContent>
            </w:sdt>
          </w:tr>
          <w:tr>
            <w:trPr>
              <w:cantSplit w:val="0"/>
              <w:trHeight w:val="300" w:hRule="atLeast"/>
              <w:tblHeader w:val="0"/>
            </w:trPr>
            <w:sdt>
              <w:sdtPr>
                <w:lock w:val="contentLocked"/>
                <w:id w:val="323428865"/>
                <w:tag w:val="goog_rdk_587"/>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56">
                    <w:pPr>
                      <w:widowControl w:val="0"/>
                      <w:spacing w:line="276" w:lineRule="auto"/>
                      <w:rPr>
                        <w:sz w:val="20"/>
                        <w:szCs w:val="20"/>
                      </w:rPr>
                    </w:pPr>
                    <w:r w:rsidDel="00000000" w:rsidR="00000000" w:rsidRPr="00000000">
                      <w:rPr>
                        <w:b w:val="1"/>
                        <w:bCs w:val="1"/>
                        <w:sz w:val="20"/>
                        <w:szCs w:val="20"/>
                        <w:rtl w:val="0"/>
                      </w:rPr>
                      <w:t xml:space="preserve">Amortización de inmovilizado</w:t>
                    </w:r>
                    <w:r w:rsidDel="00000000" w:rsidR="00000000" w:rsidRPr="00000000">
                      <w:rPr>
                        <w:rtl w:val="0"/>
                      </w:rPr>
                    </w:r>
                  </w:p>
                </w:tc>
              </w:sdtContent>
            </w:sdt>
            <w:sdt>
              <w:sdtPr>
                <w:lock w:val="contentLocked"/>
                <w:id w:val="1434035231"/>
                <w:tag w:val="goog_rdk_588"/>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57">
                    <w:pPr>
                      <w:widowControl w:val="0"/>
                      <w:spacing w:line="276" w:lineRule="auto"/>
                      <w:jc w:val="right"/>
                      <w:rPr>
                        <w:sz w:val="20"/>
                        <w:szCs w:val="20"/>
                      </w:rPr>
                    </w:pPr>
                    <w:r w:rsidDel="00000000" w:rsidR="00000000" w:rsidRPr="00000000">
                      <w:rPr>
                        <w:b w:val="1"/>
                        <w:bCs w:val="1"/>
                        <w:sz w:val="24"/>
                        <w:szCs w:val="24"/>
                        <w:rtl w:val="0"/>
                      </w:rPr>
                      <w:t xml:space="preserve">-24.742,32</w:t>
                    </w:r>
                    <w:r w:rsidDel="00000000" w:rsidR="00000000" w:rsidRPr="00000000">
                      <w:rPr>
                        <w:rtl w:val="0"/>
                      </w:rPr>
                    </w:r>
                  </w:p>
                </w:tc>
              </w:sdtContent>
            </w:sdt>
          </w:tr>
          <w:tr>
            <w:trPr>
              <w:cantSplit w:val="0"/>
              <w:trHeight w:val="480" w:hRule="atLeast"/>
              <w:tblHeader w:val="0"/>
            </w:trPr>
            <w:sdt>
              <w:sdtPr>
                <w:lock w:val="contentLocked"/>
                <w:id w:val="1556319806"/>
                <w:tag w:val="goog_rdk_589"/>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58">
                    <w:pPr>
                      <w:widowControl w:val="0"/>
                      <w:spacing w:line="276" w:lineRule="auto"/>
                      <w:rPr>
                        <w:sz w:val="20"/>
                        <w:szCs w:val="20"/>
                      </w:rPr>
                    </w:pPr>
                    <w:r w:rsidDel="00000000" w:rsidR="00000000" w:rsidRPr="00000000">
                      <w:rPr>
                        <w:b w:val="1"/>
                        <w:bCs w:val="1"/>
                        <w:sz w:val="20"/>
                        <w:szCs w:val="20"/>
                        <w:rtl w:val="0"/>
                      </w:rPr>
                      <w:t xml:space="preserve">Deterioro y resultado por enajenaciones de inmovilizado</w:t>
                    </w:r>
                    <w:r w:rsidDel="00000000" w:rsidR="00000000" w:rsidRPr="00000000">
                      <w:rPr>
                        <w:rtl w:val="0"/>
                      </w:rPr>
                    </w:r>
                  </w:p>
                </w:tc>
              </w:sdtContent>
            </w:sdt>
            <w:sdt>
              <w:sdtPr>
                <w:lock w:val="contentLocked"/>
                <w:id w:val="-1828428349"/>
                <w:tag w:val="goog_rdk_590"/>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59">
                    <w:pPr>
                      <w:widowControl w:val="0"/>
                      <w:spacing w:line="276" w:lineRule="auto"/>
                      <w:jc w:val="right"/>
                      <w:rPr>
                        <w:sz w:val="20"/>
                        <w:szCs w:val="20"/>
                      </w:rPr>
                    </w:pPr>
                    <w:r w:rsidDel="00000000" w:rsidR="00000000" w:rsidRPr="00000000">
                      <w:rPr>
                        <w:rtl w:val="0"/>
                      </w:rPr>
                    </w:r>
                  </w:p>
                </w:tc>
              </w:sdtContent>
            </w:sdt>
          </w:tr>
          <w:tr>
            <w:trPr>
              <w:cantSplit w:val="0"/>
              <w:trHeight w:val="300" w:hRule="atLeast"/>
              <w:tblHeader w:val="0"/>
            </w:trPr>
            <w:sdt>
              <w:sdtPr>
                <w:lock w:val="contentLocked"/>
                <w:id w:val="745953460"/>
                <w:tag w:val="goog_rdk_591"/>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5A">
                    <w:pPr>
                      <w:widowControl w:val="0"/>
                      <w:spacing w:line="276" w:lineRule="auto"/>
                      <w:rPr>
                        <w:sz w:val="20"/>
                        <w:szCs w:val="20"/>
                      </w:rPr>
                    </w:pPr>
                    <w:r w:rsidDel="00000000" w:rsidR="00000000" w:rsidRPr="00000000">
                      <w:rPr>
                        <w:b w:val="1"/>
                        <w:bCs w:val="1"/>
                        <w:sz w:val="20"/>
                        <w:szCs w:val="20"/>
                        <w:rtl w:val="0"/>
                      </w:rPr>
                      <w:t xml:space="preserve">Gastos financieros</w:t>
                    </w:r>
                    <w:r w:rsidDel="00000000" w:rsidR="00000000" w:rsidRPr="00000000">
                      <w:rPr>
                        <w:rtl w:val="0"/>
                      </w:rPr>
                    </w:r>
                  </w:p>
                </w:tc>
              </w:sdtContent>
            </w:sdt>
            <w:sdt>
              <w:sdtPr>
                <w:lock w:val="contentLocked"/>
                <w:id w:val="552033700"/>
                <w:tag w:val="goog_rdk_592"/>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5B">
                    <w:pPr>
                      <w:widowControl w:val="0"/>
                      <w:spacing w:line="276" w:lineRule="auto"/>
                      <w:jc w:val="right"/>
                      <w:rPr>
                        <w:sz w:val="20"/>
                        <w:szCs w:val="20"/>
                      </w:rPr>
                    </w:pPr>
                    <w:r w:rsidDel="00000000" w:rsidR="00000000" w:rsidRPr="00000000">
                      <w:rPr>
                        <w:b w:val="1"/>
                        <w:bCs w:val="1"/>
                        <w:sz w:val="24"/>
                        <w:szCs w:val="24"/>
                        <w:rtl w:val="0"/>
                      </w:rPr>
                      <w:t xml:space="preserve">-120,00</w:t>
                    </w:r>
                    <w:r w:rsidDel="00000000" w:rsidR="00000000" w:rsidRPr="00000000">
                      <w:rPr>
                        <w:rtl w:val="0"/>
                      </w:rPr>
                    </w:r>
                  </w:p>
                </w:tc>
              </w:sdtContent>
            </w:sdt>
          </w:tr>
          <w:tr>
            <w:trPr>
              <w:cantSplit w:val="0"/>
              <w:trHeight w:val="300" w:hRule="atLeast"/>
              <w:tblHeader w:val="0"/>
            </w:trPr>
            <w:sdt>
              <w:sdtPr>
                <w:lock w:val="contentLocked"/>
                <w:id w:val="-930736209"/>
                <w:tag w:val="goog_rdk_593"/>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5C">
                    <w:pPr>
                      <w:widowControl w:val="0"/>
                      <w:spacing w:line="276" w:lineRule="auto"/>
                      <w:rPr>
                        <w:sz w:val="20"/>
                        <w:szCs w:val="20"/>
                      </w:rPr>
                    </w:pPr>
                    <w:r w:rsidDel="00000000" w:rsidR="00000000" w:rsidRPr="00000000">
                      <w:rPr>
                        <w:b w:val="1"/>
                        <w:bCs w:val="1"/>
                        <w:sz w:val="20"/>
                        <w:szCs w:val="20"/>
                        <w:rtl w:val="0"/>
                      </w:rPr>
                      <w:t xml:space="preserve">Diferencias de cambio</w:t>
                    </w:r>
                    <w:r w:rsidDel="00000000" w:rsidR="00000000" w:rsidRPr="00000000">
                      <w:rPr>
                        <w:rtl w:val="0"/>
                      </w:rPr>
                    </w:r>
                  </w:p>
                </w:tc>
              </w:sdtContent>
            </w:sdt>
            <w:sdt>
              <w:sdtPr>
                <w:lock w:val="contentLocked"/>
                <w:id w:val="-737291528"/>
                <w:tag w:val="goog_rdk_594"/>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5D">
                    <w:pPr>
                      <w:widowControl w:val="0"/>
                      <w:spacing w:line="276" w:lineRule="auto"/>
                      <w:jc w:val="right"/>
                      <w:rPr>
                        <w:sz w:val="20"/>
                        <w:szCs w:val="20"/>
                      </w:rPr>
                    </w:pPr>
                    <w:r w:rsidDel="00000000" w:rsidR="00000000" w:rsidRPr="00000000">
                      <w:rPr>
                        <w:rtl w:val="0"/>
                      </w:rPr>
                    </w:r>
                  </w:p>
                </w:tc>
              </w:sdtContent>
            </w:sdt>
          </w:tr>
          <w:tr>
            <w:trPr>
              <w:cantSplit w:val="0"/>
              <w:trHeight w:val="480" w:hRule="atLeast"/>
              <w:tblHeader w:val="0"/>
            </w:trPr>
            <w:sdt>
              <w:sdtPr>
                <w:lock w:val="contentLocked"/>
                <w:id w:val="192611960"/>
                <w:tag w:val="goog_rdk_595"/>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5E">
                    <w:pPr>
                      <w:widowControl w:val="0"/>
                      <w:spacing w:line="276" w:lineRule="auto"/>
                      <w:rPr>
                        <w:sz w:val="20"/>
                        <w:szCs w:val="20"/>
                      </w:rPr>
                    </w:pPr>
                    <w:r w:rsidDel="00000000" w:rsidR="00000000" w:rsidRPr="00000000">
                      <w:rPr>
                        <w:b w:val="1"/>
                        <w:bCs w:val="1"/>
                        <w:sz w:val="20"/>
                        <w:szCs w:val="20"/>
                        <w:rtl w:val="0"/>
                      </w:rPr>
                      <w:t xml:space="preserve">Deterioro y resultado por enajenaciones de instrumentos financieros</w:t>
                    </w:r>
                    <w:r w:rsidDel="00000000" w:rsidR="00000000" w:rsidRPr="00000000">
                      <w:rPr>
                        <w:rtl w:val="0"/>
                      </w:rPr>
                    </w:r>
                  </w:p>
                </w:tc>
              </w:sdtContent>
            </w:sdt>
            <w:sdt>
              <w:sdtPr>
                <w:lock w:val="contentLocked"/>
                <w:id w:val="-733949862"/>
                <w:tag w:val="goog_rdk_596"/>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5F">
                    <w:pPr>
                      <w:widowControl w:val="0"/>
                      <w:spacing w:line="276" w:lineRule="auto"/>
                      <w:jc w:val="right"/>
                      <w:rPr>
                        <w:sz w:val="20"/>
                        <w:szCs w:val="20"/>
                      </w:rPr>
                    </w:pPr>
                    <w:r w:rsidDel="00000000" w:rsidR="00000000" w:rsidRPr="00000000">
                      <w:rPr>
                        <w:rtl w:val="0"/>
                      </w:rPr>
                    </w:r>
                  </w:p>
                </w:tc>
              </w:sdtContent>
            </w:sdt>
          </w:tr>
          <w:tr>
            <w:trPr>
              <w:cantSplit w:val="0"/>
              <w:trHeight w:val="420" w:hRule="atLeast"/>
              <w:tblHeader w:val="0"/>
            </w:trPr>
            <w:sdt>
              <w:sdtPr>
                <w:lock w:val="contentLocked"/>
                <w:id w:val="545786673"/>
                <w:tag w:val="goog_rdk_597"/>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60">
                    <w:pPr>
                      <w:widowControl w:val="0"/>
                      <w:spacing w:line="276" w:lineRule="auto"/>
                      <w:jc w:val="center"/>
                      <w:rPr>
                        <w:sz w:val="18"/>
                        <w:szCs w:val="18"/>
                      </w:rPr>
                    </w:pPr>
                    <w:r w:rsidDel="00000000" w:rsidR="00000000" w:rsidRPr="00000000">
                      <w:rPr>
                        <w:b w:val="1"/>
                        <w:bCs w:val="1"/>
                        <w:sz w:val="24"/>
                        <w:szCs w:val="24"/>
                        <w:rtl w:val="0"/>
                      </w:rPr>
                      <w:t xml:space="preserve">Total gastos</w:t>
                    </w:r>
                    <w:r w:rsidDel="00000000" w:rsidR="00000000" w:rsidRPr="00000000">
                      <w:rPr>
                        <w:rtl w:val="0"/>
                      </w:rPr>
                    </w:r>
                  </w:p>
                </w:tc>
              </w:sdtContent>
            </w:sdt>
            <w:sdt>
              <w:sdtPr>
                <w:lock w:val="contentLocked"/>
                <w:id w:val="-1110936716"/>
                <w:tag w:val="goog_rdk_598"/>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center"/>
                  </w:tcPr>
                  <w:p w:rsidR="00000000" w:rsidDel="00000000" w:rsidP="00000000" w:rsidRDefault="00000000" w:rsidRPr="00000000" w14:paraId="00000561">
                    <w:pPr>
                      <w:widowControl w:val="0"/>
                      <w:spacing w:line="276" w:lineRule="auto"/>
                      <w:jc w:val="right"/>
                      <w:rPr>
                        <w:sz w:val="18"/>
                        <w:szCs w:val="18"/>
                      </w:rPr>
                    </w:pPr>
                    <w:r w:rsidDel="00000000" w:rsidR="00000000" w:rsidRPr="00000000">
                      <w:rPr>
                        <w:b w:val="1"/>
                        <w:bCs w:val="1"/>
                        <w:sz w:val="24"/>
                        <w:szCs w:val="24"/>
                        <w:rtl w:val="0"/>
                      </w:rPr>
                      <w:t xml:space="preserve">-3.499.079,26</w:t>
                    </w:r>
                    <w:r w:rsidDel="00000000" w:rsidR="00000000" w:rsidRPr="00000000">
                      <w:rPr>
                        <w:rtl w:val="0"/>
                      </w:rPr>
                    </w:r>
                  </w:p>
                </w:tc>
              </w:sdtContent>
            </w:sdt>
          </w:tr>
          <w:tr>
            <w:trPr>
              <w:cantSplit w:val="0"/>
              <w:trHeight w:val="585" w:hRule="atLeast"/>
              <w:tblHeader w:val="0"/>
            </w:trPr>
            <w:sdt>
              <w:sdtPr>
                <w:lock w:val="contentLocked"/>
                <w:id w:val="625795246"/>
                <w:tag w:val="goog_rdk_599"/>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562">
                    <w:pPr>
                      <w:widowControl w:val="0"/>
                      <w:spacing w:line="276" w:lineRule="auto"/>
                      <w:rPr>
                        <w:sz w:val="20"/>
                        <w:szCs w:val="20"/>
                      </w:rPr>
                    </w:pPr>
                    <w:r w:rsidDel="00000000" w:rsidR="00000000" w:rsidRPr="00000000">
                      <w:rPr>
                        <w:rtl w:val="0"/>
                      </w:rPr>
                    </w:r>
                  </w:p>
                </w:tc>
              </w:sdtContent>
            </w:sdt>
            <w:sdt>
              <w:sdtPr>
                <w:lock w:val="contentLocked"/>
                <w:id w:val="-180589905"/>
                <w:tag w:val="goog_rdk_60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563">
                    <w:pPr>
                      <w:widowControl w:val="0"/>
                      <w:spacing w:line="276" w:lineRule="auto"/>
                      <w:rPr>
                        <w:sz w:val="20"/>
                        <w:szCs w:val="20"/>
                      </w:rPr>
                    </w:pPr>
                    <w:r w:rsidDel="00000000" w:rsidR="00000000" w:rsidRPr="00000000">
                      <w:rPr>
                        <w:rtl w:val="0"/>
                      </w:rPr>
                    </w:r>
                  </w:p>
                </w:tc>
              </w:sdtContent>
            </w:sdt>
          </w:tr>
          <w:tr>
            <w:trPr>
              <w:cantSplit w:val="0"/>
              <w:trHeight w:val="300" w:hRule="atLeast"/>
              <w:tblHeader w:val="0"/>
            </w:trPr>
            <w:sdt>
              <w:sdtPr>
                <w:lock w:val="contentLocked"/>
                <w:id w:val="1356172365"/>
                <w:tag w:val="goog_rdk_601"/>
              </w:sdtPr>
              <w:sdtContent>
                <w:tc>
                  <w:tcPr>
                    <w:tcBorders>
                      <w:top w:color="cccccc" w:space="0" w:sz="7" w:val="single"/>
                      <w:left w:color="000000" w:space="0" w:sz="7" w:val="single"/>
                      <w:bottom w:color="000000" w:space="0" w:sz="7" w:val="single"/>
                      <w:right w:color="000000" w:space="0" w:sz="7" w:val="single"/>
                    </w:tcBorders>
                    <w:shd w:fill="d9d9d9" w:val="clear"/>
                    <w:tcMar>
                      <w:top w:w="0.0" w:type="dxa"/>
                      <w:left w:w="40.0" w:type="dxa"/>
                      <w:bottom w:w="0.0" w:type="dxa"/>
                      <w:right w:w="40.0" w:type="dxa"/>
                    </w:tcMar>
                    <w:vAlign w:val="bottom"/>
                  </w:tcPr>
                  <w:p w:rsidR="00000000" w:rsidDel="00000000" w:rsidP="00000000" w:rsidRDefault="00000000" w:rsidRPr="00000000" w14:paraId="00000564">
                    <w:pPr>
                      <w:widowControl w:val="0"/>
                      <w:spacing w:line="276" w:lineRule="auto"/>
                      <w:jc w:val="center"/>
                      <w:rPr>
                        <w:sz w:val="20"/>
                        <w:szCs w:val="20"/>
                      </w:rPr>
                    </w:pPr>
                    <w:r w:rsidDel="00000000" w:rsidR="00000000" w:rsidRPr="00000000">
                      <w:rPr>
                        <w:b w:val="1"/>
                        <w:bCs w:val="1"/>
                        <w:sz w:val="24"/>
                        <w:szCs w:val="24"/>
                        <w:rtl w:val="0"/>
                      </w:rPr>
                      <w:t xml:space="preserve">Partida</w:t>
                    </w:r>
                    <w:r w:rsidDel="00000000" w:rsidR="00000000" w:rsidRPr="00000000">
                      <w:rPr>
                        <w:rtl w:val="0"/>
                      </w:rPr>
                    </w:r>
                  </w:p>
                </w:tc>
              </w:sdtContent>
            </w:sdt>
            <w:sdt>
              <w:sdtPr>
                <w:lock w:val="contentLocked"/>
                <w:id w:val="-564237674"/>
                <w:tag w:val="goog_rdk_602"/>
              </w:sdtPr>
              <w:sdtContent>
                <w:tc>
                  <w:tcPr>
                    <w:tcBorders>
                      <w:top w:color="cccccc" w:space="0" w:sz="7" w:val="single"/>
                      <w:left w:color="cccccc" w:space="0" w:sz="7" w:val="single"/>
                      <w:bottom w:color="000000" w:space="0" w:sz="7" w:val="single"/>
                      <w:right w:color="000000" w:space="0" w:sz="7" w:val="single"/>
                    </w:tcBorders>
                    <w:shd w:fill="d9d9d9" w:val="clear"/>
                    <w:tcMar>
                      <w:top w:w="0.0" w:type="dxa"/>
                      <w:left w:w="40.0" w:type="dxa"/>
                      <w:bottom w:w="0.0" w:type="dxa"/>
                      <w:right w:w="40.0" w:type="dxa"/>
                    </w:tcMar>
                    <w:vAlign w:val="bottom"/>
                  </w:tcPr>
                  <w:p w:rsidR="00000000" w:rsidDel="00000000" w:rsidP="00000000" w:rsidRDefault="00000000" w:rsidRPr="00000000" w14:paraId="00000565">
                    <w:pPr>
                      <w:widowControl w:val="0"/>
                      <w:spacing w:line="276" w:lineRule="auto"/>
                      <w:jc w:val="center"/>
                      <w:rPr>
                        <w:sz w:val="20"/>
                        <w:szCs w:val="20"/>
                      </w:rPr>
                    </w:pPr>
                    <w:r w:rsidDel="00000000" w:rsidR="00000000" w:rsidRPr="00000000">
                      <w:rPr>
                        <w:b w:val="1"/>
                        <w:bCs w:val="1"/>
                        <w:sz w:val="24"/>
                        <w:szCs w:val="24"/>
                        <w:rtl w:val="0"/>
                      </w:rPr>
                      <w:t xml:space="preserve">Ingresos</w:t>
                    </w:r>
                    <w:r w:rsidDel="00000000" w:rsidR="00000000" w:rsidRPr="00000000">
                      <w:rPr>
                        <w:rtl w:val="0"/>
                      </w:rPr>
                    </w:r>
                  </w:p>
                </w:tc>
              </w:sdtContent>
            </w:sdt>
          </w:tr>
          <w:tr>
            <w:trPr>
              <w:cantSplit w:val="0"/>
              <w:trHeight w:val="300" w:hRule="atLeast"/>
              <w:tblHeader w:val="0"/>
            </w:trPr>
            <w:sdt>
              <w:sdtPr>
                <w:lock w:val="contentLocked"/>
                <w:id w:val="892961163"/>
                <w:tag w:val="goog_rdk_603"/>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66">
                    <w:pPr>
                      <w:widowControl w:val="0"/>
                      <w:spacing w:line="276" w:lineRule="auto"/>
                      <w:rPr>
                        <w:sz w:val="20"/>
                        <w:szCs w:val="20"/>
                      </w:rPr>
                    </w:pPr>
                    <w:r w:rsidDel="00000000" w:rsidR="00000000" w:rsidRPr="00000000">
                      <w:rPr>
                        <w:b w:val="1"/>
                        <w:bCs w:val="1"/>
                        <w:sz w:val="20"/>
                        <w:szCs w:val="20"/>
                        <w:rtl w:val="0"/>
                      </w:rPr>
                      <w:t xml:space="preserve">Cuota de asociados y afiliados</w:t>
                    </w:r>
                    <w:r w:rsidDel="00000000" w:rsidR="00000000" w:rsidRPr="00000000">
                      <w:rPr>
                        <w:rtl w:val="0"/>
                      </w:rPr>
                    </w:r>
                  </w:p>
                </w:tc>
              </w:sdtContent>
            </w:sdt>
            <w:sdt>
              <w:sdtPr>
                <w:lock w:val="contentLocked"/>
                <w:id w:val="-1824417625"/>
                <w:tag w:val="goog_rdk_604"/>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67">
                    <w:pPr>
                      <w:widowControl w:val="0"/>
                      <w:spacing w:line="276" w:lineRule="auto"/>
                      <w:jc w:val="right"/>
                      <w:rPr>
                        <w:sz w:val="20"/>
                        <w:szCs w:val="20"/>
                      </w:rPr>
                    </w:pPr>
                    <w:r w:rsidDel="00000000" w:rsidR="00000000" w:rsidRPr="00000000">
                      <w:rPr>
                        <w:sz w:val="24"/>
                        <w:szCs w:val="24"/>
                        <w:rtl w:val="0"/>
                      </w:rPr>
                      <w:t xml:space="preserve">25.096,50</w:t>
                    </w:r>
                    <w:r w:rsidDel="00000000" w:rsidR="00000000" w:rsidRPr="00000000">
                      <w:rPr>
                        <w:rtl w:val="0"/>
                      </w:rPr>
                    </w:r>
                  </w:p>
                </w:tc>
              </w:sdtContent>
            </w:sdt>
          </w:tr>
          <w:tr>
            <w:trPr>
              <w:cantSplit w:val="0"/>
              <w:trHeight w:val="480" w:hRule="atLeast"/>
              <w:tblHeader w:val="0"/>
            </w:trPr>
            <w:sdt>
              <w:sdtPr>
                <w:lock w:val="contentLocked"/>
                <w:id w:val="-1166076233"/>
                <w:tag w:val="goog_rdk_605"/>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68">
                    <w:pPr>
                      <w:widowControl w:val="0"/>
                      <w:spacing w:line="276" w:lineRule="auto"/>
                      <w:rPr>
                        <w:sz w:val="20"/>
                        <w:szCs w:val="20"/>
                      </w:rPr>
                    </w:pPr>
                    <w:r w:rsidDel="00000000" w:rsidR="00000000" w:rsidRPr="00000000">
                      <w:rPr>
                        <w:b w:val="1"/>
                        <w:bCs w:val="1"/>
                        <w:sz w:val="20"/>
                        <w:szCs w:val="20"/>
                        <w:rtl w:val="0"/>
                      </w:rPr>
                      <w:t xml:space="preserve">Aportaciones de usuarios</w:t>
                    </w:r>
                    <w:r w:rsidDel="00000000" w:rsidR="00000000" w:rsidRPr="00000000">
                      <w:rPr>
                        <w:rtl w:val="0"/>
                      </w:rPr>
                    </w:r>
                  </w:p>
                </w:tc>
              </w:sdtContent>
            </w:sdt>
            <w:sdt>
              <w:sdtPr>
                <w:lock w:val="contentLocked"/>
                <w:id w:val="464401635"/>
                <w:tag w:val="goog_rdk_606"/>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69">
                    <w:pPr>
                      <w:widowControl w:val="0"/>
                      <w:spacing w:line="276" w:lineRule="auto"/>
                      <w:jc w:val="right"/>
                      <w:rPr>
                        <w:sz w:val="20"/>
                        <w:szCs w:val="20"/>
                      </w:rPr>
                    </w:pPr>
                    <w:r w:rsidDel="00000000" w:rsidR="00000000" w:rsidRPr="00000000">
                      <w:rPr>
                        <w:sz w:val="24"/>
                        <w:szCs w:val="24"/>
                        <w:rtl w:val="0"/>
                      </w:rPr>
                      <w:t xml:space="preserve">239.259,99</w:t>
                    </w:r>
                    <w:r w:rsidDel="00000000" w:rsidR="00000000" w:rsidRPr="00000000">
                      <w:rPr>
                        <w:rtl w:val="0"/>
                      </w:rPr>
                    </w:r>
                  </w:p>
                </w:tc>
              </w:sdtContent>
            </w:sdt>
          </w:tr>
          <w:tr>
            <w:trPr>
              <w:cantSplit w:val="0"/>
              <w:trHeight w:val="480" w:hRule="atLeast"/>
              <w:tblHeader w:val="0"/>
            </w:trPr>
            <w:sdt>
              <w:sdtPr>
                <w:lock w:val="contentLocked"/>
                <w:id w:val="-1534185091"/>
                <w:tag w:val="goog_rdk_607"/>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6A">
                    <w:pPr>
                      <w:widowControl w:val="0"/>
                      <w:spacing w:line="276" w:lineRule="auto"/>
                      <w:rPr>
                        <w:sz w:val="20"/>
                        <w:szCs w:val="20"/>
                      </w:rPr>
                    </w:pPr>
                    <w:r w:rsidDel="00000000" w:rsidR="00000000" w:rsidRPr="00000000">
                      <w:rPr>
                        <w:b w:val="1"/>
                        <w:bCs w:val="1"/>
                        <w:sz w:val="20"/>
                        <w:szCs w:val="20"/>
                        <w:rtl w:val="0"/>
                      </w:rPr>
                      <w:t xml:space="preserve">Ingresos de promociones, patrocinios y colaboraciones</w:t>
                    </w:r>
                    <w:r w:rsidDel="00000000" w:rsidR="00000000" w:rsidRPr="00000000">
                      <w:rPr>
                        <w:rtl w:val="0"/>
                      </w:rPr>
                    </w:r>
                  </w:p>
                </w:tc>
              </w:sdtContent>
            </w:sdt>
            <w:sdt>
              <w:sdtPr>
                <w:lock w:val="contentLocked"/>
                <w:id w:val="-1646198534"/>
                <w:tag w:val="goog_rdk_608"/>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6B">
                    <w:pPr>
                      <w:widowControl w:val="0"/>
                      <w:spacing w:line="276" w:lineRule="auto"/>
                      <w:jc w:val="right"/>
                      <w:rPr>
                        <w:sz w:val="20"/>
                        <w:szCs w:val="20"/>
                      </w:rPr>
                    </w:pPr>
                    <w:r w:rsidDel="00000000" w:rsidR="00000000" w:rsidRPr="00000000">
                      <w:rPr>
                        <w:sz w:val="24"/>
                        <w:szCs w:val="24"/>
                        <w:rtl w:val="0"/>
                      </w:rPr>
                      <w:t xml:space="preserve">170.857,11</w:t>
                    </w:r>
                    <w:r w:rsidDel="00000000" w:rsidR="00000000" w:rsidRPr="00000000">
                      <w:rPr>
                        <w:rtl w:val="0"/>
                      </w:rPr>
                    </w:r>
                  </w:p>
                </w:tc>
              </w:sdtContent>
            </w:sdt>
          </w:tr>
          <w:tr>
            <w:trPr>
              <w:cantSplit w:val="0"/>
              <w:trHeight w:val="480" w:hRule="atLeast"/>
              <w:tblHeader w:val="0"/>
            </w:trPr>
            <w:sdt>
              <w:sdtPr>
                <w:lock w:val="contentLocked"/>
                <w:id w:val="222776528"/>
                <w:tag w:val="goog_rdk_609"/>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6C">
                    <w:pPr>
                      <w:widowControl w:val="0"/>
                      <w:spacing w:line="276" w:lineRule="auto"/>
                      <w:rPr>
                        <w:sz w:val="20"/>
                        <w:szCs w:val="20"/>
                      </w:rPr>
                    </w:pPr>
                    <w:r w:rsidDel="00000000" w:rsidR="00000000" w:rsidRPr="00000000">
                      <w:rPr>
                        <w:b w:val="1"/>
                        <w:bCs w:val="1"/>
                        <w:sz w:val="20"/>
                        <w:szCs w:val="20"/>
                        <w:rtl w:val="0"/>
                      </w:rPr>
                      <w:t xml:space="preserve">Subvenciones, donaciones y legados imputados al excedente del ejercicio</w:t>
                    </w:r>
                    <w:r w:rsidDel="00000000" w:rsidR="00000000" w:rsidRPr="00000000">
                      <w:rPr>
                        <w:rtl w:val="0"/>
                      </w:rPr>
                    </w:r>
                  </w:p>
                </w:tc>
              </w:sdtContent>
            </w:sdt>
            <w:sdt>
              <w:sdtPr>
                <w:lock w:val="contentLocked"/>
                <w:id w:val="-172347923"/>
                <w:tag w:val="goog_rdk_61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top"/>
                  </w:tcPr>
                  <w:p w:rsidR="00000000" w:rsidDel="00000000" w:rsidP="00000000" w:rsidRDefault="00000000" w:rsidRPr="00000000" w14:paraId="0000056D">
                    <w:pPr>
                      <w:widowControl w:val="0"/>
                      <w:spacing w:line="276" w:lineRule="auto"/>
                      <w:jc w:val="right"/>
                      <w:rPr>
                        <w:sz w:val="20"/>
                        <w:szCs w:val="20"/>
                      </w:rPr>
                    </w:pPr>
                    <w:r w:rsidDel="00000000" w:rsidR="00000000" w:rsidRPr="00000000">
                      <w:rPr>
                        <w:sz w:val="24"/>
                        <w:szCs w:val="24"/>
                        <w:rtl w:val="0"/>
                      </w:rPr>
                      <w:t xml:space="preserve">3.105.002,23</w:t>
                    </w:r>
                    <w:r w:rsidDel="00000000" w:rsidR="00000000" w:rsidRPr="00000000">
                      <w:rPr>
                        <w:rtl w:val="0"/>
                      </w:rPr>
                    </w:r>
                  </w:p>
                </w:tc>
              </w:sdtContent>
            </w:sdt>
          </w:tr>
          <w:tr>
            <w:trPr>
              <w:cantSplit w:val="0"/>
              <w:trHeight w:val="300" w:hRule="atLeast"/>
              <w:tblHeader w:val="0"/>
            </w:trPr>
            <w:sdt>
              <w:sdtPr>
                <w:lock w:val="contentLocked"/>
                <w:id w:val="-712884577"/>
                <w:tag w:val="goog_rdk_611"/>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6E">
                    <w:pPr>
                      <w:widowControl w:val="0"/>
                      <w:spacing w:line="276" w:lineRule="auto"/>
                      <w:rPr>
                        <w:sz w:val="20"/>
                        <w:szCs w:val="20"/>
                      </w:rPr>
                    </w:pPr>
                    <w:r w:rsidDel="00000000" w:rsidR="00000000" w:rsidRPr="00000000">
                      <w:rPr>
                        <w:b w:val="1"/>
                        <w:bCs w:val="1"/>
                        <w:sz w:val="20"/>
                        <w:szCs w:val="20"/>
                        <w:rtl w:val="0"/>
                      </w:rPr>
                      <w:t xml:space="preserve">Ventas y otros ingresos ordinarios de la actividad mercantil</w:t>
                    </w:r>
                    <w:r w:rsidDel="00000000" w:rsidR="00000000" w:rsidRPr="00000000">
                      <w:rPr>
                        <w:rtl w:val="0"/>
                      </w:rPr>
                    </w:r>
                  </w:p>
                </w:tc>
              </w:sdtContent>
            </w:sdt>
            <w:sdt>
              <w:sdtPr>
                <w:lock w:val="contentLocked"/>
                <w:id w:val="-160968395"/>
                <w:tag w:val="goog_rdk_612"/>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6F">
                    <w:pPr>
                      <w:widowControl w:val="0"/>
                      <w:spacing w:line="276" w:lineRule="auto"/>
                      <w:jc w:val="right"/>
                      <w:rPr>
                        <w:sz w:val="20"/>
                        <w:szCs w:val="20"/>
                      </w:rPr>
                    </w:pPr>
                    <w:r w:rsidDel="00000000" w:rsidR="00000000" w:rsidRPr="00000000">
                      <w:rPr>
                        <w:sz w:val="24"/>
                        <w:szCs w:val="24"/>
                        <w:rtl w:val="0"/>
                      </w:rPr>
                      <w:t xml:space="preserve">44.373,84</w:t>
                    </w:r>
                    <w:r w:rsidDel="00000000" w:rsidR="00000000" w:rsidRPr="00000000">
                      <w:rPr>
                        <w:rtl w:val="0"/>
                      </w:rPr>
                    </w:r>
                  </w:p>
                </w:tc>
              </w:sdtContent>
            </w:sdt>
          </w:tr>
          <w:tr>
            <w:trPr>
              <w:cantSplit w:val="0"/>
              <w:trHeight w:val="300" w:hRule="atLeast"/>
              <w:tblHeader w:val="0"/>
            </w:trPr>
            <w:sdt>
              <w:sdtPr>
                <w:lock w:val="contentLocked"/>
                <w:id w:val="-301311070"/>
                <w:tag w:val="goog_rdk_613"/>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70">
                    <w:pPr>
                      <w:widowControl w:val="0"/>
                      <w:spacing w:line="276" w:lineRule="auto"/>
                      <w:jc w:val="right"/>
                      <w:rPr>
                        <w:sz w:val="20"/>
                        <w:szCs w:val="20"/>
                      </w:rPr>
                    </w:pPr>
                    <w:r w:rsidDel="00000000" w:rsidR="00000000" w:rsidRPr="00000000">
                      <w:rPr>
                        <w:sz w:val="20"/>
                        <w:szCs w:val="20"/>
                        <w:rtl w:val="0"/>
                      </w:rPr>
                      <w:t xml:space="preserve">Venta de bienes</w:t>
                    </w:r>
                  </w:p>
                </w:tc>
              </w:sdtContent>
            </w:sdt>
            <w:sdt>
              <w:sdtPr>
                <w:lock w:val="contentLocked"/>
                <w:id w:val="13902993"/>
                <w:tag w:val="goog_rdk_614"/>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71">
                    <w:pPr>
                      <w:widowControl w:val="0"/>
                      <w:spacing w:line="276" w:lineRule="auto"/>
                      <w:jc w:val="right"/>
                      <w:rPr>
                        <w:sz w:val="20"/>
                        <w:szCs w:val="20"/>
                      </w:rPr>
                    </w:pPr>
                    <w:r w:rsidDel="00000000" w:rsidR="00000000" w:rsidRPr="00000000">
                      <w:rPr>
                        <w:rtl w:val="0"/>
                      </w:rPr>
                    </w:r>
                  </w:p>
                </w:tc>
              </w:sdtContent>
            </w:sdt>
          </w:tr>
          <w:tr>
            <w:trPr>
              <w:cantSplit w:val="0"/>
              <w:trHeight w:val="480" w:hRule="atLeast"/>
              <w:tblHeader w:val="0"/>
            </w:trPr>
            <w:sdt>
              <w:sdtPr>
                <w:lock w:val="contentLocked"/>
                <w:id w:val="-1562122610"/>
                <w:tag w:val="goog_rdk_615"/>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72">
                    <w:pPr>
                      <w:widowControl w:val="0"/>
                      <w:spacing w:line="276" w:lineRule="auto"/>
                      <w:jc w:val="right"/>
                      <w:rPr>
                        <w:sz w:val="20"/>
                        <w:szCs w:val="20"/>
                      </w:rPr>
                    </w:pPr>
                    <w:r w:rsidDel="00000000" w:rsidR="00000000" w:rsidRPr="00000000">
                      <w:rPr>
                        <w:sz w:val="20"/>
                        <w:szCs w:val="20"/>
                        <w:rtl w:val="0"/>
                      </w:rPr>
                      <w:t xml:space="preserve">Prestación de servicios</w:t>
                    </w:r>
                  </w:p>
                </w:tc>
              </w:sdtContent>
            </w:sdt>
            <w:sdt>
              <w:sdtPr>
                <w:lock w:val="contentLocked"/>
                <w:id w:val="-1092609534"/>
                <w:tag w:val="goog_rdk_616"/>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73">
                    <w:pPr>
                      <w:widowControl w:val="0"/>
                      <w:spacing w:line="276" w:lineRule="auto"/>
                      <w:jc w:val="right"/>
                      <w:rPr>
                        <w:sz w:val="20"/>
                        <w:szCs w:val="20"/>
                      </w:rPr>
                    </w:pPr>
                    <w:r w:rsidDel="00000000" w:rsidR="00000000" w:rsidRPr="00000000">
                      <w:rPr>
                        <w:sz w:val="24"/>
                        <w:szCs w:val="24"/>
                        <w:rtl w:val="0"/>
                      </w:rPr>
                      <w:t xml:space="preserve">44.373,84</w:t>
                    </w:r>
                    <w:r w:rsidDel="00000000" w:rsidR="00000000" w:rsidRPr="00000000">
                      <w:rPr>
                        <w:rtl w:val="0"/>
                      </w:rPr>
                    </w:r>
                  </w:p>
                </w:tc>
              </w:sdtContent>
            </w:sdt>
          </w:tr>
          <w:tr>
            <w:trPr>
              <w:cantSplit w:val="0"/>
              <w:trHeight w:val="300" w:hRule="atLeast"/>
              <w:tblHeader w:val="0"/>
            </w:trPr>
            <w:sdt>
              <w:sdtPr>
                <w:lock w:val="contentLocked"/>
                <w:id w:val="293660509"/>
                <w:tag w:val="goog_rdk_617"/>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74">
                    <w:pPr>
                      <w:widowControl w:val="0"/>
                      <w:spacing w:line="276" w:lineRule="auto"/>
                      <w:rPr>
                        <w:sz w:val="20"/>
                        <w:szCs w:val="20"/>
                      </w:rPr>
                    </w:pPr>
                    <w:r w:rsidDel="00000000" w:rsidR="00000000" w:rsidRPr="00000000">
                      <w:rPr>
                        <w:b w:val="1"/>
                        <w:bCs w:val="1"/>
                        <w:sz w:val="20"/>
                        <w:szCs w:val="20"/>
                        <w:rtl w:val="0"/>
                      </w:rPr>
                      <w:t xml:space="preserve">Subvenciones, donaciones y legados de capital imputados al excedente del ejercicio</w:t>
                    </w:r>
                    <w:r w:rsidDel="00000000" w:rsidR="00000000" w:rsidRPr="00000000">
                      <w:rPr>
                        <w:rtl w:val="0"/>
                      </w:rPr>
                    </w:r>
                  </w:p>
                </w:tc>
              </w:sdtContent>
            </w:sdt>
            <w:sdt>
              <w:sdtPr>
                <w:lock w:val="contentLocked"/>
                <w:id w:val="-1393098872"/>
                <w:tag w:val="goog_rdk_61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top"/>
                  </w:tcPr>
                  <w:p w:rsidR="00000000" w:rsidDel="00000000" w:rsidP="00000000" w:rsidRDefault="00000000" w:rsidRPr="00000000" w14:paraId="00000575">
                    <w:pPr>
                      <w:widowControl w:val="0"/>
                      <w:spacing w:line="276" w:lineRule="auto"/>
                      <w:jc w:val="right"/>
                      <w:rPr>
                        <w:sz w:val="20"/>
                        <w:szCs w:val="20"/>
                      </w:rPr>
                    </w:pPr>
                    <w:r w:rsidDel="00000000" w:rsidR="00000000" w:rsidRPr="00000000">
                      <w:rPr>
                        <w:sz w:val="24"/>
                        <w:szCs w:val="24"/>
                        <w:rtl w:val="0"/>
                      </w:rPr>
                      <w:t xml:space="preserve">8.716,89</w:t>
                    </w:r>
                    <w:r w:rsidDel="00000000" w:rsidR="00000000" w:rsidRPr="00000000">
                      <w:rPr>
                        <w:rtl w:val="0"/>
                      </w:rPr>
                    </w:r>
                  </w:p>
                </w:tc>
              </w:sdtContent>
            </w:sdt>
          </w:tr>
          <w:tr>
            <w:trPr>
              <w:cantSplit w:val="0"/>
              <w:trHeight w:val="300" w:hRule="atLeast"/>
              <w:tblHeader w:val="0"/>
            </w:trPr>
            <w:sdt>
              <w:sdtPr>
                <w:lock w:val="contentLocked"/>
                <w:id w:val="1414123194"/>
                <w:tag w:val="goog_rdk_619"/>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76">
                    <w:pPr>
                      <w:widowControl w:val="0"/>
                      <w:spacing w:line="276" w:lineRule="auto"/>
                      <w:rPr>
                        <w:sz w:val="20"/>
                        <w:szCs w:val="20"/>
                      </w:rPr>
                    </w:pPr>
                    <w:r w:rsidDel="00000000" w:rsidR="00000000" w:rsidRPr="00000000">
                      <w:rPr>
                        <w:b w:val="1"/>
                        <w:bCs w:val="1"/>
                        <w:sz w:val="20"/>
                        <w:szCs w:val="20"/>
                        <w:rtl w:val="0"/>
                      </w:rPr>
                      <w:t xml:space="preserve">Exceso de provisiones</w:t>
                    </w:r>
                    <w:r w:rsidDel="00000000" w:rsidR="00000000" w:rsidRPr="00000000">
                      <w:rPr>
                        <w:rtl w:val="0"/>
                      </w:rPr>
                    </w:r>
                  </w:p>
                </w:tc>
              </w:sdtContent>
            </w:sdt>
            <w:sdt>
              <w:sdtPr>
                <w:lock w:val="contentLocked"/>
                <w:id w:val="-1592771242"/>
                <w:tag w:val="goog_rdk_620"/>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77">
                    <w:pPr>
                      <w:widowControl w:val="0"/>
                      <w:spacing w:line="276" w:lineRule="auto"/>
                      <w:jc w:val="right"/>
                      <w:rPr>
                        <w:sz w:val="20"/>
                        <w:szCs w:val="20"/>
                      </w:rPr>
                    </w:pPr>
                    <w:r w:rsidDel="00000000" w:rsidR="00000000" w:rsidRPr="00000000">
                      <w:rPr>
                        <w:sz w:val="24"/>
                        <w:szCs w:val="24"/>
                        <w:rtl w:val="0"/>
                      </w:rPr>
                      <w:t xml:space="preserve">131.430,37</w:t>
                    </w:r>
                    <w:r w:rsidDel="00000000" w:rsidR="00000000" w:rsidRPr="00000000">
                      <w:rPr>
                        <w:rtl w:val="0"/>
                      </w:rPr>
                    </w:r>
                  </w:p>
                </w:tc>
              </w:sdtContent>
            </w:sdt>
          </w:tr>
          <w:tr>
            <w:trPr>
              <w:cantSplit w:val="0"/>
              <w:trHeight w:val="300" w:hRule="atLeast"/>
              <w:tblHeader w:val="0"/>
            </w:trPr>
            <w:sdt>
              <w:sdtPr>
                <w:lock w:val="contentLocked"/>
                <w:id w:val="88117061"/>
                <w:tag w:val="goog_rdk_621"/>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78">
                    <w:pPr>
                      <w:widowControl w:val="0"/>
                      <w:spacing w:line="276" w:lineRule="auto"/>
                      <w:rPr>
                        <w:sz w:val="20"/>
                        <w:szCs w:val="20"/>
                      </w:rPr>
                    </w:pPr>
                    <w:r w:rsidDel="00000000" w:rsidR="00000000" w:rsidRPr="00000000">
                      <w:rPr>
                        <w:b w:val="1"/>
                        <w:bCs w:val="1"/>
                        <w:sz w:val="20"/>
                        <w:szCs w:val="20"/>
                        <w:rtl w:val="0"/>
                      </w:rPr>
                      <w:t xml:space="preserve">Deterioro y resultado por enaj. de inmovilizado</w:t>
                    </w:r>
                    <w:r w:rsidDel="00000000" w:rsidR="00000000" w:rsidRPr="00000000">
                      <w:rPr>
                        <w:rtl w:val="0"/>
                      </w:rPr>
                    </w:r>
                  </w:p>
                </w:tc>
              </w:sdtContent>
            </w:sdt>
            <w:sdt>
              <w:sdtPr>
                <w:lock w:val="contentLocked"/>
                <w:id w:val="-335515238"/>
                <w:tag w:val="goog_rdk_622"/>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79">
                    <w:pPr>
                      <w:widowControl w:val="0"/>
                      <w:spacing w:line="276" w:lineRule="auto"/>
                      <w:jc w:val="right"/>
                      <w:rPr>
                        <w:sz w:val="20"/>
                        <w:szCs w:val="20"/>
                      </w:rPr>
                    </w:pPr>
                    <w:r w:rsidDel="00000000" w:rsidR="00000000" w:rsidRPr="00000000">
                      <w:rPr>
                        <w:rtl w:val="0"/>
                      </w:rPr>
                    </w:r>
                  </w:p>
                </w:tc>
              </w:sdtContent>
            </w:sdt>
          </w:tr>
          <w:tr>
            <w:trPr>
              <w:cantSplit w:val="0"/>
              <w:trHeight w:val="300" w:hRule="atLeast"/>
              <w:tblHeader w:val="0"/>
            </w:trPr>
            <w:sdt>
              <w:sdtPr>
                <w:lock w:val="contentLocked"/>
                <w:id w:val="-1127543992"/>
                <w:tag w:val="goog_rdk_623"/>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7A">
                    <w:pPr>
                      <w:widowControl w:val="0"/>
                      <w:spacing w:line="276" w:lineRule="auto"/>
                      <w:rPr>
                        <w:sz w:val="20"/>
                        <w:szCs w:val="20"/>
                      </w:rPr>
                    </w:pPr>
                    <w:r w:rsidDel="00000000" w:rsidR="00000000" w:rsidRPr="00000000">
                      <w:rPr>
                        <w:b w:val="1"/>
                        <w:bCs w:val="1"/>
                        <w:sz w:val="20"/>
                        <w:szCs w:val="20"/>
                        <w:rtl w:val="0"/>
                      </w:rPr>
                      <w:t xml:space="preserve">Ingresos financieros</w:t>
                    </w:r>
                    <w:r w:rsidDel="00000000" w:rsidR="00000000" w:rsidRPr="00000000">
                      <w:rPr>
                        <w:rtl w:val="0"/>
                      </w:rPr>
                    </w:r>
                  </w:p>
                </w:tc>
              </w:sdtContent>
            </w:sdt>
            <w:sdt>
              <w:sdtPr>
                <w:lock w:val="contentLocked"/>
                <w:id w:val="-934582061"/>
                <w:tag w:val="goog_rdk_624"/>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7B">
                    <w:pPr>
                      <w:widowControl w:val="0"/>
                      <w:spacing w:line="276" w:lineRule="auto"/>
                      <w:jc w:val="right"/>
                      <w:rPr>
                        <w:sz w:val="20"/>
                        <w:szCs w:val="20"/>
                      </w:rPr>
                    </w:pPr>
                    <w:r w:rsidDel="00000000" w:rsidR="00000000" w:rsidRPr="00000000">
                      <w:rPr>
                        <w:sz w:val="24"/>
                        <w:szCs w:val="24"/>
                        <w:rtl w:val="0"/>
                      </w:rPr>
                      <w:t xml:space="preserve">3.301,13</w:t>
                    </w:r>
                    <w:r w:rsidDel="00000000" w:rsidR="00000000" w:rsidRPr="00000000">
                      <w:rPr>
                        <w:rtl w:val="0"/>
                      </w:rPr>
                    </w:r>
                  </w:p>
                </w:tc>
              </w:sdtContent>
            </w:sdt>
          </w:tr>
          <w:tr>
            <w:trPr>
              <w:cantSplit w:val="0"/>
              <w:trHeight w:val="315" w:hRule="atLeast"/>
              <w:tblHeader w:val="0"/>
            </w:trPr>
            <w:sdt>
              <w:sdtPr>
                <w:lock w:val="contentLocked"/>
                <w:id w:val="2065431632"/>
                <w:tag w:val="goog_rdk_625"/>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7C">
                    <w:pPr>
                      <w:widowControl w:val="0"/>
                      <w:spacing w:line="276" w:lineRule="auto"/>
                      <w:rPr>
                        <w:sz w:val="20"/>
                        <w:szCs w:val="20"/>
                      </w:rPr>
                    </w:pPr>
                    <w:r w:rsidDel="00000000" w:rsidR="00000000" w:rsidRPr="00000000">
                      <w:rPr>
                        <w:b w:val="1"/>
                        <w:bCs w:val="1"/>
                        <w:sz w:val="20"/>
                        <w:szCs w:val="20"/>
                        <w:rtl w:val="0"/>
                      </w:rPr>
                      <w:t xml:space="preserve">Ingresos extraordinarios</w:t>
                    </w:r>
                    <w:r w:rsidDel="00000000" w:rsidR="00000000" w:rsidRPr="00000000">
                      <w:rPr>
                        <w:rtl w:val="0"/>
                      </w:rPr>
                    </w:r>
                  </w:p>
                </w:tc>
              </w:sdtContent>
            </w:sdt>
            <w:sdt>
              <w:sdtPr>
                <w:lock w:val="contentLocked"/>
                <w:id w:val="213696105"/>
                <w:tag w:val="goog_rdk_626"/>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top"/>
                  </w:tcPr>
                  <w:p w:rsidR="00000000" w:rsidDel="00000000" w:rsidP="00000000" w:rsidRDefault="00000000" w:rsidRPr="00000000" w14:paraId="0000057D">
                    <w:pPr>
                      <w:widowControl w:val="0"/>
                      <w:spacing w:line="276" w:lineRule="auto"/>
                      <w:jc w:val="right"/>
                      <w:rPr>
                        <w:sz w:val="20"/>
                        <w:szCs w:val="20"/>
                      </w:rPr>
                    </w:pPr>
                    <w:r w:rsidDel="00000000" w:rsidR="00000000" w:rsidRPr="00000000">
                      <w:rPr>
                        <w:sz w:val="24"/>
                        <w:szCs w:val="24"/>
                        <w:rtl w:val="0"/>
                      </w:rPr>
                      <w:t xml:space="preserve">776,79</w:t>
                    </w:r>
                    <w:r w:rsidDel="00000000" w:rsidR="00000000" w:rsidRPr="00000000">
                      <w:rPr>
                        <w:rtl w:val="0"/>
                      </w:rPr>
                    </w:r>
                  </w:p>
                </w:tc>
              </w:sdtContent>
            </w:sdt>
          </w:tr>
          <w:tr>
            <w:trPr>
              <w:cantSplit w:val="0"/>
              <w:trHeight w:val="377.373046875" w:hRule="atLeast"/>
              <w:tblHeader w:val="0"/>
            </w:trPr>
            <w:sdt>
              <w:sdtPr>
                <w:lock w:val="contentLocked"/>
                <w:id w:val="947894715"/>
                <w:tag w:val="goog_rdk_627"/>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57E">
                    <w:pPr>
                      <w:widowControl w:val="0"/>
                      <w:spacing w:line="276" w:lineRule="auto"/>
                      <w:jc w:val="center"/>
                      <w:rPr>
                        <w:sz w:val="18"/>
                        <w:szCs w:val="18"/>
                      </w:rPr>
                    </w:pPr>
                    <w:r w:rsidDel="00000000" w:rsidR="00000000" w:rsidRPr="00000000">
                      <w:rPr>
                        <w:b w:val="1"/>
                        <w:bCs w:val="1"/>
                        <w:sz w:val="24"/>
                        <w:szCs w:val="24"/>
                        <w:rtl w:val="0"/>
                      </w:rPr>
                      <w:t xml:space="preserve">Total ingresos</w:t>
                    </w:r>
                    <w:r w:rsidDel="00000000" w:rsidR="00000000" w:rsidRPr="00000000">
                      <w:rPr>
                        <w:rtl w:val="0"/>
                      </w:rPr>
                    </w:r>
                  </w:p>
                </w:tc>
              </w:sdtContent>
            </w:sdt>
            <w:sdt>
              <w:sdtPr>
                <w:lock w:val="contentLocked"/>
                <w:id w:val="287646351"/>
                <w:tag w:val="goog_rdk_62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top"/>
                  </w:tcPr>
                  <w:p w:rsidR="00000000" w:rsidDel="00000000" w:rsidP="00000000" w:rsidRDefault="00000000" w:rsidRPr="00000000" w14:paraId="0000057F">
                    <w:pPr>
                      <w:widowControl w:val="0"/>
                      <w:spacing w:line="276" w:lineRule="auto"/>
                      <w:jc w:val="right"/>
                      <w:rPr>
                        <w:b w:val="1"/>
                        <w:bCs w:val="1"/>
                        <w:sz w:val="26"/>
                        <w:szCs w:val="26"/>
                      </w:rPr>
                    </w:pPr>
                    <w:r w:rsidDel="00000000" w:rsidR="00000000" w:rsidRPr="00000000">
                      <w:rPr>
                        <w:b w:val="1"/>
                        <w:bCs w:val="1"/>
                        <w:sz w:val="24"/>
                        <w:szCs w:val="24"/>
                        <w:rtl w:val="0"/>
                      </w:rPr>
                      <w:t xml:space="preserve">3.728.814,85</w:t>
                    </w:r>
                    <w:r w:rsidDel="00000000" w:rsidR="00000000" w:rsidRPr="00000000">
                      <w:rPr>
                        <w:rtl w:val="0"/>
                      </w:rPr>
                    </w:r>
                  </w:p>
                </w:tc>
              </w:sdtContent>
            </w:sdt>
          </w:tr>
        </w:tbl>
      </w:sdtContent>
    </w:sdt>
    <w:p w:rsidR="00000000" w:rsidDel="00000000" w:rsidP="00000000" w:rsidRDefault="00000000" w:rsidRPr="00000000" w14:paraId="00000580">
      <w:pPr>
        <w:pStyle w:val="Heading2"/>
        <w:spacing w:after="80" w:before="0" w:line="240" w:lineRule="auto"/>
        <w:rPr>
          <w:sz w:val="28"/>
          <w:szCs w:val="28"/>
        </w:rPr>
      </w:pPr>
      <w:bookmarkStart w:colFirst="0" w:colLast="0" w:name="_heading=h.q3e5stgz8rzw" w:id="63"/>
      <w:bookmarkEnd w:id="63"/>
      <w:r w:rsidDel="00000000" w:rsidR="00000000" w:rsidRPr="00000000">
        <w:rPr>
          <w:rtl w:val="0"/>
        </w:rPr>
      </w:r>
    </w:p>
    <w:p w:rsidR="00000000" w:rsidDel="00000000" w:rsidP="00000000" w:rsidRDefault="00000000" w:rsidRPr="00000000" w14:paraId="00000581">
      <w:pPr>
        <w:pStyle w:val="Heading2"/>
        <w:spacing w:after="80" w:before="0" w:line="240" w:lineRule="auto"/>
        <w:rPr>
          <w:sz w:val="28"/>
          <w:szCs w:val="28"/>
        </w:rPr>
      </w:pPr>
      <w:bookmarkStart w:colFirst="0" w:colLast="0" w:name="_heading=h.ldt5qux03n27" w:id="64"/>
      <w:bookmarkEnd w:id="64"/>
      <w:r w:rsidDel="00000000" w:rsidR="00000000" w:rsidRPr="00000000">
        <w:rPr>
          <w:rtl w:val="0"/>
        </w:rPr>
      </w:r>
    </w:p>
    <w:p w:rsidR="00000000" w:rsidDel="00000000" w:rsidP="00000000" w:rsidRDefault="00000000" w:rsidRPr="00000000" w14:paraId="00000582">
      <w:pPr>
        <w:pStyle w:val="Heading2"/>
        <w:spacing w:after="80" w:before="0" w:line="240" w:lineRule="auto"/>
        <w:rPr>
          <w:sz w:val="28"/>
          <w:szCs w:val="28"/>
        </w:rPr>
      </w:pPr>
      <w:bookmarkStart w:colFirst="0" w:colLast="0" w:name="_heading=h.3fwokq0" w:id="65"/>
      <w:bookmarkEnd w:id="65"/>
      <w:r w:rsidDel="00000000" w:rsidR="00000000" w:rsidRPr="00000000">
        <w:rPr>
          <w:sz w:val="28"/>
          <w:szCs w:val="28"/>
          <w:rtl w:val="0"/>
        </w:rPr>
        <w:t xml:space="preserve">13.1 Otras aclaraciones</w:t>
      </w:r>
    </w:p>
    <w:p w:rsidR="00000000" w:rsidDel="00000000" w:rsidP="00000000" w:rsidRDefault="00000000" w:rsidRPr="00000000" w14:paraId="00000583">
      <w:pPr>
        <w:spacing w:after="200" w:line="240" w:lineRule="auto"/>
        <w:rPr/>
      </w:pPr>
      <w:r w:rsidDel="00000000" w:rsidR="00000000" w:rsidRPr="00000000">
        <w:rPr>
          <w:rtl w:val="0"/>
        </w:rPr>
      </w:r>
    </w:p>
    <w:tbl>
      <w:tblPr>
        <w:tblStyle w:val="Table27"/>
        <w:tblW w:w="888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6000"/>
        <w:gridCol w:w="1500"/>
        <w:gridCol w:w="1380"/>
        <w:tblGridChange w:id="0">
          <w:tblGrid>
            <w:gridCol w:w="6000"/>
            <w:gridCol w:w="1500"/>
            <w:gridCol w:w="1380"/>
          </w:tblGrid>
        </w:tblGridChange>
      </w:tblGrid>
      <w:tr>
        <w:trPr>
          <w:cantSplit w:val="0"/>
          <w:trHeight w:val="416" w:hRule="atLeast"/>
          <w:tblHeader w:val="1"/>
        </w:trPr>
        <w:tc>
          <w:tcPr>
            <w:tcBorders>
              <w:top w:color="434343" w:space="0" w:sz="4" w:val="single"/>
              <w:left w:color="434343" w:space="0" w:sz="4" w:val="single"/>
              <w:bottom w:color="434343" w:space="0" w:sz="4" w:val="single"/>
              <w:right w:color="434343" w:space="0" w:sz="4" w:val="single"/>
            </w:tcBorders>
            <w:shd w:fill="f3f3f3" w:val="clear"/>
            <w:tcMar>
              <w:top w:w="100.0" w:type="dxa"/>
              <w:left w:w="100.0" w:type="dxa"/>
              <w:bottom w:w="100.0" w:type="dxa"/>
              <w:right w:w="100.0" w:type="dxa"/>
            </w:tcMar>
          </w:tcPr>
          <w:p w:rsidR="00000000" w:rsidDel="00000000" w:rsidP="00000000" w:rsidRDefault="00000000" w:rsidRPr="00000000" w14:paraId="00000584">
            <w:pPr>
              <w:widowControl w:val="0"/>
              <w:pBdr>
                <w:top w:space="0" w:sz="0" w:val="nil"/>
                <w:left w:space="0" w:sz="0" w:val="nil"/>
                <w:bottom w:space="0" w:sz="0" w:val="nil"/>
                <w:right w:space="0" w:sz="0" w:val="nil"/>
                <w:between w:space="0" w:sz="0" w:val="nil"/>
              </w:pBdr>
              <w:spacing w:line="240" w:lineRule="auto"/>
              <w:ind w:right="290"/>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 Ingresos de la actividad económica</w:t>
            </w:r>
          </w:p>
        </w:tc>
        <w:tc>
          <w:tcPr>
            <w:tcBorders>
              <w:top w:color="434343" w:space="0" w:sz="4" w:val="single"/>
              <w:left w:color="434343" w:space="0" w:sz="4" w:val="single"/>
              <w:bottom w:color="434343" w:space="0" w:sz="4" w:val="single"/>
              <w:right w:color="434343" w:space="0" w:sz="4" w:val="single"/>
            </w:tcBorders>
            <w:shd w:fill="f3f3f3" w:val="clear"/>
            <w:tcMar>
              <w:top w:w="100.0" w:type="dxa"/>
              <w:left w:w="100.0" w:type="dxa"/>
              <w:bottom w:w="100.0" w:type="dxa"/>
              <w:right w:w="100.0" w:type="dxa"/>
            </w:tcMar>
          </w:tcPr>
          <w:p w:rsidR="00000000" w:rsidDel="00000000" w:rsidP="00000000" w:rsidRDefault="00000000" w:rsidRPr="00000000" w14:paraId="00000585">
            <w:pPr>
              <w:widowControl w:val="0"/>
              <w:pBdr>
                <w:top w:space="0" w:sz="0" w:val="nil"/>
                <w:left w:space="0" w:sz="0" w:val="nil"/>
                <w:bottom w:space="0" w:sz="0" w:val="nil"/>
                <w:right w:space="0" w:sz="0" w:val="nil"/>
                <w:between w:space="0" w:sz="0" w:val="nil"/>
              </w:pBdr>
              <w:spacing w:line="240" w:lineRule="auto"/>
              <w:ind w:right="290"/>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2025</w:t>
            </w:r>
          </w:p>
        </w:tc>
        <w:tc>
          <w:tcPr>
            <w:tcBorders>
              <w:top w:color="434343" w:space="0" w:sz="4" w:val="single"/>
              <w:left w:color="434343" w:space="0" w:sz="4" w:val="single"/>
              <w:bottom w:color="434343" w:space="0" w:sz="4" w:val="single"/>
              <w:right w:color="434343" w:space="0" w:sz="4" w:val="single"/>
            </w:tcBorders>
            <w:shd w:fill="f3f3f3" w:val="clear"/>
            <w:tcMar>
              <w:top w:w="100.0" w:type="dxa"/>
              <w:left w:w="100.0" w:type="dxa"/>
              <w:bottom w:w="100.0" w:type="dxa"/>
              <w:right w:w="100.0" w:type="dxa"/>
            </w:tcMar>
          </w:tcPr>
          <w:p w:rsidR="00000000" w:rsidDel="00000000" w:rsidP="00000000" w:rsidRDefault="00000000" w:rsidRPr="00000000" w14:paraId="00000586">
            <w:pPr>
              <w:widowControl w:val="0"/>
              <w:spacing w:line="240" w:lineRule="auto"/>
              <w:ind w:right="290"/>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2024</w:t>
            </w:r>
          </w:p>
        </w:tc>
      </w:tr>
      <w:tr>
        <w:trPr>
          <w:cantSplit w:val="0"/>
          <w:trHeight w:val="416" w:hRule="atLeast"/>
          <w:tblHeader w:val="1"/>
        </w:trPr>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center"/>
          </w:tcPr>
          <w:p w:rsidR="00000000" w:rsidDel="00000000" w:rsidP="00000000" w:rsidRDefault="00000000" w:rsidRPr="00000000" w14:paraId="00000587">
            <w:pPr>
              <w:widowControl w:val="0"/>
              <w:pBdr>
                <w:top w:space="0" w:sz="0" w:val="nil"/>
                <w:left w:space="0" w:sz="0" w:val="nil"/>
                <w:bottom w:space="0" w:sz="0" w:val="nil"/>
                <w:right w:space="0" w:sz="0" w:val="nil"/>
                <w:between w:space="0" w:sz="0" w:val="nil"/>
              </w:pBdr>
              <w:spacing w:line="240" w:lineRule="auto"/>
              <w:ind w:right="290"/>
              <w:rPr>
                <w:rFonts w:ascii="Book Antiqua" w:cs="Book Antiqua" w:eastAsia="Book Antiqua" w:hAnsi="Book Antiqua"/>
              </w:rPr>
            </w:pPr>
            <w:r w:rsidDel="00000000" w:rsidR="00000000" w:rsidRPr="00000000">
              <w:rPr>
                <w:rFonts w:ascii="Book Antiqua" w:cs="Book Antiqua" w:eastAsia="Book Antiqua" w:hAnsi="Book Antiqua"/>
                <w:rtl w:val="0"/>
              </w:rPr>
              <w:t xml:space="preserve">Programa PROA de la Comunidad de Madrid</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center"/>
          </w:tcPr>
          <w:p w:rsidR="00000000" w:rsidDel="00000000" w:rsidP="00000000" w:rsidRDefault="00000000" w:rsidRPr="00000000" w14:paraId="00000588">
            <w:pPr>
              <w:widowControl w:val="0"/>
              <w:pBdr>
                <w:top w:space="0" w:sz="0" w:val="nil"/>
                <w:left w:space="0" w:sz="0" w:val="nil"/>
                <w:bottom w:space="0" w:sz="0" w:val="nil"/>
                <w:right w:space="0" w:sz="0" w:val="nil"/>
                <w:between w:space="0" w:sz="0" w:val="nil"/>
              </w:pBdr>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4.125,00</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center"/>
          </w:tcPr>
          <w:p w:rsidR="00000000" w:rsidDel="00000000" w:rsidP="00000000" w:rsidRDefault="00000000" w:rsidRPr="00000000" w14:paraId="00000589">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11.137,50</w:t>
            </w:r>
          </w:p>
        </w:tc>
      </w:tr>
      <w:tr>
        <w:trPr>
          <w:cantSplit w:val="0"/>
          <w:trHeight w:val="416" w:hRule="atLeast"/>
          <w:tblHeader w:val="1"/>
        </w:trPr>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center"/>
          </w:tcPr>
          <w:p w:rsidR="00000000" w:rsidDel="00000000" w:rsidP="00000000" w:rsidRDefault="00000000" w:rsidRPr="00000000" w14:paraId="0000058A">
            <w:pPr>
              <w:widowControl w:val="0"/>
              <w:pBdr>
                <w:top w:space="0" w:sz="0" w:val="nil"/>
                <w:left w:space="0" w:sz="0" w:val="nil"/>
                <w:bottom w:space="0" w:sz="0" w:val="nil"/>
                <w:right w:space="0" w:sz="0" w:val="nil"/>
                <w:between w:space="0" w:sz="0" w:val="nil"/>
              </w:pBdr>
              <w:spacing w:line="240" w:lineRule="auto"/>
              <w:ind w:right="290"/>
              <w:rPr>
                <w:rFonts w:ascii="Book Antiqua" w:cs="Book Antiqua" w:eastAsia="Book Antiqua" w:hAnsi="Book Antiqua"/>
              </w:rPr>
            </w:pPr>
            <w:r w:rsidDel="00000000" w:rsidR="00000000" w:rsidRPr="00000000">
              <w:rPr>
                <w:rFonts w:ascii="Book Antiqua" w:cs="Book Antiqua" w:eastAsia="Book Antiqua" w:hAnsi="Book Antiqua"/>
                <w:rtl w:val="0"/>
              </w:rPr>
              <w:t xml:space="preserve">Cursos coordinador y monitor de Ocio y Tiempo Libre</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center"/>
          </w:tcPr>
          <w:p w:rsidR="00000000" w:rsidDel="00000000" w:rsidP="00000000" w:rsidRDefault="00000000" w:rsidRPr="00000000" w14:paraId="0000058B">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27.690,00</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center"/>
          </w:tcPr>
          <w:p w:rsidR="00000000" w:rsidDel="00000000" w:rsidP="00000000" w:rsidRDefault="00000000" w:rsidRPr="00000000" w14:paraId="0000058C">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7.520,00</w:t>
            </w:r>
          </w:p>
        </w:tc>
      </w:tr>
      <w:tr>
        <w:trPr>
          <w:cantSplit w:val="0"/>
          <w:trHeight w:val="344" w:hRule="atLeast"/>
          <w:tblHeader w:val="1"/>
        </w:trPr>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center"/>
          </w:tcPr>
          <w:p w:rsidR="00000000" w:rsidDel="00000000" w:rsidP="00000000" w:rsidRDefault="00000000" w:rsidRPr="00000000" w14:paraId="0000058D">
            <w:pPr>
              <w:widowControl w:val="0"/>
              <w:pBdr>
                <w:top w:space="0" w:sz="0" w:val="nil"/>
                <w:left w:space="0" w:sz="0" w:val="nil"/>
                <w:bottom w:space="0" w:sz="0" w:val="nil"/>
                <w:right w:space="0" w:sz="0" w:val="nil"/>
                <w:between w:space="0" w:sz="0" w:val="nil"/>
              </w:pBdr>
              <w:spacing w:line="240" w:lineRule="auto"/>
              <w:ind w:right="290"/>
              <w:rPr>
                <w:rFonts w:ascii="Book Antiqua" w:cs="Book Antiqua" w:eastAsia="Book Antiqua" w:hAnsi="Book Antiqua"/>
              </w:rPr>
            </w:pPr>
            <w:r w:rsidDel="00000000" w:rsidR="00000000" w:rsidRPr="00000000">
              <w:rPr>
                <w:rFonts w:ascii="Book Antiqua" w:cs="Book Antiqua" w:eastAsia="Book Antiqua" w:hAnsi="Book Antiqua"/>
                <w:rtl w:val="0"/>
              </w:rPr>
              <w:t xml:space="preserve">Acciones formativas sensibilización; voluntariado</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center"/>
          </w:tcPr>
          <w:p w:rsidR="00000000" w:rsidDel="00000000" w:rsidP="00000000" w:rsidRDefault="00000000" w:rsidRPr="00000000" w14:paraId="0000058E">
            <w:pPr>
              <w:widowControl w:val="0"/>
              <w:pBdr>
                <w:top w:space="0" w:sz="0" w:val="nil"/>
                <w:left w:space="0" w:sz="0" w:val="nil"/>
                <w:bottom w:space="0" w:sz="0" w:val="nil"/>
                <w:right w:space="0" w:sz="0" w:val="nil"/>
                <w:between w:space="0" w:sz="0" w:val="nil"/>
              </w:pBdr>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7.074,40</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center"/>
          </w:tcPr>
          <w:p w:rsidR="00000000" w:rsidDel="00000000" w:rsidP="00000000" w:rsidRDefault="00000000" w:rsidRPr="00000000" w14:paraId="0000058F">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5.706,00</w:t>
            </w:r>
          </w:p>
        </w:tc>
      </w:tr>
      <w:tr>
        <w:trPr>
          <w:cantSplit w:val="0"/>
          <w:trHeight w:val="416" w:hRule="atLeast"/>
          <w:tblHeader w:val="1"/>
        </w:trPr>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center"/>
          </w:tcPr>
          <w:p w:rsidR="00000000" w:rsidDel="00000000" w:rsidP="00000000" w:rsidRDefault="00000000" w:rsidRPr="00000000" w14:paraId="00000590">
            <w:pPr>
              <w:widowControl w:val="0"/>
              <w:spacing w:line="240" w:lineRule="auto"/>
              <w:ind w:right="290"/>
              <w:rPr>
                <w:rFonts w:ascii="Book Antiqua" w:cs="Book Antiqua" w:eastAsia="Book Antiqua" w:hAnsi="Book Antiqua"/>
              </w:rPr>
            </w:pPr>
            <w:r w:rsidDel="00000000" w:rsidR="00000000" w:rsidRPr="00000000">
              <w:rPr>
                <w:rFonts w:ascii="Book Antiqua" w:cs="Book Antiqua" w:eastAsia="Book Antiqua" w:hAnsi="Book Antiqua"/>
                <w:rtl w:val="0"/>
              </w:rPr>
              <w:t xml:space="preserve">Ayto. de La Laguna (Tenerife); Cto. menor (R.D.  6057/2023)</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591">
            <w:pPr>
              <w:widowControl w:val="0"/>
              <w:pBdr>
                <w:top w:space="0" w:sz="0" w:val="nil"/>
                <w:left w:space="0" w:sz="0" w:val="nil"/>
                <w:bottom w:space="0" w:sz="0" w:val="nil"/>
                <w:right w:space="0" w:sz="0" w:val="nil"/>
                <w:between w:space="0" w:sz="0" w:val="nil"/>
              </w:pBdr>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tcPr>
          <w:p w:rsidR="00000000" w:rsidDel="00000000" w:rsidP="00000000" w:rsidRDefault="00000000" w:rsidRPr="00000000" w14:paraId="00000592">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9.149,85</w:t>
            </w:r>
          </w:p>
        </w:tc>
      </w:tr>
      <w:tr>
        <w:trPr>
          <w:cantSplit w:val="0"/>
          <w:trHeight w:val="416" w:hRule="atLeast"/>
          <w:tblHeader w:val="1"/>
        </w:trPr>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center"/>
          </w:tcPr>
          <w:p w:rsidR="00000000" w:rsidDel="00000000" w:rsidP="00000000" w:rsidRDefault="00000000" w:rsidRPr="00000000" w14:paraId="00000593">
            <w:pPr>
              <w:widowControl w:val="0"/>
              <w:pBdr>
                <w:top w:space="0" w:sz="0" w:val="nil"/>
                <w:left w:space="0" w:sz="0" w:val="nil"/>
                <w:bottom w:space="0" w:sz="0" w:val="nil"/>
                <w:right w:space="0" w:sz="0" w:val="nil"/>
                <w:between w:space="0" w:sz="0" w:val="nil"/>
              </w:pBdr>
              <w:spacing w:line="240" w:lineRule="auto"/>
              <w:ind w:right="290"/>
              <w:rPr>
                <w:rFonts w:ascii="Book Antiqua" w:cs="Book Antiqua" w:eastAsia="Book Antiqua" w:hAnsi="Book Antiqua"/>
              </w:rPr>
            </w:pPr>
            <w:r w:rsidDel="00000000" w:rsidR="00000000" w:rsidRPr="00000000">
              <w:rPr>
                <w:rFonts w:ascii="Book Antiqua" w:cs="Book Antiqua" w:eastAsia="Book Antiqua" w:hAnsi="Book Antiqua"/>
                <w:rtl w:val="0"/>
              </w:rPr>
              <w:t xml:space="preserve">Programa de investigación sanitaria Gambia /Senegal (Convenio Universidad de Valencia)</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center"/>
          </w:tcPr>
          <w:p w:rsidR="00000000" w:rsidDel="00000000" w:rsidP="00000000" w:rsidRDefault="00000000" w:rsidRPr="00000000" w14:paraId="00000594">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2.366,75</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center"/>
          </w:tcPr>
          <w:p w:rsidR="00000000" w:rsidDel="00000000" w:rsidP="00000000" w:rsidRDefault="00000000" w:rsidRPr="00000000" w14:paraId="00000595">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r>
      <w:tr>
        <w:trPr>
          <w:cantSplit w:val="0"/>
          <w:trHeight w:val="416" w:hRule="atLeast"/>
          <w:tblHeader w:val="1"/>
        </w:trPr>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center"/>
          </w:tcPr>
          <w:p w:rsidR="00000000" w:rsidDel="00000000" w:rsidP="00000000" w:rsidRDefault="00000000" w:rsidRPr="00000000" w14:paraId="00000596">
            <w:pPr>
              <w:widowControl w:val="0"/>
              <w:pBdr>
                <w:top w:space="0" w:sz="0" w:val="nil"/>
                <w:left w:space="0" w:sz="0" w:val="nil"/>
                <w:bottom w:space="0" w:sz="0" w:val="nil"/>
                <w:right w:space="0" w:sz="0" w:val="nil"/>
                <w:between w:space="0" w:sz="0" w:val="nil"/>
              </w:pBdr>
              <w:spacing w:line="240" w:lineRule="auto"/>
              <w:ind w:right="290"/>
              <w:rPr>
                <w:rFonts w:ascii="Book Antiqua" w:cs="Book Antiqua" w:eastAsia="Book Antiqua" w:hAnsi="Book Antiqua"/>
              </w:rPr>
            </w:pPr>
            <w:r w:rsidDel="00000000" w:rsidR="00000000" w:rsidRPr="00000000">
              <w:rPr>
                <w:rFonts w:ascii="Book Antiqua" w:cs="Book Antiqua" w:eastAsia="Book Antiqua" w:hAnsi="Book Antiqua"/>
                <w:rtl w:val="0"/>
              </w:rPr>
              <w:t xml:space="preserve">Organización Campo de trabajo en Marruecos; Asociación Fontenova.</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center"/>
          </w:tcPr>
          <w:p w:rsidR="00000000" w:rsidDel="00000000" w:rsidP="00000000" w:rsidRDefault="00000000" w:rsidRPr="00000000" w14:paraId="00000597">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1.417,69</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center"/>
          </w:tcPr>
          <w:p w:rsidR="00000000" w:rsidDel="00000000" w:rsidP="00000000" w:rsidRDefault="00000000" w:rsidRPr="00000000" w14:paraId="00000598">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r>
      <w:tr>
        <w:trPr>
          <w:cantSplit w:val="0"/>
          <w:trHeight w:val="416" w:hRule="atLeast"/>
          <w:tblHeader w:val="1"/>
        </w:trPr>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center"/>
          </w:tcPr>
          <w:p w:rsidR="00000000" w:rsidDel="00000000" w:rsidP="00000000" w:rsidRDefault="00000000" w:rsidRPr="00000000" w14:paraId="00000599">
            <w:pPr>
              <w:widowControl w:val="0"/>
              <w:pBdr>
                <w:top w:space="0" w:sz="0" w:val="nil"/>
                <w:left w:space="0" w:sz="0" w:val="nil"/>
                <w:bottom w:space="0" w:sz="0" w:val="nil"/>
                <w:right w:space="0" w:sz="0" w:val="nil"/>
                <w:between w:space="0" w:sz="0" w:val="nil"/>
              </w:pBdr>
              <w:spacing w:line="240" w:lineRule="auto"/>
              <w:ind w:right="290"/>
              <w:rPr>
                <w:rFonts w:ascii="Book Antiqua" w:cs="Book Antiqua" w:eastAsia="Book Antiqua" w:hAnsi="Book Antiqua"/>
              </w:rPr>
            </w:pPr>
            <w:r w:rsidDel="00000000" w:rsidR="00000000" w:rsidRPr="00000000">
              <w:rPr>
                <w:rFonts w:ascii="Book Antiqua" w:cs="Book Antiqua" w:eastAsia="Book Antiqua" w:hAnsi="Book Antiqua"/>
                <w:rtl w:val="0"/>
              </w:rPr>
              <w:t xml:space="preserve">Organización asistencia a MI-Fátima 2026; Asociación Cultural Moraleda</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center"/>
          </w:tcPr>
          <w:p w:rsidR="00000000" w:rsidDel="00000000" w:rsidP="00000000" w:rsidRDefault="00000000" w:rsidRPr="00000000" w14:paraId="0000059A">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1.430,00</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center"/>
          </w:tcPr>
          <w:p w:rsidR="00000000" w:rsidDel="00000000" w:rsidP="00000000" w:rsidRDefault="00000000" w:rsidRPr="00000000" w14:paraId="0000059B">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r>
      <w:tr>
        <w:trPr>
          <w:cantSplit w:val="0"/>
          <w:trHeight w:val="416" w:hRule="atLeast"/>
          <w:tblHeader w:val="1"/>
        </w:trPr>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center"/>
          </w:tcPr>
          <w:p w:rsidR="00000000" w:rsidDel="00000000" w:rsidP="00000000" w:rsidRDefault="00000000" w:rsidRPr="00000000" w14:paraId="0000059C">
            <w:pPr>
              <w:widowControl w:val="0"/>
              <w:pBdr>
                <w:top w:space="0" w:sz="0" w:val="nil"/>
                <w:left w:space="0" w:sz="0" w:val="nil"/>
                <w:bottom w:space="0" w:sz="0" w:val="nil"/>
                <w:right w:space="0" w:sz="0" w:val="nil"/>
                <w:between w:space="0" w:sz="0" w:val="nil"/>
              </w:pBdr>
              <w:spacing w:line="240" w:lineRule="auto"/>
              <w:ind w:right="290"/>
              <w:rPr>
                <w:rFonts w:ascii="Book Antiqua" w:cs="Book Antiqua" w:eastAsia="Book Antiqua" w:hAnsi="Book Antiqua"/>
              </w:rPr>
            </w:pPr>
            <w:r w:rsidDel="00000000" w:rsidR="00000000" w:rsidRPr="00000000">
              <w:rPr>
                <w:rFonts w:ascii="Book Antiqua" w:cs="Book Antiqua" w:eastAsia="Book Antiqua" w:hAnsi="Book Antiqua"/>
                <w:rtl w:val="0"/>
              </w:rPr>
              <w:t xml:space="preserve">Coordinación viajes voluntariado europeo</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center"/>
          </w:tcPr>
          <w:p w:rsidR="00000000" w:rsidDel="00000000" w:rsidP="00000000" w:rsidRDefault="00000000" w:rsidRPr="00000000" w14:paraId="0000059D">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270,00</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center"/>
          </w:tcPr>
          <w:p w:rsidR="00000000" w:rsidDel="00000000" w:rsidP="00000000" w:rsidRDefault="00000000" w:rsidRPr="00000000" w14:paraId="0000059E">
            <w:pPr>
              <w:widowControl w:val="0"/>
              <w:spacing w:line="240" w:lineRule="auto"/>
              <w:ind w:right="290"/>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r>
      <w:tr>
        <w:trPr>
          <w:cantSplit w:val="0"/>
          <w:trHeight w:val="416" w:hRule="atLeast"/>
          <w:tblHeader w:val="1"/>
        </w:trPr>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center"/>
          </w:tcPr>
          <w:p w:rsidR="00000000" w:rsidDel="00000000" w:rsidP="00000000" w:rsidRDefault="00000000" w:rsidRPr="00000000" w14:paraId="0000059F">
            <w:pPr>
              <w:widowControl w:val="0"/>
              <w:pBdr>
                <w:top w:space="0" w:sz="0" w:val="nil"/>
                <w:left w:space="0" w:sz="0" w:val="nil"/>
                <w:bottom w:space="0" w:sz="0" w:val="nil"/>
                <w:right w:space="0" w:sz="0" w:val="nil"/>
                <w:between w:space="0" w:sz="0" w:val="nil"/>
              </w:pBdr>
              <w:spacing w:line="240" w:lineRule="auto"/>
              <w:ind w:right="290"/>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Total</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center"/>
          </w:tcPr>
          <w:p w:rsidR="00000000" w:rsidDel="00000000" w:rsidP="00000000" w:rsidRDefault="00000000" w:rsidRPr="00000000" w14:paraId="000005A0">
            <w:pPr>
              <w:widowControl w:val="0"/>
              <w:spacing w:line="240" w:lineRule="auto"/>
              <w:ind w:right="290"/>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44.373,84</w:t>
            </w:r>
          </w:p>
        </w:tc>
        <w:tc>
          <w:tcPr>
            <w:tcBorders>
              <w:top w:color="434343" w:space="0" w:sz="4" w:val="single"/>
              <w:left w:color="434343" w:space="0" w:sz="4" w:val="single"/>
              <w:bottom w:color="434343" w:space="0" w:sz="4" w:val="single"/>
              <w:right w:color="434343" w:space="0" w:sz="4" w:val="single"/>
            </w:tcBorders>
            <w:tcMar>
              <w:top w:w="100.0" w:type="dxa"/>
              <w:left w:w="100.0" w:type="dxa"/>
              <w:bottom w:w="100.0" w:type="dxa"/>
              <w:right w:w="100.0" w:type="dxa"/>
            </w:tcMar>
            <w:vAlign w:val="center"/>
          </w:tcPr>
          <w:p w:rsidR="00000000" w:rsidDel="00000000" w:rsidP="00000000" w:rsidRDefault="00000000" w:rsidRPr="00000000" w14:paraId="000005A1">
            <w:pPr>
              <w:widowControl w:val="0"/>
              <w:spacing w:line="240" w:lineRule="auto"/>
              <w:ind w:right="290"/>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33.513,35</w:t>
            </w:r>
          </w:p>
        </w:tc>
      </w:tr>
    </w:tbl>
    <w:p w:rsidR="00000000" w:rsidDel="00000000" w:rsidP="00000000" w:rsidRDefault="00000000" w:rsidRPr="00000000" w14:paraId="000005A2">
      <w:pPr>
        <w:widowControl w:val="0"/>
        <w:pBdr>
          <w:top w:space="0" w:sz="0" w:val="nil"/>
          <w:left w:space="0" w:sz="0" w:val="nil"/>
          <w:bottom w:space="0" w:sz="0" w:val="nil"/>
          <w:right w:space="0" w:sz="0" w:val="nil"/>
          <w:between w:space="0" w:sz="0" w:val="nil"/>
        </w:pBdr>
        <w:spacing w:after="0" w:before="0"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5A3">
      <w:pPr>
        <w:widowControl w:val="0"/>
        <w:pBdr>
          <w:top w:space="0" w:sz="0" w:val="nil"/>
          <w:left w:space="0" w:sz="0" w:val="nil"/>
          <w:bottom w:space="0" w:sz="0" w:val="nil"/>
          <w:right w:space="0" w:sz="0" w:val="nil"/>
          <w:between w:space="0" w:sz="0" w:val="nil"/>
        </w:pBdr>
        <w:spacing w:after="200" w:before="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En este apartado se reflejan los ingresos procedentes de actividades de </w:t>
      </w:r>
      <w:r w:rsidDel="00000000" w:rsidR="00000000" w:rsidRPr="00000000">
        <w:rPr>
          <w:rFonts w:ascii="Book Antiqua" w:cs="Book Antiqua" w:eastAsia="Book Antiqua" w:hAnsi="Book Antiqua"/>
          <w:i w:val="1"/>
          <w:iCs w:val="1"/>
          <w:rtl w:val="0"/>
        </w:rPr>
        <w:t xml:space="preserve">prestación de servicios</w:t>
      </w:r>
      <w:r w:rsidDel="00000000" w:rsidR="00000000" w:rsidRPr="00000000">
        <w:rPr>
          <w:rFonts w:ascii="Book Antiqua" w:cs="Book Antiqua" w:eastAsia="Book Antiqua" w:hAnsi="Book Antiqua"/>
          <w:rtl w:val="0"/>
        </w:rPr>
        <w:t xml:space="preserve"> realizadas por la Asociación cuando las mismas se producen a instancia o en virtud de demanda específica y concreta de personas físicas y jurídicas (públicas y privadas). Al tratarse de servicios onerosos siempre encuadrados en la actividad propia de la Asociación, son facturados por la misma y recogidos como ingresos en la Cuenta 705.0. </w:t>
      </w:r>
    </w:p>
    <w:p w:rsidR="00000000" w:rsidDel="00000000" w:rsidP="00000000" w:rsidRDefault="00000000" w:rsidRPr="00000000" w14:paraId="000005A4">
      <w:pPr>
        <w:widowControl w:val="0"/>
        <w:pBdr>
          <w:top w:space="0" w:sz="0" w:val="nil"/>
          <w:left w:space="0" w:sz="0" w:val="nil"/>
          <w:bottom w:space="0" w:sz="0" w:val="nil"/>
          <w:right w:space="0" w:sz="0" w:val="nil"/>
          <w:between w:space="0" w:sz="0" w:val="nil"/>
        </w:pBdr>
        <w:spacing w:after="200" w:before="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Los ingresos de 2025 y 2024 del </w:t>
      </w:r>
      <w:r w:rsidDel="00000000" w:rsidR="00000000" w:rsidRPr="00000000">
        <w:rPr>
          <w:rFonts w:ascii="Book Antiqua" w:cs="Book Antiqua" w:eastAsia="Book Antiqua" w:hAnsi="Book Antiqua"/>
          <w:u w:val="single"/>
          <w:rtl w:val="0"/>
        </w:rPr>
        <w:t xml:space="preserve">programa PROA</w:t>
      </w:r>
      <w:r w:rsidDel="00000000" w:rsidR="00000000" w:rsidRPr="00000000">
        <w:rPr>
          <w:rFonts w:ascii="Book Antiqua" w:cs="Book Antiqua" w:eastAsia="Book Antiqua" w:hAnsi="Book Antiqua"/>
          <w:rtl w:val="0"/>
        </w:rPr>
        <w:t xml:space="preserve">, corresponden al Programa de Acompañamiento y  Apoyo Escolar de la Comunidad de Madrid, gestionado en virtud de un contrato de  servicios con un Colegio de Educación Infantil y Primaria, cuya duración coincide con el calendario escolar. </w:t>
      </w:r>
    </w:p>
    <w:p w:rsidR="00000000" w:rsidDel="00000000" w:rsidP="00000000" w:rsidRDefault="00000000" w:rsidRPr="00000000" w14:paraId="000005A5">
      <w:pPr>
        <w:widowControl w:val="0"/>
        <w:pBdr>
          <w:top w:space="0" w:sz="0" w:val="nil"/>
          <w:left w:space="0" w:sz="0" w:val="nil"/>
          <w:bottom w:space="0" w:sz="0" w:val="nil"/>
          <w:right w:space="0" w:sz="0" w:val="nil"/>
          <w:between w:space="0" w:sz="0" w:val="nil"/>
        </w:pBdr>
        <w:spacing w:after="200" w:before="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Los ingresos de 2024 fueron obtenidos en virtud del </w:t>
      </w:r>
      <w:r w:rsidDel="00000000" w:rsidR="00000000" w:rsidRPr="00000000">
        <w:rPr>
          <w:rFonts w:ascii="Book Antiqua" w:cs="Book Antiqua" w:eastAsia="Book Antiqua" w:hAnsi="Book Antiqua"/>
          <w:u w:val="single"/>
          <w:rtl w:val="0"/>
        </w:rPr>
        <w:t xml:space="preserve">contrato menor del Ayuntamiento de la Laguna (Tenerife)</w:t>
      </w:r>
      <w:r w:rsidDel="00000000" w:rsidR="00000000" w:rsidRPr="00000000">
        <w:rPr>
          <w:rFonts w:ascii="Book Antiqua" w:cs="Book Antiqua" w:eastAsia="Book Antiqua" w:hAnsi="Book Antiqua"/>
          <w:rtl w:val="0"/>
        </w:rPr>
        <w:t xml:space="preserve">, por la ejecución de un proyecto de intervención comunitaria y social en el barrio de San Matías, concretamente en la promoción de 119 viviendas públicas protegidas con un régimen de alquiler privado y, cuyo titular es Viviendas Sociales e Infraestructuras de Canarias (VISOCAN).</w:t>
      </w:r>
    </w:p>
    <w:p w:rsidR="00000000" w:rsidDel="00000000" w:rsidP="00000000" w:rsidRDefault="00000000" w:rsidRPr="00000000" w14:paraId="000005A6">
      <w:pPr>
        <w:widowControl w:val="0"/>
        <w:pBdr>
          <w:top w:space="0" w:sz="0" w:val="nil"/>
          <w:left w:space="0" w:sz="0" w:val="nil"/>
          <w:bottom w:space="0" w:sz="0" w:val="nil"/>
          <w:right w:space="0" w:sz="0" w:val="nil"/>
          <w:between w:space="0" w:sz="0" w:val="nil"/>
        </w:pBdr>
        <w:spacing w:after="200" w:before="0" w:line="240" w:lineRule="auto"/>
        <w:ind w:right="290"/>
        <w:jc w:val="both"/>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Gastos por ayudas económicas; datos globales</w:t>
      </w:r>
    </w:p>
    <w:p w:rsidR="00000000" w:rsidDel="00000000" w:rsidP="00000000" w:rsidRDefault="00000000" w:rsidRPr="00000000" w14:paraId="000005A7">
      <w:pPr>
        <w:widowControl w:val="0"/>
        <w:pBdr>
          <w:top w:space="0" w:sz="0" w:val="nil"/>
          <w:left w:space="0" w:sz="0" w:val="nil"/>
          <w:bottom w:space="0" w:sz="0" w:val="nil"/>
          <w:right w:space="0" w:sz="0" w:val="nil"/>
          <w:between w:space="0" w:sz="0" w:val="nil"/>
        </w:pBdr>
        <w:spacing w:after="200" w:before="0" w:line="240" w:lineRule="auto"/>
        <w:ind w:right="290"/>
        <w:jc w:val="both"/>
        <w:rPr>
          <w:rFonts w:ascii="Book Antiqua" w:cs="Book Antiqua" w:eastAsia="Book Antiqua" w:hAnsi="Book Antiqua"/>
          <w:b w:val="1"/>
          <w:bCs w:val="1"/>
        </w:rPr>
      </w:pPr>
      <w:r w:rsidDel="00000000" w:rsidR="00000000" w:rsidRPr="00000000">
        <w:rPr>
          <w:rtl w:val="0"/>
        </w:rPr>
      </w:r>
    </w:p>
    <w:tbl>
      <w:tblPr>
        <w:tblStyle w:val="Table28"/>
        <w:tblW w:w="87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70"/>
        <w:gridCol w:w="2370"/>
        <w:gridCol w:w="1920"/>
        <w:tblGridChange w:id="0">
          <w:tblGrid>
            <w:gridCol w:w="4470"/>
            <w:gridCol w:w="2370"/>
            <w:gridCol w:w="1920"/>
          </w:tblGrid>
        </w:tblGridChange>
      </w:tblGrid>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5A8">
            <w:pPr>
              <w:widowControl w:val="0"/>
              <w:pBdr>
                <w:top w:space="0" w:sz="0" w:val="nil"/>
                <w:left w:space="0" w:sz="0" w:val="nil"/>
                <w:bottom w:space="0" w:sz="0" w:val="nil"/>
                <w:right w:space="0" w:sz="0" w:val="nil"/>
                <w:between w:space="0" w:sz="0" w:val="nil"/>
              </w:pBdr>
              <w:spacing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Gastos por Ayudas</w:t>
            </w:r>
          </w:p>
        </w:tc>
        <w:tc>
          <w:tcPr>
            <w:shd w:fill="efefef" w:val="clear"/>
            <w:tcMar>
              <w:top w:w="100.0" w:type="dxa"/>
              <w:left w:w="100.0" w:type="dxa"/>
              <w:bottom w:w="100.0" w:type="dxa"/>
              <w:right w:w="100.0" w:type="dxa"/>
            </w:tcMar>
          </w:tcPr>
          <w:p w:rsidR="00000000" w:rsidDel="00000000" w:rsidP="00000000" w:rsidRDefault="00000000" w:rsidRPr="00000000" w14:paraId="000005A9">
            <w:pPr>
              <w:widowControl w:val="0"/>
              <w:pBdr>
                <w:top w:space="0" w:sz="0" w:val="nil"/>
                <w:left w:space="0" w:sz="0" w:val="nil"/>
                <w:bottom w:space="0" w:sz="0" w:val="nil"/>
                <w:right w:space="0" w:sz="0" w:val="nil"/>
                <w:between w:space="0" w:sz="0" w:val="nil"/>
              </w:pBdr>
              <w:spacing w:line="240" w:lineRule="auto"/>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2025</w:t>
            </w:r>
          </w:p>
        </w:tc>
        <w:tc>
          <w:tcPr>
            <w:shd w:fill="efefef" w:val="clear"/>
            <w:tcMar>
              <w:top w:w="100.0" w:type="dxa"/>
              <w:left w:w="100.0" w:type="dxa"/>
              <w:bottom w:w="100.0" w:type="dxa"/>
              <w:right w:w="100.0" w:type="dxa"/>
            </w:tcMar>
          </w:tcPr>
          <w:p w:rsidR="00000000" w:rsidDel="00000000" w:rsidP="00000000" w:rsidRDefault="00000000" w:rsidRPr="00000000" w14:paraId="000005AA">
            <w:pPr>
              <w:widowControl w:val="0"/>
              <w:pBdr>
                <w:top w:space="0" w:sz="0" w:val="nil"/>
                <w:left w:space="0" w:sz="0" w:val="nil"/>
                <w:bottom w:space="0" w:sz="0" w:val="nil"/>
                <w:right w:space="0" w:sz="0" w:val="nil"/>
                <w:between w:space="0" w:sz="0" w:val="nil"/>
              </w:pBdr>
              <w:spacing w:line="240" w:lineRule="auto"/>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2024</w:t>
            </w:r>
          </w:p>
        </w:tc>
      </w:tr>
      <w:tr>
        <w:trPr>
          <w:cantSplit w:val="0"/>
          <w:trHeight w:val="362.031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AB">
            <w:pPr>
              <w:widowControl w:val="0"/>
              <w:pBdr>
                <w:top w:space="0" w:sz="0" w:val="nil"/>
                <w:left w:space="0" w:sz="0" w:val="nil"/>
                <w:bottom w:space="0" w:sz="0" w:val="nil"/>
                <w:right w:space="0" w:sz="0" w:val="nil"/>
                <w:between w:space="0" w:sz="0" w:val="nil"/>
              </w:pBd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Ayudas económicas a particulares</w:t>
            </w:r>
          </w:p>
        </w:tc>
        <w:tc>
          <w:tcPr>
            <w:shd w:fill="auto" w:val="clear"/>
            <w:tcMar>
              <w:top w:w="100.0" w:type="dxa"/>
              <w:left w:w="100.0" w:type="dxa"/>
              <w:bottom w:w="100.0" w:type="dxa"/>
              <w:right w:w="100.0" w:type="dxa"/>
            </w:tcMar>
          </w:tcPr>
          <w:p w:rsidR="00000000" w:rsidDel="00000000" w:rsidP="00000000" w:rsidRDefault="00000000" w:rsidRPr="00000000" w14:paraId="000005AC">
            <w:pPr>
              <w:widowControl w:val="0"/>
              <w:pBdr>
                <w:top w:space="0" w:sz="0" w:val="nil"/>
                <w:left w:space="0" w:sz="0" w:val="nil"/>
                <w:bottom w:space="0" w:sz="0" w:val="nil"/>
                <w:right w:space="0" w:sz="0" w:val="nil"/>
                <w:between w:space="0" w:sz="0" w:val="nil"/>
              </w:pBdr>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139.273,38</w:t>
            </w:r>
          </w:p>
        </w:tc>
        <w:tc>
          <w:tcPr>
            <w:shd w:fill="auto" w:val="clear"/>
            <w:tcMar>
              <w:top w:w="100.0" w:type="dxa"/>
              <w:left w:w="100.0" w:type="dxa"/>
              <w:bottom w:w="100.0" w:type="dxa"/>
              <w:right w:w="100.0" w:type="dxa"/>
            </w:tcMar>
          </w:tcPr>
          <w:p w:rsidR="00000000" w:rsidDel="00000000" w:rsidP="00000000" w:rsidRDefault="00000000" w:rsidRPr="00000000" w14:paraId="000005AD">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95.615,90</w:t>
            </w:r>
          </w:p>
        </w:tc>
      </w:tr>
      <w:tr>
        <w:trPr>
          <w:cantSplit w:val="0"/>
          <w:trHeight w:val="51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AE">
            <w:pPr>
              <w:widowControl w:val="0"/>
              <w:pBdr>
                <w:top w:space="0" w:sz="0" w:val="nil"/>
                <w:left w:space="0" w:sz="0" w:val="nil"/>
                <w:bottom w:space="0" w:sz="0" w:val="nil"/>
                <w:right w:space="0" w:sz="0" w:val="nil"/>
                <w:between w:space="0" w:sz="0" w:val="nil"/>
              </w:pBd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Ayudas económicas a entidades</w:t>
            </w:r>
          </w:p>
        </w:tc>
        <w:tc>
          <w:tcPr>
            <w:shd w:fill="auto" w:val="clear"/>
            <w:tcMar>
              <w:top w:w="100.0" w:type="dxa"/>
              <w:left w:w="100.0" w:type="dxa"/>
              <w:bottom w:w="100.0" w:type="dxa"/>
              <w:right w:w="100.0" w:type="dxa"/>
            </w:tcMar>
          </w:tcPr>
          <w:p w:rsidR="00000000" w:rsidDel="00000000" w:rsidP="00000000" w:rsidRDefault="00000000" w:rsidRPr="00000000" w14:paraId="000005AF">
            <w:pPr>
              <w:widowControl w:val="0"/>
              <w:pBdr>
                <w:top w:space="0" w:sz="0" w:val="nil"/>
                <w:left w:space="0" w:sz="0" w:val="nil"/>
                <w:bottom w:space="0" w:sz="0" w:val="nil"/>
                <w:right w:space="0" w:sz="0" w:val="nil"/>
                <w:between w:space="0" w:sz="0" w:val="nil"/>
              </w:pBdr>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746.120,42</w:t>
            </w:r>
          </w:p>
        </w:tc>
        <w:tc>
          <w:tcPr>
            <w:shd w:fill="auto" w:val="clear"/>
            <w:tcMar>
              <w:top w:w="100.0" w:type="dxa"/>
              <w:left w:w="100.0" w:type="dxa"/>
              <w:bottom w:w="100.0" w:type="dxa"/>
              <w:right w:w="100.0" w:type="dxa"/>
            </w:tcMar>
          </w:tcPr>
          <w:p w:rsidR="00000000" w:rsidDel="00000000" w:rsidP="00000000" w:rsidRDefault="00000000" w:rsidRPr="00000000" w14:paraId="000005B0">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553.475,77</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5B1">
            <w:pPr>
              <w:widowControl w:val="0"/>
              <w:pBdr>
                <w:top w:space="0" w:sz="0" w:val="nil"/>
                <w:left w:space="0" w:sz="0" w:val="nil"/>
                <w:bottom w:space="0" w:sz="0" w:val="nil"/>
                <w:right w:space="0" w:sz="0" w:val="nil"/>
                <w:between w:space="0" w:sz="0" w:val="nil"/>
              </w:pBdr>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Total</w:t>
            </w:r>
          </w:p>
        </w:tc>
        <w:tc>
          <w:tcPr>
            <w:shd w:fill="auto" w:val="clear"/>
            <w:tcMar>
              <w:top w:w="100.0" w:type="dxa"/>
              <w:left w:w="100.0" w:type="dxa"/>
              <w:bottom w:w="100.0" w:type="dxa"/>
              <w:right w:w="100.0" w:type="dxa"/>
            </w:tcMar>
          </w:tcPr>
          <w:p w:rsidR="00000000" w:rsidDel="00000000" w:rsidP="00000000" w:rsidRDefault="00000000" w:rsidRPr="00000000" w14:paraId="000005B2">
            <w:pPr>
              <w:widowControl w:val="0"/>
              <w:pBdr>
                <w:top w:space="0" w:sz="0" w:val="nil"/>
                <w:left w:space="0" w:sz="0" w:val="nil"/>
                <w:bottom w:space="0" w:sz="0" w:val="nil"/>
                <w:right w:space="0" w:sz="0" w:val="nil"/>
                <w:between w:space="0" w:sz="0" w:val="nil"/>
              </w:pBdr>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885.393,80</w:t>
            </w:r>
          </w:p>
        </w:tc>
        <w:tc>
          <w:tcPr>
            <w:shd w:fill="auto" w:val="clear"/>
            <w:tcMar>
              <w:top w:w="100.0" w:type="dxa"/>
              <w:left w:w="100.0" w:type="dxa"/>
              <w:bottom w:w="100.0" w:type="dxa"/>
              <w:right w:w="100.0" w:type="dxa"/>
            </w:tcMar>
          </w:tcPr>
          <w:p w:rsidR="00000000" w:rsidDel="00000000" w:rsidP="00000000" w:rsidRDefault="00000000" w:rsidRPr="00000000" w14:paraId="000005B3">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649.091,67</w:t>
            </w:r>
          </w:p>
        </w:tc>
      </w:tr>
    </w:tbl>
    <w:p w:rsidR="00000000" w:rsidDel="00000000" w:rsidP="00000000" w:rsidRDefault="00000000" w:rsidRPr="00000000" w14:paraId="000005B4">
      <w:pPr>
        <w:widowControl w:val="0"/>
        <w:spacing w:after="200" w:before="10"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5B5">
      <w:pPr>
        <w:widowControl w:val="0"/>
        <w:spacing w:after="200" w:before="10" w:line="240" w:lineRule="auto"/>
        <w:ind w:right="290"/>
        <w:jc w:val="both"/>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Desglose ayudas dinerarias y en especie.</w:t>
      </w:r>
    </w:p>
    <w:p w:rsidR="00000000" w:rsidDel="00000000" w:rsidP="00000000" w:rsidRDefault="00000000" w:rsidRPr="00000000" w14:paraId="000005B6">
      <w:pPr>
        <w:widowControl w:val="0"/>
        <w:spacing w:after="200" w:before="1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En este cuadro se desglosan las ayudas económicas que la Asociación ha distribuido durante el ejercicio entre distintos sujetos beneficiarios, ya se trate de entidades o de personas particulares. Dichas ayudas económicas se materializan tanto en la entrega directa de cantidades dinerarias como en ayudas en especie (entrega de alimentos y demás bienes, en unos casos o, en otros, el pago directo por parte de  la Asociación a los proveedores de los bienes y servicios que son puestos a disposición de los sujetos beneficiarios finales.</w:t>
      </w:r>
    </w:p>
    <w:p w:rsidR="00000000" w:rsidDel="00000000" w:rsidP="00000000" w:rsidRDefault="00000000" w:rsidRPr="00000000" w14:paraId="000005B7">
      <w:pPr>
        <w:widowControl w:val="0"/>
        <w:spacing w:after="200" w:before="10" w:line="240" w:lineRule="auto"/>
        <w:ind w:right="290"/>
        <w:jc w:val="both"/>
        <w:rPr>
          <w:rFonts w:ascii="Book Antiqua" w:cs="Book Antiqua" w:eastAsia="Book Antiqua" w:hAnsi="Book Antiqua"/>
        </w:rPr>
      </w:pPr>
      <w:r w:rsidDel="00000000" w:rsidR="00000000" w:rsidRPr="00000000">
        <w:rPr>
          <w:rtl w:val="0"/>
        </w:rPr>
      </w:r>
    </w:p>
    <w:tbl>
      <w:tblPr>
        <w:tblStyle w:val="Table29"/>
        <w:tblW w:w="8730.0" w:type="dxa"/>
        <w:jc w:val="left"/>
        <w:tblInd w:w="14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
        <w:gridCol w:w="1920"/>
        <w:gridCol w:w="1650"/>
        <w:tblGridChange w:id="0">
          <w:tblGrid>
            <w:gridCol w:w="5160"/>
            <w:gridCol w:w="1920"/>
            <w:gridCol w:w="1650"/>
          </w:tblGrid>
        </w:tblGridChange>
      </w:tblGrid>
      <w:tr>
        <w:trPr>
          <w:cantSplit w:val="0"/>
          <w:trHeight w:val="394.88476562500006" w:hRule="atLeast"/>
          <w:tblHeader w:val="1"/>
        </w:trPr>
        <w:tc>
          <w:tcPr>
            <w:shd w:fill="efefef" w:val="clear"/>
            <w:tcMar>
              <w:top w:w="100.0" w:type="dxa"/>
              <w:left w:w="100.0" w:type="dxa"/>
              <w:bottom w:w="100.0" w:type="dxa"/>
              <w:right w:w="100.0" w:type="dxa"/>
            </w:tcMar>
          </w:tcPr>
          <w:p w:rsidR="00000000" w:rsidDel="00000000" w:rsidP="00000000" w:rsidRDefault="00000000" w:rsidRPr="00000000" w14:paraId="000005B8">
            <w:pPr>
              <w:widowControl w:val="0"/>
              <w:pBdr>
                <w:top w:space="0" w:sz="0" w:val="nil"/>
                <w:left w:space="0" w:sz="0" w:val="nil"/>
                <w:bottom w:space="0" w:sz="0" w:val="nil"/>
                <w:right w:space="0" w:sz="0" w:val="nil"/>
                <w:between w:space="0" w:sz="0" w:val="nil"/>
              </w:pBdr>
              <w:spacing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 Ayudas a Entidades</w:t>
            </w:r>
          </w:p>
        </w:tc>
        <w:tc>
          <w:tcPr>
            <w:shd w:fill="efefef" w:val="clear"/>
            <w:tcMar>
              <w:top w:w="100.0" w:type="dxa"/>
              <w:left w:w="100.0" w:type="dxa"/>
              <w:bottom w:w="100.0" w:type="dxa"/>
              <w:right w:w="100.0" w:type="dxa"/>
            </w:tcMar>
          </w:tcPr>
          <w:p w:rsidR="00000000" w:rsidDel="00000000" w:rsidP="00000000" w:rsidRDefault="00000000" w:rsidRPr="00000000" w14:paraId="000005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2025</w:t>
            </w:r>
          </w:p>
        </w:tc>
        <w:tc>
          <w:tcPr>
            <w:shd w:fill="efefef" w:val="clear"/>
            <w:tcMar>
              <w:top w:w="100.0" w:type="dxa"/>
              <w:left w:w="100.0" w:type="dxa"/>
              <w:bottom w:w="100.0" w:type="dxa"/>
              <w:right w:w="100.0" w:type="dxa"/>
            </w:tcMar>
          </w:tcPr>
          <w:p w:rsidR="00000000" w:rsidDel="00000000" w:rsidP="00000000" w:rsidRDefault="00000000" w:rsidRPr="00000000" w14:paraId="000005BA">
            <w:pPr>
              <w:widowControl w:val="0"/>
              <w:pBdr>
                <w:top w:space="0" w:sz="0" w:val="nil"/>
                <w:left w:space="0" w:sz="0" w:val="nil"/>
                <w:bottom w:space="0" w:sz="0" w:val="nil"/>
                <w:right w:space="0" w:sz="0" w:val="nil"/>
                <w:between w:space="0" w:sz="0" w:val="nil"/>
              </w:pBdr>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2024</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5BB">
            <w:pPr>
              <w:widowControl w:val="0"/>
              <w:pBdr>
                <w:top w:space="0" w:sz="0" w:val="nil"/>
                <w:left w:space="0" w:sz="0" w:val="nil"/>
                <w:bottom w:space="0" w:sz="0" w:val="nil"/>
                <w:right w:space="0" w:sz="0" w:val="nil"/>
                <w:between w:space="0" w:sz="0" w:val="nil"/>
              </w:pBdr>
              <w:spacing w:line="240" w:lineRule="auto"/>
              <w:rPr>
                <w:rFonts w:ascii="Book Antiqua" w:cs="Book Antiqua" w:eastAsia="Book Antiqua" w:hAnsi="Book Antiqua"/>
                <w:i w:val="1"/>
                <w:iCs w:val="1"/>
              </w:rPr>
            </w:pPr>
            <w:r w:rsidDel="00000000" w:rsidR="00000000" w:rsidRPr="00000000">
              <w:rPr>
                <w:rFonts w:ascii="Book Antiqua" w:cs="Book Antiqua" w:eastAsia="Book Antiqua" w:hAnsi="Book Antiqua"/>
                <w:rtl w:val="0"/>
              </w:rPr>
              <w:t xml:space="preserve">Ayudas </w:t>
            </w:r>
            <w:r w:rsidDel="00000000" w:rsidR="00000000" w:rsidRPr="00000000">
              <w:rPr>
                <w:rFonts w:ascii="Book Antiqua" w:cs="Book Antiqua" w:eastAsia="Book Antiqua" w:hAnsi="Book Antiqua"/>
                <w:i w:val="1"/>
                <w:iCs w:val="1"/>
                <w:rtl w:val="0"/>
              </w:rPr>
              <w:t xml:space="preserve">dinerarias</w:t>
            </w:r>
          </w:p>
        </w:tc>
        <w:tc>
          <w:tcPr>
            <w:tcMar>
              <w:top w:w="100.0" w:type="dxa"/>
              <w:left w:w="100.0" w:type="dxa"/>
              <w:bottom w:w="100.0" w:type="dxa"/>
              <w:right w:w="100.0" w:type="dxa"/>
            </w:tcMar>
          </w:tcPr>
          <w:p w:rsidR="00000000" w:rsidDel="00000000" w:rsidP="00000000" w:rsidRDefault="00000000" w:rsidRPr="00000000" w14:paraId="000005BC">
            <w:pPr>
              <w:widowControl w:val="0"/>
              <w:pBdr>
                <w:top w:space="0" w:sz="0" w:val="nil"/>
                <w:left w:space="0" w:sz="0" w:val="nil"/>
                <w:bottom w:space="0" w:sz="0" w:val="nil"/>
                <w:right w:space="0" w:sz="0" w:val="nil"/>
                <w:between w:space="0" w:sz="0" w:val="nil"/>
              </w:pBdr>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578.635,53</w:t>
            </w:r>
          </w:p>
        </w:tc>
        <w:tc>
          <w:tcPr>
            <w:tcMar>
              <w:top w:w="100.0" w:type="dxa"/>
              <w:left w:w="100.0" w:type="dxa"/>
              <w:bottom w:w="100.0" w:type="dxa"/>
              <w:right w:w="100.0" w:type="dxa"/>
            </w:tcMar>
          </w:tcPr>
          <w:p w:rsidR="00000000" w:rsidDel="00000000" w:rsidP="00000000" w:rsidRDefault="00000000" w:rsidRPr="00000000" w14:paraId="000005BD">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418.088,38</w:t>
            </w:r>
          </w:p>
        </w:tc>
      </w:tr>
      <w:tr>
        <w:trPr>
          <w:cantSplit w:val="0"/>
          <w:trHeight w:val="420" w:hRule="atLeast"/>
          <w:tblHeader w:val="0"/>
        </w:trPr>
        <w:tc>
          <w:tcPr>
            <w:tcMar>
              <w:top w:w="100.0" w:type="dxa"/>
              <w:left w:w="100.0" w:type="dxa"/>
              <w:bottom w:w="100.0" w:type="dxa"/>
              <w:right w:w="100.0" w:type="dxa"/>
            </w:tcMar>
          </w:tcPr>
          <w:p w:rsidR="00000000" w:rsidDel="00000000" w:rsidP="00000000" w:rsidRDefault="00000000" w:rsidRPr="00000000" w14:paraId="000005BE">
            <w:pPr>
              <w:widowControl w:val="0"/>
              <w:pBdr>
                <w:top w:space="0" w:sz="0" w:val="nil"/>
                <w:left w:space="0" w:sz="0" w:val="nil"/>
                <w:bottom w:space="0" w:sz="0" w:val="nil"/>
                <w:right w:space="0" w:sz="0" w:val="nil"/>
                <w:between w:space="0" w:sz="0" w:val="nil"/>
              </w:pBdr>
              <w:spacing w:line="240" w:lineRule="auto"/>
              <w:rPr>
                <w:rFonts w:ascii="Book Antiqua" w:cs="Book Antiqua" w:eastAsia="Book Antiqua" w:hAnsi="Book Antiqua"/>
                <w:i w:val="1"/>
                <w:iCs w:val="1"/>
              </w:rPr>
            </w:pPr>
            <w:r w:rsidDel="00000000" w:rsidR="00000000" w:rsidRPr="00000000">
              <w:rPr>
                <w:rFonts w:ascii="Book Antiqua" w:cs="Book Antiqua" w:eastAsia="Book Antiqua" w:hAnsi="Book Antiqua"/>
                <w:rtl w:val="0"/>
              </w:rPr>
              <w:t xml:space="preserve">Ayudas </w:t>
            </w:r>
            <w:r w:rsidDel="00000000" w:rsidR="00000000" w:rsidRPr="00000000">
              <w:rPr>
                <w:rFonts w:ascii="Book Antiqua" w:cs="Book Antiqua" w:eastAsia="Book Antiqua" w:hAnsi="Book Antiqua"/>
                <w:i w:val="1"/>
                <w:iCs w:val="1"/>
                <w:rtl w:val="0"/>
              </w:rPr>
              <w:t xml:space="preserve">en especie</w:t>
            </w:r>
          </w:p>
        </w:tc>
        <w:tc>
          <w:tcPr>
            <w:tcMar>
              <w:top w:w="100.0" w:type="dxa"/>
              <w:left w:w="100.0" w:type="dxa"/>
              <w:bottom w:w="100.0" w:type="dxa"/>
              <w:right w:w="100.0" w:type="dxa"/>
            </w:tcMar>
          </w:tcPr>
          <w:p w:rsidR="00000000" w:rsidDel="00000000" w:rsidP="00000000" w:rsidRDefault="00000000" w:rsidRPr="00000000" w14:paraId="000005BF">
            <w:pPr>
              <w:widowControl w:val="0"/>
              <w:pBdr>
                <w:top w:space="0" w:sz="0" w:val="nil"/>
                <w:left w:space="0" w:sz="0" w:val="nil"/>
                <w:bottom w:space="0" w:sz="0" w:val="nil"/>
                <w:right w:space="0" w:sz="0" w:val="nil"/>
                <w:between w:space="0" w:sz="0" w:val="nil"/>
              </w:pBdr>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167,484,89</w:t>
            </w:r>
          </w:p>
        </w:tc>
        <w:tc>
          <w:tcPr>
            <w:tcMar>
              <w:top w:w="100.0" w:type="dxa"/>
              <w:left w:w="100.0" w:type="dxa"/>
              <w:bottom w:w="100.0" w:type="dxa"/>
              <w:right w:w="100.0" w:type="dxa"/>
            </w:tcMar>
          </w:tcPr>
          <w:p w:rsidR="00000000" w:rsidDel="00000000" w:rsidP="00000000" w:rsidRDefault="00000000" w:rsidRPr="00000000" w14:paraId="000005C0">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135.387,39</w:t>
            </w:r>
          </w:p>
        </w:tc>
      </w:tr>
      <w:tr>
        <w:trPr>
          <w:cantSplit w:val="0"/>
          <w:trHeight w:val="295.11718749999994" w:hRule="atLeast"/>
          <w:tblHeader w:val="0"/>
        </w:trPr>
        <w:tc>
          <w:tcPr>
            <w:tcMar>
              <w:top w:w="100.0" w:type="dxa"/>
              <w:left w:w="100.0" w:type="dxa"/>
              <w:bottom w:w="100.0" w:type="dxa"/>
              <w:right w:w="100.0" w:type="dxa"/>
            </w:tcMar>
          </w:tcPr>
          <w:p w:rsidR="00000000" w:rsidDel="00000000" w:rsidP="00000000" w:rsidRDefault="00000000" w:rsidRPr="00000000" w14:paraId="000005C1">
            <w:pPr>
              <w:widowControl w:val="0"/>
              <w:pBdr>
                <w:top w:space="0" w:sz="0" w:val="nil"/>
                <w:left w:space="0" w:sz="0" w:val="nil"/>
                <w:bottom w:space="0" w:sz="0" w:val="nil"/>
                <w:right w:space="0" w:sz="0" w:val="nil"/>
                <w:between w:space="0" w:sz="0" w:val="nil"/>
              </w:pBdr>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TOTAL</w:t>
            </w:r>
          </w:p>
        </w:tc>
        <w:tc>
          <w:tcPr>
            <w:tcMar>
              <w:top w:w="100.0" w:type="dxa"/>
              <w:left w:w="100.0" w:type="dxa"/>
              <w:bottom w:w="100.0" w:type="dxa"/>
              <w:right w:w="100.0" w:type="dxa"/>
            </w:tcMar>
          </w:tcPr>
          <w:p w:rsidR="00000000" w:rsidDel="00000000" w:rsidP="00000000" w:rsidRDefault="00000000" w:rsidRPr="00000000" w14:paraId="000005C2">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746.120,42</w:t>
            </w:r>
          </w:p>
        </w:tc>
        <w:tc>
          <w:tcPr>
            <w:tcMar>
              <w:top w:w="100.0" w:type="dxa"/>
              <w:left w:w="100.0" w:type="dxa"/>
              <w:bottom w:w="100.0" w:type="dxa"/>
              <w:right w:w="100.0" w:type="dxa"/>
            </w:tcMar>
          </w:tcPr>
          <w:p w:rsidR="00000000" w:rsidDel="00000000" w:rsidP="00000000" w:rsidRDefault="00000000" w:rsidRPr="00000000" w14:paraId="000005C3">
            <w:pPr>
              <w:widowControl w:val="0"/>
              <w:spacing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553.475,77</w:t>
            </w:r>
          </w:p>
        </w:tc>
      </w:tr>
    </w:tbl>
    <w:p w:rsidR="00000000" w:rsidDel="00000000" w:rsidP="00000000" w:rsidRDefault="00000000" w:rsidRPr="00000000" w14:paraId="000005C4">
      <w:pPr>
        <w:widowControl w:val="0"/>
        <w:spacing w:before="10" w:line="240" w:lineRule="auto"/>
        <w:ind w:right="290"/>
        <w:jc w:val="both"/>
        <w:rPr>
          <w:rFonts w:ascii="Book Antiqua" w:cs="Book Antiqua" w:eastAsia="Book Antiqua" w:hAnsi="Book Antiqua"/>
          <w:b w:val="1"/>
          <w:bCs w:val="1"/>
          <w:color w:val="980000"/>
        </w:rPr>
      </w:pPr>
      <w:r w:rsidDel="00000000" w:rsidR="00000000" w:rsidRPr="00000000">
        <w:rPr>
          <w:rtl w:val="0"/>
        </w:rPr>
      </w:r>
    </w:p>
    <w:p w:rsidR="00000000" w:rsidDel="00000000" w:rsidP="00000000" w:rsidRDefault="00000000" w:rsidRPr="00000000" w14:paraId="000005C5">
      <w:pPr>
        <w:widowControl w:val="0"/>
        <w:spacing w:before="10"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5C6">
      <w:pPr>
        <w:widowControl w:val="0"/>
        <w:spacing w:before="1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A continuación se ofrece un</w:t>
      </w:r>
      <w:r w:rsidDel="00000000" w:rsidR="00000000" w:rsidRPr="00000000">
        <w:rPr>
          <w:rFonts w:ascii="Book Antiqua" w:cs="Book Antiqua" w:eastAsia="Book Antiqua" w:hAnsi="Book Antiqua"/>
          <w:b w:val="1"/>
          <w:bCs w:val="1"/>
          <w:rtl w:val="0"/>
        </w:rPr>
        <w:t xml:space="preserve"> desglose</w:t>
      </w: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b w:val="1"/>
          <w:bCs w:val="1"/>
          <w:rtl w:val="0"/>
        </w:rPr>
        <w:t xml:space="preserve">del Ejercicio 2025 </w:t>
      </w:r>
      <w:r w:rsidDel="00000000" w:rsidR="00000000" w:rsidRPr="00000000">
        <w:rPr>
          <w:rFonts w:ascii="Book Antiqua" w:cs="Book Antiqua" w:eastAsia="Book Antiqua" w:hAnsi="Book Antiqua"/>
          <w:rtl w:val="0"/>
        </w:rPr>
        <w:t xml:space="preserve">en atención a los beneficiarios (sujetos) y al modo de la ayuda (</w:t>
      </w:r>
      <w:r w:rsidDel="00000000" w:rsidR="00000000" w:rsidRPr="00000000">
        <w:rPr>
          <w:rFonts w:ascii="Book Antiqua" w:cs="Book Antiqua" w:eastAsia="Book Antiqua" w:hAnsi="Book Antiqua"/>
          <w:i w:val="1"/>
          <w:iCs w:val="1"/>
          <w:rtl w:val="0"/>
        </w:rPr>
        <w:t xml:space="preserve">dinerario o en especie</w:t>
      </w:r>
      <w:r w:rsidDel="00000000" w:rsidR="00000000" w:rsidRPr="00000000">
        <w:rPr>
          <w:rFonts w:ascii="Book Antiqua" w:cs="Book Antiqua" w:eastAsia="Book Antiqua" w:hAnsi="Book Antiqua"/>
          <w:rtl w:val="0"/>
        </w:rPr>
        <w:t xml:space="preserve">).</w:t>
      </w:r>
    </w:p>
    <w:p w:rsidR="00000000" w:rsidDel="00000000" w:rsidP="00000000" w:rsidRDefault="00000000" w:rsidRPr="00000000" w14:paraId="000005C7">
      <w:pPr>
        <w:widowControl w:val="0"/>
        <w:spacing w:before="10" w:line="240" w:lineRule="auto"/>
        <w:ind w:right="290"/>
        <w:jc w:val="both"/>
        <w:rPr>
          <w:rFonts w:ascii="Book Antiqua" w:cs="Book Antiqua" w:eastAsia="Book Antiqua" w:hAnsi="Book Antiqua"/>
          <w:b w:val="1"/>
          <w:bCs w:val="1"/>
          <w:color w:val="980000"/>
        </w:rPr>
      </w:pPr>
      <w:r w:rsidDel="00000000" w:rsidR="00000000" w:rsidRPr="00000000">
        <w:rPr>
          <w:rtl w:val="0"/>
        </w:rPr>
      </w:r>
    </w:p>
    <w:tbl>
      <w:tblPr>
        <w:tblStyle w:val="Table30"/>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75"/>
        <w:gridCol w:w="6705"/>
        <w:gridCol w:w="1980"/>
        <w:tblGridChange w:id="0">
          <w:tblGrid>
            <w:gridCol w:w="675"/>
            <w:gridCol w:w="6705"/>
            <w:gridCol w:w="1980"/>
          </w:tblGrid>
        </w:tblGridChange>
      </w:tblGrid>
      <w:tr>
        <w:trPr>
          <w:cantSplit w:val="0"/>
          <w:trHeight w:val="442" w:hRule="atLeast"/>
          <w:tblHeader w:val="0"/>
        </w:trPr>
        <w:tc>
          <w:tcPr>
            <w:tcBorders>
              <w:top w:color="000000" w:space="0" w:sz="8" w:val="dashed"/>
              <w:left w:color="000000" w:space="0" w:sz="8" w:val="dashed"/>
              <w:bottom w:color="000000" w:space="0" w:sz="8" w:val="dashed"/>
              <w:right w:color="000000" w:space="0" w:sz="8" w:val="dashed"/>
            </w:tcBorders>
            <w:shd w:fill="f3f3f3" w:val="clear"/>
            <w:tcMar>
              <w:top w:w="0.0" w:type="dxa"/>
              <w:left w:w="40.0" w:type="dxa"/>
              <w:bottom w:w="0.0" w:type="dxa"/>
              <w:right w:w="40.0" w:type="dxa"/>
            </w:tcMar>
            <w:vAlign w:val="center"/>
          </w:tcPr>
          <w:p w:rsidR="00000000" w:rsidDel="00000000" w:rsidP="00000000" w:rsidRDefault="00000000" w:rsidRPr="00000000" w14:paraId="000005C8">
            <w:pPr>
              <w:widowControl w:val="0"/>
              <w:spacing w:after="120" w:before="20" w:line="240" w:lineRule="auto"/>
              <w:rPr>
                <w:rFonts w:ascii="Book Antiqua" w:cs="Book Antiqua" w:eastAsia="Book Antiqua" w:hAnsi="Book Antiqua"/>
                <w:b w:val="1"/>
                <w:bCs w:val="1"/>
              </w:rPr>
            </w:pPr>
            <w:r w:rsidDel="00000000" w:rsidR="00000000" w:rsidRPr="00000000">
              <w:rPr>
                <w:rtl w:val="0"/>
              </w:rPr>
            </w:r>
          </w:p>
        </w:tc>
        <w:tc>
          <w:tcPr>
            <w:tcBorders>
              <w:top w:color="000000" w:space="0" w:sz="8" w:val="dashed"/>
              <w:left w:color="000000" w:space="0" w:sz="8" w:val="dashed"/>
              <w:bottom w:color="000000" w:space="0" w:sz="8" w:val="dashed"/>
              <w:right w:color="000000" w:space="0" w:sz="8" w:val="dashed"/>
            </w:tcBorders>
            <w:shd w:fill="f3f3f3" w:val="clear"/>
            <w:tcMar>
              <w:top w:w="0.0" w:type="dxa"/>
              <w:left w:w="40.0" w:type="dxa"/>
              <w:bottom w:w="0.0" w:type="dxa"/>
              <w:right w:w="40.0" w:type="dxa"/>
            </w:tcMar>
            <w:vAlign w:val="center"/>
          </w:tcPr>
          <w:p w:rsidR="00000000" w:rsidDel="00000000" w:rsidP="00000000" w:rsidRDefault="00000000" w:rsidRPr="00000000" w14:paraId="000005C9">
            <w:pPr>
              <w:widowControl w:val="0"/>
              <w:spacing w:after="120" w:before="20"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Ayudas dinerarias a entidades</w:t>
            </w:r>
          </w:p>
        </w:tc>
        <w:tc>
          <w:tcPr>
            <w:tcBorders>
              <w:top w:color="000000" w:space="0" w:sz="8" w:val="dashed"/>
              <w:left w:color="000000" w:space="0" w:sz="8" w:val="dashed"/>
              <w:bottom w:color="000000" w:space="0" w:sz="8" w:val="dashed"/>
              <w:right w:color="000000" w:space="0" w:sz="8" w:val="dashed"/>
            </w:tcBorders>
            <w:shd w:fill="f3f3f3" w:val="clear"/>
            <w:tcMar>
              <w:top w:w="0.0" w:type="dxa"/>
              <w:left w:w="40.0" w:type="dxa"/>
              <w:bottom w:w="0.0" w:type="dxa"/>
              <w:right w:w="40.0" w:type="dxa"/>
            </w:tcMar>
            <w:vAlign w:val="center"/>
          </w:tcPr>
          <w:p w:rsidR="00000000" w:rsidDel="00000000" w:rsidP="00000000" w:rsidRDefault="00000000" w:rsidRPr="00000000" w14:paraId="000005CA">
            <w:pPr>
              <w:widowControl w:val="0"/>
              <w:spacing w:after="120" w:before="20"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2025</w:t>
            </w:r>
          </w:p>
        </w:tc>
      </w:tr>
      <w:tr>
        <w:trPr>
          <w:cantSplit w:val="0"/>
          <w:trHeight w:val="522.6757812500001" w:hRule="atLeast"/>
          <w:tblHeader w:val="0"/>
        </w:trPr>
        <w:tc>
          <w:tcPr>
            <w:tcBorders>
              <w:top w:color="000000" w:space="0" w:sz="8" w:val="dashed"/>
              <w:left w:color="000000" w:space="0" w:sz="8" w:val="dashed"/>
              <w:bottom w:color="000000" w:space="0" w:sz="8" w:val="dashed"/>
              <w:right w:color="000000" w:space="0" w:sz="8" w:val="dashed"/>
            </w:tcBorders>
            <w:tcMar>
              <w:top w:w="0.0" w:type="dxa"/>
              <w:left w:w="0.0" w:type="dxa"/>
              <w:bottom w:w="0.0" w:type="dxa"/>
              <w:right w:w="0.0" w:type="dxa"/>
            </w:tcMar>
            <w:vAlign w:val="center"/>
          </w:tcPr>
          <w:p w:rsidR="00000000" w:rsidDel="00000000" w:rsidP="00000000" w:rsidRDefault="00000000" w:rsidRPr="00000000" w14:paraId="000005CB">
            <w:pPr>
              <w:widowControl w:val="0"/>
              <w:spacing w:after="120" w:before="2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w:t>
            </w:r>
          </w:p>
        </w:tc>
        <w:tc>
          <w:tcPr>
            <w:tcBorders>
              <w:top w:color="000000" w:space="0" w:sz="8" w:val="dashed"/>
              <w:left w:color="000000" w:space="0" w:sz="8" w:val="dashed"/>
              <w:bottom w:color="000000" w:space="0" w:sz="8" w:val="dashed"/>
              <w:right w:color="000000" w:space="0" w:sz="8" w:val="dashed"/>
            </w:tcBorders>
            <w:tcMar>
              <w:top w:w="0.0" w:type="dxa"/>
              <w:left w:w="0.0" w:type="dxa"/>
              <w:bottom w:w="0.0" w:type="dxa"/>
              <w:right w:w="0.0" w:type="dxa"/>
            </w:tcMar>
            <w:vAlign w:val="center"/>
          </w:tcPr>
          <w:p w:rsidR="00000000" w:rsidDel="00000000" w:rsidP="00000000" w:rsidRDefault="00000000" w:rsidRPr="00000000" w14:paraId="000005CC">
            <w:pPr>
              <w:widowControl w:val="0"/>
              <w:spacing w:after="120" w:before="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COLEGIO SANTIAGO APÓSTOL-CABAÑAL; TAD KELLOGG´S</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05CD">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3.632,72</w:t>
            </w:r>
          </w:p>
        </w:tc>
      </w:tr>
      <w:tr>
        <w:trPr>
          <w:cantSplit w:val="0"/>
          <w:trHeight w:val="521.3476536682089" w:hRule="atLeast"/>
          <w:tblHeader w:val="0"/>
        </w:trPr>
        <w:tc>
          <w:tcPr>
            <w:tcBorders>
              <w:top w:color="000000" w:space="0" w:sz="8" w:val="dashed"/>
              <w:left w:color="000000" w:space="0" w:sz="8" w:val="dashed"/>
              <w:bottom w:color="000000" w:space="0" w:sz="8" w:val="dashed"/>
              <w:right w:color="000000" w:space="0" w:sz="8" w:val="dashed"/>
            </w:tcBorders>
            <w:tcMar>
              <w:top w:w="0.0" w:type="dxa"/>
              <w:left w:w="0.0" w:type="dxa"/>
              <w:bottom w:w="0.0" w:type="dxa"/>
              <w:right w:w="0.0" w:type="dxa"/>
            </w:tcMar>
            <w:vAlign w:val="center"/>
          </w:tcPr>
          <w:p w:rsidR="00000000" w:rsidDel="00000000" w:rsidP="00000000" w:rsidRDefault="00000000" w:rsidRPr="00000000" w14:paraId="000005CE">
            <w:pPr>
              <w:widowControl w:val="0"/>
              <w:spacing w:after="120" w:before="2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w:t>
            </w:r>
          </w:p>
        </w:tc>
        <w:tc>
          <w:tcPr>
            <w:tcBorders>
              <w:top w:color="000000" w:space="0" w:sz="8" w:val="dashed"/>
              <w:left w:color="000000" w:space="0" w:sz="8" w:val="dashed"/>
              <w:bottom w:color="000000" w:space="0" w:sz="8" w:val="dashed"/>
              <w:right w:color="000000" w:space="0" w:sz="8" w:val="dashed"/>
            </w:tcBorders>
            <w:tcMar>
              <w:top w:w="0.0" w:type="dxa"/>
              <w:left w:w="0.0" w:type="dxa"/>
              <w:bottom w:w="0.0" w:type="dxa"/>
              <w:right w:w="0.0" w:type="dxa"/>
            </w:tcMar>
            <w:vAlign w:val="center"/>
          </w:tcPr>
          <w:p w:rsidR="00000000" w:rsidDel="00000000" w:rsidP="00000000" w:rsidRDefault="00000000" w:rsidRPr="00000000" w14:paraId="000005CF">
            <w:pPr>
              <w:widowControl w:val="0"/>
              <w:spacing w:after="120" w:before="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CEIP GÁLVEZ MOLL; TAD KELLOGG´S</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05D0">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24.772,50</w:t>
            </w:r>
          </w:p>
        </w:tc>
      </w:tr>
      <w:tr>
        <w:trPr>
          <w:cantSplit w:val="0"/>
          <w:trHeight w:val="510" w:hRule="atLeast"/>
          <w:tblHeader w:val="0"/>
        </w:trPr>
        <w:tc>
          <w:tcPr>
            <w:tcBorders>
              <w:top w:color="000000" w:space="0" w:sz="8" w:val="dashed"/>
              <w:left w:color="000000" w:space="0" w:sz="8" w:val="dashed"/>
              <w:bottom w:color="000000" w:space="0" w:sz="8" w:val="dashed"/>
              <w:right w:color="000000" w:space="0" w:sz="8" w:val="dashed"/>
            </w:tcBorders>
            <w:tcMar>
              <w:top w:w="0.0" w:type="dxa"/>
              <w:left w:w="0.0" w:type="dxa"/>
              <w:bottom w:w="0.0" w:type="dxa"/>
              <w:right w:w="0.0" w:type="dxa"/>
            </w:tcMar>
            <w:vAlign w:val="center"/>
          </w:tcPr>
          <w:p w:rsidR="00000000" w:rsidDel="00000000" w:rsidP="00000000" w:rsidRDefault="00000000" w:rsidRPr="00000000" w14:paraId="000005D1">
            <w:pPr>
              <w:widowControl w:val="0"/>
              <w:spacing w:after="120" w:before="2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3</w:t>
            </w:r>
          </w:p>
        </w:tc>
        <w:tc>
          <w:tcPr>
            <w:tcBorders>
              <w:top w:color="000000" w:space="0" w:sz="8" w:val="dashed"/>
              <w:left w:color="000000" w:space="0" w:sz="8" w:val="dashed"/>
              <w:bottom w:color="000000" w:space="0" w:sz="8" w:val="dashed"/>
              <w:right w:color="000000" w:space="0" w:sz="8" w:val="dashed"/>
            </w:tcBorders>
            <w:tcMar>
              <w:top w:w="0.0" w:type="dxa"/>
              <w:left w:w="0.0" w:type="dxa"/>
              <w:bottom w:w="0.0" w:type="dxa"/>
              <w:right w:w="0.0" w:type="dxa"/>
            </w:tcMar>
            <w:vAlign w:val="center"/>
          </w:tcPr>
          <w:p w:rsidR="00000000" w:rsidDel="00000000" w:rsidP="00000000" w:rsidRDefault="00000000" w:rsidRPr="00000000" w14:paraId="000005D2">
            <w:pPr>
              <w:widowControl w:val="0"/>
              <w:spacing w:after="120" w:before="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CEIP GLORIA FUERTES; TAD KELLOGG´S</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05D3">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19.740,60</w:t>
            </w:r>
          </w:p>
        </w:tc>
      </w:tr>
      <w:tr>
        <w:trPr>
          <w:cantSplit w:val="0"/>
          <w:trHeight w:val="432.67578125000006" w:hRule="atLeast"/>
          <w:tblHeader w:val="0"/>
        </w:trPr>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5D4">
            <w:pPr>
              <w:widowControl w:val="0"/>
              <w:spacing w:after="120" w:before="2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4</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5D5">
            <w:pPr>
              <w:widowControl w:val="0"/>
              <w:spacing w:after="120" w:before="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FUNDAP-GUATEMALA; QUETZALTENANGO</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05D6">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188.477,99</w:t>
            </w:r>
          </w:p>
        </w:tc>
      </w:tr>
      <w:tr>
        <w:trPr>
          <w:cantSplit w:val="0"/>
          <w:trHeight w:val="442" w:hRule="atLeast"/>
          <w:tblHeader w:val="0"/>
        </w:trPr>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5D7">
            <w:pPr>
              <w:widowControl w:val="0"/>
              <w:spacing w:after="120" w:before="2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5</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5D8">
            <w:pPr>
              <w:widowControl w:val="0"/>
              <w:spacing w:after="120" w:before="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ICNET</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05D9">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32.940,22</w:t>
            </w:r>
          </w:p>
        </w:tc>
      </w:tr>
      <w:tr>
        <w:trPr>
          <w:cantSplit w:val="0"/>
          <w:trHeight w:val="442" w:hRule="atLeast"/>
          <w:tblHeader w:val="0"/>
        </w:trPr>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5DA">
            <w:pPr>
              <w:widowControl w:val="0"/>
              <w:spacing w:after="120" w:before="2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6</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5DB">
            <w:pPr>
              <w:widowControl w:val="0"/>
              <w:spacing w:after="120" w:before="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ENFANTS DU PARADIS (TÁNGER)</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05DC">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24.180,00</w:t>
            </w:r>
          </w:p>
        </w:tc>
      </w:tr>
      <w:tr>
        <w:trPr>
          <w:cantSplit w:val="0"/>
          <w:trHeight w:val="442" w:hRule="atLeast"/>
          <w:tblHeader w:val="0"/>
        </w:trPr>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5DD">
            <w:pPr>
              <w:widowControl w:val="0"/>
              <w:spacing w:after="120" w:before="2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7</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5DE">
            <w:pPr>
              <w:widowControl w:val="0"/>
              <w:spacing w:after="120" w:before="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CENTRO MÉDICO SOCIAL WALÉ; COSTA DE MARFIL</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05DF">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81.470,00</w:t>
            </w:r>
          </w:p>
        </w:tc>
      </w:tr>
      <w:tr>
        <w:trPr>
          <w:cantSplit w:val="0"/>
          <w:trHeight w:val="442" w:hRule="atLeast"/>
          <w:tblHeader w:val="0"/>
        </w:trPr>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5E0">
            <w:pPr>
              <w:widowControl w:val="0"/>
              <w:spacing w:after="120" w:before="2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8</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5E1">
            <w:pPr>
              <w:widowControl w:val="0"/>
              <w:spacing w:after="120" w:before="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PARROQUIA DE KOKOLI Y OTROS AGENTES; GAMBIA</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05E2">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30.250,00</w:t>
            </w:r>
          </w:p>
        </w:tc>
      </w:tr>
      <w:tr>
        <w:trPr>
          <w:cantSplit w:val="0"/>
          <w:trHeight w:val="442" w:hRule="atLeast"/>
          <w:tblHeader w:val="0"/>
        </w:trPr>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5E3">
            <w:pPr>
              <w:widowControl w:val="0"/>
              <w:spacing w:after="120" w:before="2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9</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5E4">
            <w:pPr>
              <w:widowControl w:val="0"/>
              <w:spacing w:after="120" w:before="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ASOC. JUV. ESPACIO EUROPEO CAMPUS GLOBAL</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05E5">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5.500,00</w:t>
            </w:r>
          </w:p>
        </w:tc>
      </w:tr>
    </w:tbl>
    <w:p w:rsidR="00000000" w:rsidDel="00000000" w:rsidP="00000000" w:rsidRDefault="00000000" w:rsidRPr="00000000" w14:paraId="000005E6">
      <w:pPr>
        <w:spacing w:line="240" w:lineRule="auto"/>
        <w:ind w:left="566" w:right="405" w:firstLine="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5E7">
      <w:pPr>
        <w:widowControl w:val="0"/>
        <w:spacing w:before="22" w:line="240" w:lineRule="auto"/>
        <w:ind w:left="0" w:right="406" w:firstLine="0"/>
        <w:jc w:val="left"/>
        <w:rPr>
          <w:rFonts w:ascii="Book Antiqua" w:cs="Book Antiqua" w:eastAsia="Book Antiqua" w:hAnsi="Book Antiqua"/>
          <w:color w:val="980000"/>
        </w:rPr>
      </w:pPr>
      <w:r w:rsidDel="00000000" w:rsidR="00000000" w:rsidRPr="00000000">
        <w:rPr>
          <w:rtl w:val="0"/>
        </w:rPr>
      </w:r>
    </w:p>
    <w:tbl>
      <w:tblPr>
        <w:tblStyle w:val="Table31"/>
        <w:tblW w:w="9360.0" w:type="dxa"/>
        <w:jc w:val="center"/>
        <w:tblBorders>
          <w:top w:color="434343" w:space="0" w:sz="8" w:val="single"/>
          <w:left w:color="434343" w:space="0" w:sz="8" w:val="single"/>
          <w:bottom w:color="434343" w:space="0" w:sz="8" w:val="single"/>
          <w:right w:color="434343" w:space="0" w:sz="8" w:val="single"/>
          <w:insideH w:color="434343" w:space="0" w:sz="8" w:val="single"/>
          <w:insideV w:color="434343" w:space="0" w:sz="8" w:val="single"/>
        </w:tblBorders>
        <w:tblLayout w:type="fixed"/>
        <w:tblLook w:val="0600"/>
      </w:tblPr>
      <w:tblGrid>
        <w:gridCol w:w="675"/>
        <w:gridCol w:w="6705"/>
        <w:gridCol w:w="1980"/>
        <w:tblGridChange w:id="0">
          <w:tblGrid>
            <w:gridCol w:w="675"/>
            <w:gridCol w:w="6705"/>
            <w:gridCol w:w="1980"/>
          </w:tblGrid>
        </w:tblGridChange>
      </w:tblGrid>
      <w:tr>
        <w:trPr>
          <w:cantSplit w:val="0"/>
          <w:trHeight w:val="442" w:hRule="atLeast"/>
          <w:tblHeader w:val="0"/>
        </w:trPr>
        <w:tc>
          <w:tcPr>
            <w:tcBorders>
              <w:top w:color="000000" w:space="0" w:sz="8" w:val="single"/>
              <w:left w:color="000000" w:space="0" w:sz="8" w:val="single"/>
              <w:bottom w:color="000000" w:space="0" w:sz="8" w:val="dashed"/>
              <w:right w:color="000000" w:space="0" w:sz="8" w:val="single"/>
            </w:tcBorders>
            <w:shd w:fill="f3f3f3" w:val="clear"/>
            <w:tcMar>
              <w:top w:w="0.0" w:type="dxa"/>
              <w:left w:w="40.0" w:type="dxa"/>
              <w:bottom w:w="0.0" w:type="dxa"/>
              <w:right w:w="40.0" w:type="dxa"/>
            </w:tcMar>
            <w:vAlign w:val="center"/>
          </w:tcPr>
          <w:p w:rsidR="00000000" w:rsidDel="00000000" w:rsidP="00000000" w:rsidRDefault="00000000" w:rsidRPr="00000000" w14:paraId="000005E8">
            <w:pPr>
              <w:widowControl w:val="0"/>
              <w:spacing w:after="120" w:before="20" w:line="240" w:lineRule="auto"/>
              <w:rPr>
                <w:rFonts w:ascii="Book Antiqua" w:cs="Book Antiqua" w:eastAsia="Book Antiqua" w:hAnsi="Book Antiqua"/>
                <w:b w:val="1"/>
                <w:bCs w:val="1"/>
              </w:rPr>
            </w:pPr>
            <w:r w:rsidDel="00000000" w:rsidR="00000000" w:rsidRPr="00000000">
              <w:rPr>
                <w:rtl w:val="0"/>
              </w:rPr>
            </w:r>
          </w:p>
        </w:tc>
        <w:tc>
          <w:tcPr>
            <w:tcBorders>
              <w:top w:color="000000" w:space="0" w:sz="8" w:val="single"/>
              <w:left w:color="000000" w:space="0" w:sz="8" w:val="single"/>
              <w:bottom w:color="000000" w:space="0" w:sz="8" w:val="dashed"/>
              <w:right w:color="000000" w:space="0" w:sz="8" w:val="single"/>
            </w:tcBorders>
            <w:shd w:fill="f3f3f3" w:val="clear"/>
            <w:tcMar>
              <w:top w:w="0.0" w:type="dxa"/>
              <w:left w:w="40.0" w:type="dxa"/>
              <w:bottom w:w="0.0" w:type="dxa"/>
              <w:right w:w="40.0" w:type="dxa"/>
            </w:tcMar>
            <w:vAlign w:val="center"/>
          </w:tcPr>
          <w:p w:rsidR="00000000" w:rsidDel="00000000" w:rsidP="00000000" w:rsidRDefault="00000000" w:rsidRPr="00000000" w14:paraId="000005E9">
            <w:pPr>
              <w:widowControl w:val="0"/>
              <w:spacing w:after="120" w:before="20"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Ayudas dinerarias a entidades (continuación)</w:t>
            </w:r>
          </w:p>
        </w:tc>
        <w:tc>
          <w:tcPr>
            <w:tcBorders>
              <w:top w:color="000000" w:space="0" w:sz="8" w:val="single"/>
              <w:left w:color="000000" w:space="0" w:sz="8" w:val="single"/>
              <w:bottom w:color="000000" w:space="0" w:sz="8" w:val="dashed"/>
              <w:right w:color="000000" w:space="0" w:sz="8" w:val="single"/>
            </w:tcBorders>
            <w:shd w:fill="f3f3f3" w:val="clear"/>
            <w:tcMar>
              <w:top w:w="0.0" w:type="dxa"/>
              <w:left w:w="40.0" w:type="dxa"/>
              <w:bottom w:w="0.0" w:type="dxa"/>
              <w:right w:w="40.0" w:type="dxa"/>
            </w:tcMar>
            <w:vAlign w:val="center"/>
          </w:tcPr>
          <w:p w:rsidR="00000000" w:rsidDel="00000000" w:rsidP="00000000" w:rsidRDefault="00000000" w:rsidRPr="00000000" w14:paraId="000005EA">
            <w:pPr>
              <w:widowControl w:val="0"/>
              <w:spacing w:after="120" w:before="20"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2025</w:t>
            </w:r>
          </w:p>
        </w:tc>
      </w:tr>
      <w:tr>
        <w:trPr>
          <w:cantSplit w:val="0"/>
          <w:trHeight w:val="667.6614661694653" w:hRule="atLeast"/>
          <w:tblHeader w:val="0"/>
        </w:trPr>
        <w:tc>
          <w:tcPr>
            <w:tcBorders>
              <w:top w:color="000000" w:space="0" w:sz="8" w:val="dashed"/>
              <w:left w:color="000000" w:space="0" w:sz="8" w:val="dashed"/>
              <w:bottom w:color="000000" w:space="0" w:sz="8" w:val="dashed"/>
              <w:right w:color="000000" w:space="0" w:sz="8" w:val="dashed"/>
            </w:tcBorders>
            <w:tcMar>
              <w:top w:w="0.0" w:type="dxa"/>
              <w:left w:w="0.0" w:type="dxa"/>
              <w:bottom w:w="0.0" w:type="dxa"/>
              <w:right w:w="0.0" w:type="dxa"/>
            </w:tcMar>
            <w:vAlign w:val="center"/>
          </w:tcPr>
          <w:p w:rsidR="00000000" w:rsidDel="00000000" w:rsidP="00000000" w:rsidRDefault="00000000" w:rsidRPr="00000000" w14:paraId="000005EB">
            <w:pPr>
              <w:widowControl w:val="0"/>
              <w:spacing w:after="120" w:before="2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10</w:t>
            </w:r>
          </w:p>
        </w:tc>
        <w:tc>
          <w:tcPr>
            <w:tcBorders>
              <w:top w:color="000000" w:space="0" w:sz="8" w:val="dashed"/>
              <w:left w:color="000000" w:space="0" w:sz="8" w:val="dashed"/>
              <w:bottom w:color="000000" w:space="0" w:sz="8" w:val="dashed"/>
              <w:right w:color="000000" w:space="0" w:sz="8" w:val="dashed"/>
            </w:tcBorders>
            <w:tcMar>
              <w:top w:w="0.0" w:type="dxa"/>
              <w:left w:w="0.0" w:type="dxa"/>
              <w:bottom w:w="0.0" w:type="dxa"/>
              <w:right w:w="0.0" w:type="dxa"/>
            </w:tcMar>
            <w:vAlign w:val="center"/>
          </w:tcPr>
          <w:p w:rsidR="00000000" w:rsidDel="00000000" w:rsidP="00000000" w:rsidRDefault="00000000" w:rsidRPr="00000000" w14:paraId="000005EC">
            <w:pPr>
              <w:widowControl w:val="0"/>
              <w:spacing w:after="120" w:before="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FUND. REAL MADRID; ESCUELAS SOCIO-DEPORTIVAS BALONCESTO</w:t>
            </w:r>
          </w:p>
        </w:tc>
        <w:tc>
          <w:tcPr>
            <w:tcBorders>
              <w:top w:color="000000" w:space="0" w:sz="8" w:val="dashed"/>
              <w:left w:color="000000" w:space="0" w:sz="8" w:val="dashed"/>
              <w:bottom w:color="000000" w:space="0" w:sz="8" w:val="dashed"/>
              <w:right w:color="000000" w:space="0" w:sz="8" w:val="dashed"/>
            </w:tcBorders>
            <w:tcMar>
              <w:top w:w="100.0" w:type="dxa"/>
              <w:left w:w="100.0" w:type="dxa"/>
              <w:bottom w:w="100.0" w:type="dxa"/>
              <w:right w:w="100.0" w:type="dxa"/>
            </w:tcMar>
            <w:vAlign w:val="center"/>
          </w:tcPr>
          <w:p w:rsidR="00000000" w:rsidDel="00000000" w:rsidP="00000000" w:rsidRDefault="00000000" w:rsidRPr="00000000" w14:paraId="000005ED">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20.000,00</w:t>
            </w:r>
            <w:r w:rsidDel="00000000" w:rsidR="00000000" w:rsidRPr="00000000">
              <w:rPr>
                <w:rtl w:val="0"/>
              </w:rPr>
            </w:r>
          </w:p>
        </w:tc>
      </w:tr>
      <w:tr>
        <w:trPr>
          <w:cantSplit w:val="0"/>
          <w:trHeight w:val="612.7558636070971" w:hRule="atLeast"/>
          <w:tblHeader w:val="0"/>
        </w:trPr>
        <w:tc>
          <w:tcPr>
            <w:tcBorders>
              <w:top w:color="000000" w:space="0" w:sz="8" w:val="dashed"/>
              <w:left w:color="000000" w:space="0" w:sz="8" w:val="dashed"/>
              <w:bottom w:color="000000" w:space="0" w:sz="8" w:val="dashed"/>
              <w:right w:color="000000" w:space="0" w:sz="8" w:val="dashed"/>
            </w:tcBorders>
            <w:tcMar>
              <w:top w:w="0.0" w:type="dxa"/>
              <w:left w:w="0.0" w:type="dxa"/>
              <w:bottom w:w="0.0" w:type="dxa"/>
              <w:right w:w="0.0" w:type="dxa"/>
            </w:tcMar>
            <w:vAlign w:val="center"/>
          </w:tcPr>
          <w:p w:rsidR="00000000" w:rsidDel="00000000" w:rsidP="00000000" w:rsidRDefault="00000000" w:rsidRPr="00000000" w14:paraId="000005EE">
            <w:pPr>
              <w:widowControl w:val="0"/>
              <w:spacing w:after="120" w:before="2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11</w:t>
            </w:r>
          </w:p>
        </w:tc>
        <w:tc>
          <w:tcPr>
            <w:tcBorders>
              <w:top w:color="000000" w:space="0" w:sz="8" w:val="dashed"/>
              <w:left w:color="000000" w:space="0" w:sz="8" w:val="dashed"/>
              <w:bottom w:color="000000" w:space="0" w:sz="8" w:val="dashed"/>
              <w:right w:color="000000" w:space="0" w:sz="8" w:val="dashed"/>
            </w:tcBorders>
            <w:tcMar>
              <w:top w:w="0.0" w:type="dxa"/>
              <w:left w:w="0.0" w:type="dxa"/>
              <w:bottom w:w="0.0" w:type="dxa"/>
              <w:right w:w="0.0" w:type="dxa"/>
            </w:tcMar>
            <w:vAlign w:val="center"/>
          </w:tcPr>
          <w:p w:rsidR="00000000" w:rsidDel="00000000" w:rsidP="00000000" w:rsidRDefault="00000000" w:rsidRPr="00000000" w14:paraId="000005EF">
            <w:pPr>
              <w:widowControl w:val="0"/>
              <w:spacing w:after="120" w:before="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FUNDACIÓN TAJAMAR; JORNADAS HUMANÍSTICAS</w:t>
            </w:r>
          </w:p>
        </w:tc>
        <w:tc>
          <w:tcPr>
            <w:tcBorders>
              <w:top w:color="000000" w:space="0" w:sz="8" w:val="dashed"/>
              <w:left w:color="000000" w:space="0" w:sz="8" w:val="dashed"/>
              <w:bottom w:color="000000" w:space="0" w:sz="8" w:val="dashed"/>
              <w:right w:color="000000" w:space="0" w:sz="8" w:val="dashed"/>
            </w:tcBorders>
            <w:tcMar>
              <w:top w:w="100.0" w:type="dxa"/>
              <w:left w:w="100.0" w:type="dxa"/>
              <w:bottom w:w="100.0" w:type="dxa"/>
              <w:right w:w="100.0" w:type="dxa"/>
            </w:tcMar>
            <w:vAlign w:val="center"/>
          </w:tcPr>
          <w:p w:rsidR="00000000" w:rsidDel="00000000" w:rsidP="00000000" w:rsidRDefault="00000000" w:rsidRPr="00000000" w14:paraId="000005F0">
            <w:pPr>
              <w:widowControl w:val="0"/>
              <w:spacing w:after="120" w:before="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3.800,00</w:t>
            </w:r>
          </w:p>
        </w:tc>
      </w:tr>
      <w:tr>
        <w:trPr>
          <w:cantSplit w:val="0"/>
          <w:trHeight w:val="612.7558636070971" w:hRule="atLeast"/>
          <w:tblHeader w:val="0"/>
        </w:trPr>
        <w:tc>
          <w:tcPr>
            <w:tcBorders>
              <w:top w:color="000000" w:space="0" w:sz="8" w:val="dashed"/>
              <w:left w:color="000000" w:space="0" w:sz="8" w:val="dashed"/>
              <w:bottom w:color="000000" w:space="0" w:sz="8" w:val="dashed"/>
              <w:right w:color="000000" w:space="0" w:sz="8" w:val="dashed"/>
            </w:tcBorders>
            <w:tcMar>
              <w:top w:w="0.0" w:type="dxa"/>
              <w:left w:w="0.0" w:type="dxa"/>
              <w:bottom w:w="0.0" w:type="dxa"/>
              <w:right w:w="0.0" w:type="dxa"/>
            </w:tcMar>
            <w:vAlign w:val="center"/>
          </w:tcPr>
          <w:p w:rsidR="00000000" w:rsidDel="00000000" w:rsidP="00000000" w:rsidRDefault="00000000" w:rsidRPr="00000000" w14:paraId="000005F1">
            <w:pPr>
              <w:widowControl w:val="0"/>
              <w:spacing w:after="120" w:before="2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12</w:t>
            </w:r>
          </w:p>
        </w:tc>
        <w:tc>
          <w:tcPr>
            <w:tcBorders>
              <w:top w:color="000000" w:space="0" w:sz="8" w:val="dashed"/>
              <w:left w:color="000000" w:space="0" w:sz="8" w:val="dashed"/>
              <w:bottom w:color="000000" w:space="0" w:sz="8" w:val="dashed"/>
              <w:right w:color="000000" w:space="0" w:sz="8" w:val="dashed"/>
            </w:tcBorders>
            <w:tcMar>
              <w:top w:w="0.0" w:type="dxa"/>
              <w:left w:w="0.0" w:type="dxa"/>
              <w:bottom w:w="0.0" w:type="dxa"/>
              <w:right w:w="0.0" w:type="dxa"/>
            </w:tcMar>
            <w:vAlign w:val="center"/>
          </w:tcPr>
          <w:p w:rsidR="00000000" w:rsidDel="00000000" w:rsidP="00000000" w:rsidRDefault="00000000" w:rsidRPr="00000000" w14:paraId="000005F2">
            <w:pPr>
              <w:widowControl w:val="0"/>
              <w:spacing w:after="120" w:before="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ASOCIACIÓN CLUB JUVENIL ALAIZ</w:t>
            </w:r>
          </w:p>
        </w:tc>
        <w:tc>
          <w:tcPr>
            <w:tcBorders>
              <w:top w:color="000000" w:space="0" w:sz="8" w:val="dashed"/>
              <w:left w:color="000000" w:space="0" w:sz="8" w:val="dashed"/>
              <w:bottom w:color="000000" w:space="0" w:sz="8" w:val="dashed"/>
              <w:right w:color="000000" w:space="0" w:sz="8" w:val="dashed"/>
            </w:tcBorders>
            <w:tcMar>
              <w:top w:w="100.0" w:type="dxa"/>
              <w:left w:w="100.0" w:type="dxa"/>
              <w:bottom w:w="100.0" w:type="dxa"/>
              <w:right w:w="100.0" w:type="dxa"/>
            </w:tcMar>
            <w:vAlign w:val="center"/>
          </w:tcPr>
          <w:p w:rsidR="00000000" w:rsidDel="00000000" w:rsidP="00000000" w:rsidRDefault="00000000" w:rsidRPr="00000000" w14:paraId="000005F3">
            <w:pPr>
              <w:widowControl w:val="0"/>
              <w:spacing w:after="120" w:before="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1000,00</w:t>
            </w:r>
          </w:p>
        </w:tc>
      </w:tr>
      <w:tr>
        <w:trPr>
          <w:cantSplit w:val="0"/>
          <w:trHeight w:val="535.6117409423946" w:hRule="atLeast"/>
          <w:tblHeader w:val="0"/>
        </w:trPr>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5F4">
            <w:pPr>
              <w:widowControl w:val="0"/>
              <w:spacing w:after="120" w:before="2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13</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5F5">
            <w:pPr>
              <w:widowControl w:val="0"/>
              <w:spacing w:after="120" w:before="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ACOE-GUATEMALA</w:t>
            </w:r>
          </w:p>
        </w:tc>
        <w:tc>
          <w:tcPr>
            <w:tcBorders>
              <w:top w:color="000000" w:space="0" w:sz="8" w:val="dashed"/>
              <w:left w:color="000000" w:space="0" w:sz="8" w:val="dashed"/>
              <w:bottom w:color="000000" w:space="0" w:sz="8" w:val="dashed"/>
              <w:right w:color="000000" w:space="0" w:sz="8" w:val="dashed"/>
            </w:tcBorders>
            <w:shd w:fill="auto" w:val="clear"/>
            <w:tcMar>
              <w:top w:w="0.0" w:type="dxa"/>
              <w:left w:w="40.0" w:type="dxa"/>
              <w:bottom w:w="0.0" w:type="dxa"/>
              <w:right w:w="40.0" w:type="dxa"/>
            </w:tcMar>
            <w:vAlign w:val="center"/>
          </w:tcPr>
          <w:p w:rsidR="00000000" w:rsidDel="00000000" w:rsidP="00000000" w:rsidRDefault="00000000" w:rsidRPr="00000000" w14:paraId="000005F6">
            <w:pPr>
              <w:widowControl w:val="0"/>
              <w:spacing w:after="120" w:before="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35.948,00</w:t>
            </w:r>
          </w:p>
        </w:tc>
      </w:tr>
      <w:tr>
        <w:trPr>
          <w:cantSplit w:val="0"/>
          <w:trHeight w:val="535.6117409423946" w:hRule="atLeast"/>
          <w:tblHeader w:val="0"/>
        </w:trPr>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5F7">
            <w:pPr>
              <w:widowControl w:val="0"/>
              <w:spacing w:after="120" w:before="2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14</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5F8">
            <w:pPr>
              <w:widowControl w:val="0"/>
              <w:spacing w:after="120" w:before="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FUNDACIÓN ALBORADA</w:t>
            </w:r>
          </w:p>
        </w:tc>
        <w:tc>
          <w:tcPr>
            <w:tcBorders>
              <w:top w:color="000000" w:space="0" w:sz="8" w:val="dashed"/>
              <w:left w:color="000000" w:space="0" w:sz="8" w:val="dashed"/>
              <w:bottom w:color="cccccc" w:space="0" w:sz="8" w:val="dashed"/>
              <w:right w:color="cccccc" w:space="0" w:sz="8" w:val="dashed"/>
            </w:tcBorders>
            <w:tcMar>
              <w:top w:w="0.0" w:type="dxa"/>
              <w:left w:w="40.0" w:type="dxa"/>
              <w:bottom w:w="0.0" w:type="dxa"/>
              <w:right w:w="40.0" w:type="dxa"/>
            </w:tcMar>
            <w:vAlign w:val="bottom"/>
          </w:tcPr>
          <w:p w:rsidR="00000000" w:rsidDel="00000000" w:rsidP="00000000" w:rsidRDefault="00000000" w:rsidRPr="00000000" w14:paraId="000005F9">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1.500,09</w:t>
            </w:r>
          </w:p>
        </w:tc>
      </w:tr>
      <w:tr>
        <w:trPr>
          <w:cantSplit w:val="0"/>
          <w:trHeight w:val="535.6117409423946" w:hRule="atLeast"/>
          <w:tblHeader w:val="0"/>
        </w:trPr>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5FA">
            <w:pPr>
              <w:widowControl w:val="0"/>
              <w:spacing w:after="120" w:before="2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15</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5FB">
            <w:pPr>
              <w:widowControl w:val="0"/>
              <w:spacing w:after="120" w:before="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GRACE HARVEST MINISTRY (MUMBAI-INDIA)</w:t>
            </w:r>
          </w:p>
        </w:tc>
        <w:tc>
          <w:tcPr>
            <w:tcBorders>
              <w:top w:color="cccccc" w:space="0" w:sz="8" w:val="dashed"/>
              <w:left w:color="000000" w:space="0" w:sz="8" w:val="dashed"/>
              <w:bottom w:color="cccccc" w:space="0" w:sz="8" w:val="dashed"/>
              <w:right w:color="cccccc" w:space="0" w:sz="8" w:val="dashed"/>
            </w:tcBorders>
            <w:tcMar>
              <w:top w:w="0.0" w:type="dxa"/>
              <w:left w:w="40.0" w:type="dxa"/>
              <w:bottom w:w="0.0" w:type="dxa"/>
              <w:right w:w="40.0" w:type="dxa"/>
            </w:tcMar>
            <w:vAlign w:val="bottom"/>
          </w:tcPr>
          <w:p w:rsidR="00000000" w:rsidDel="00000000" w:rsidP="00000000" w:rsidRDefault="00000000" w:rsidRPr="00000000" w14:paraId="000005FC">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6.300,00</w:t>
            </w:r>
          </w:p>
        </w:tc>
      </w:tr>
      <w:tr>
        <w:trPr>
          <w:cantSplit w:val="0"/>
          <w:trHeight w:val="535.6117409423946" w:hRule="atLeast"/>
          <w:tblHeader w:val="0"/>
        </w:trPr>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5FD">
            <w:pPr>
              <w:widowControl w:val="0"/>
              <w:spacing w:after="120" w:before="2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16</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5FE">
            <w:pPr>
              <w:widowControl w:val="0"/>
              <w:spacing w:after="120" w:before="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O.H.S. SAN JUAN DE DIOS; ALBERGUE STA. Mª DE LA PAZ</w:t>
            </w:r>
          </w:p>
        </w:tc>
        <w:tc>
          <w:tcPr>
            <w:tcBorders>
              <w:top w:color="cccccc" w:space="0" w:sz="8" w:val="dashed"/>
              <w:left w:color="000000" w:space="0" w:sz="8" w:val="dashed"/>
              <w:bottom w:color="cccccc" w:space="0" w:sz="8" w:val="dashed"/>
              <w:right w:color="cccccc" w:space="0" w:sz="8" w:val="dashed"/>
            </w:tcBorders>
            <w:tcMar>
              <w:top w:w="0.0" w:type="dxa"/>
              <w:left w:w="40.0" w:type="dxa"/>
              <w:bottom w:w="0.0" w:type="dxa"/>
              <w:right w:w="40.0" w:type="dxa"/>
            </w:tcMar>
            <w:vAlign w:val="bottom"/>
          </w:tcPr>
          <w:p w:rsidR="00000000" w:rsidDel="00000000" w:rsidP="00000000" w:rsidRDefault="00000000" w:rsidRPr="00000000" w14:paraId="000005FF">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600,00</w:t>
            </w:r>
            <w:r w:rsidDel="00000000" w:rsidR="00000000" w:rsidRPr="00000000">
              <w:rPr>
                <w:rtl w:val="0"/>
              </w:rPr>
            </w:r>
          </w:p>
        </w:tc>
      </w:tr>
      <w:tr>
        <w:trPr>
          <w:cantSplit w:val="0"/>
          <w:trHeight w:val="535.6117409423946" w:hRule="atLeast"/>
          <w:tblHeader w:val="0"/>
        </w:trPr>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600">
            <w:pPr>
              <w:widowControl w:val="0"/>
              <w:spacing w:after="120" w:before="2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17</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601">
            <w:pPr>
              <w:widowControl w:val="0"/>
              <w:spacing w:after="120" w:before="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THE GAMBIAN MEDICAL PROJET</w:t>
            </w:r>
          </w:p>
        </w:tc>
        <w:tc>
          <w:tcPr>
            <w:tcBorders>
              <w:top w:color="cccccc" w:space="0" w:sz="8" w:val="dashed"/>
              <w:left w:color="000000" w:space="0" w:sz="8" w:val="dashed"/>
              <w:bottom w:color="cccccc" w:space="0" w:sz="8" w:val="dashed"/>
              <w:right w:color="cccccc" w:space="0" w:sz="8" w:val="dashed"/>
            </w:tcBorders>
            <w:tcMar>
              <w:top w:w="0.0" w:type="dxa"/>
              <w:left w:w="40.0" w:type="dxa"/>
              <w:bottom w:w="0.0" w:type="dxa"/>
              <w:right w:w="40.0" w:type="dxa"/>
            </w:tcMar>
            <w:vAlign w:val="bottom"/>
          </w:tcPr>
          <w:p w:rsidR="00000000" w:rsidDel="00000000" w:rsidP="00000000" w:rsidRDefault="00000000" w:rsidRPr="00000000" w14:paraId="00000602">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2.366,75</w:t>
            </w:r>
          </w:p>
        </w:tc>
      </w:tr>
      <w:tr>
        <w:trPr>
          <w:cantSplit w:val="0"/>
          <w:trHeight w:val="535.6117409423946" w:hRule="atLeast"/>
          <w:tblHeader w:val="0"/>
        </w:trPr>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603">
            <w:pPr>
              <w:widowControl w:val="0"/>
              <w:spacing w:after="120" w:before="2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18</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604">
            <w:pPr>
              <w:widowControl w:val="0"/>
              <w:spacing w:after="120" w:before="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FUNDACIÓN AUREA</w:t>
            </w:r>
          </w:p>
        </w:tc>
        <w:tc>
          <w:tcPr>
            <w:tcBorders>
              <w:top w:color="cccccc" w:space="0" w:sz="8" w:val="dashed"/>
              <w:left w:color="000000" w:space="0" w:sz="8" w:val="dashed"/>
              <w:bottom w:color="cccccc" w:space="0" w:sz="8" w:val="dashed"/>
              <w:right w:color="cccccc" w:space="0" w:sz="8" w:val="dashed"/>
            </w:tcBorders>
            <w:tcMar>
              <w:top w:w="0.0" w:type="dxa"/>
              <w:left w:w="40.0" w:type="dxa"/>
              <w:bottom w:w="0.0" w:type="dxa"/>
              <w:right w:w="40.0" w:type="dxa"/>
            </w:tcMar>
            <w:vAlign w:val="bottom"/>
          </w:tcPr>
          <w:p w:rsidR="00000000" w:rsidDel="00000000" w:rsidP="00000000" w:rsidRDefault="00000000" w:rsidRPr="00000000" w14:paraId="00000605">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986,09</w:t>
            </w:r>
          </w:p>
        </w:tc>
      </w:tr>
      <w:tr>
        <w:trPr>
          <w:cantSplit w:val="0"/>
          <w:trHeight w:val="535.6117409423946" w:hRule="atLeast"/>
          <w:tblHeader w:val="0"/>
        </w:trPr>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606">
            <w:pPr>
              <w:widowControl w:val="0"/>
              <w:spacing w:after="120" w:before="2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19</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607">
            <w:pPr>
              <w:widowControl w:val="0"/>
              <w:spacing w:after="120" w:before="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FUNDACIÓN JERICÓ</w:t>
            </w:r>
          </w:p>
        </w:tc>
        <w:tc>
          <w:tcPr>
            <w:tcBorders>
              <w:top w:color="cccccc" w:space="0" w:sz="8" w:val="dashed"/>
              <w:left w:color="000000" w:space="0" w:sz="8" w:val="dashed"/>
              <w:bottom w:color="cccccc" w:space="0" w:sz="8" w:val="dashed"/>
              <w:right w:color="cccccc" w:space="0" w:sz="8" w:val="dashed"/>
            </w:tcBorders>
            <w:tcMar>
              <w:top w:w="0.0" w:type="dxa"/>
              <w:left w:w="40.0" w:type="dxa"/>
              <w:bottom w:w="0.0" w:type="dxa"/>
              <w:right w:w="40.0" w:type="dxa"/>
            </w:tcMar>
            <w:vAlign w:val="bottom"/>
          </w:tcPr>
          <w:p w:rsidR="00000000" w:rsidDel="00000000" w:rsidP="00000000" w:rsidRDefault="00000000" w:rsidRPr="00000000" w14:paraId="00000608">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9.000,00</w:t>
            </w:r>
          </w:p>
        </w:tc>
      </w:tr>
      <w:tr>
        <w:trPr>
          <w:cantSplit w:val="0"/>
          <w:trHeight w:val="535.6117409423946" w:hRule="atLeast"/>
          <w:tblHeader w:val="0"/>
        </w:trPr>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609">
            <w:pPr>
              <w:widowControl w:val="0"/>
              <w:spacing w:after="120" w:before="2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20</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60A">
            <w:pPr>
              <w:widowControl w:val="0"/>
              <w:spacing w:after="120" w:before="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FUNDACIÓN BANCO DE ALIMENTOS DE ASTURIAS</w:t>
            </w:r>
          </w:p>
        </w:tc>
        <w:tc>
          <w:tcPr>
            <w:tcBorders>
              <w:top w:color="cccccc" w:space="0" w:sz="8" w:val="dashed"/>
              <w:left w:color="000000" w:space="0" w:sz="8" w:val="dashed"/>
              <w:bottom w:color="cccccc" w:space="0" w:sz="8" w:val="dashed"/>
              <w:right w:color="cccccc" w:space="0" w:sz="8" w:val="dashed"/>
            </w:tcBorders>
            <w:tcMar>
              <w:top w:w="0.0" w:type="dxa"/>
              <w:left w:w="40.0" w:type="dxa"/>
              <w:bottom w:w="0.0" w:type="dxa"/>
              <w:right w:w="40.0" w:type="dxa"/>
            </w:tcMar>
            <w:vAlign w:val="bottom"/>
          </w:tcPr>
          <w:p w:rsidR="00000000" w:rsidDel="00000000" w:rsidP="00000000" w:rsidRDefault="00000000" w:rsidRPr="00000000" w14:paraId="0000060B">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9.000,00</w:t>
            </w:r>
          </w:p>
        </w:tc>
      </w:tr>
      <w:tr>
        <w:trPr>
          <w:cantSplit w:val="0"/>
          <w:trHeight w:val="535.6117409423946" w:hRule="atLeast"/>
          <w:tblHeader w:val="0"/>
        </w:trPr>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60C">
            <w:pPr>
              <w:widowControl w:val="0"/>
              <w:spacing w:after="120" w:before="2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21</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60D">
            <w:pPr>
              <w:widowControl w:val="0"/>
              <w:spacing w:after="120" w:before="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DIÓCESIS DE NJOMB (AUTOBÚS ESCOLAR)</w:t>
            </w:r>
          </w:p>
        </w:tc>
        <w:tc>
          <w:tcPr>
            <w:tcBorders>
              <w:top w:color="cccccc" w:space="0" w:sz="8" w:val="dashed"/>
              <w:left w:color="000000" w:space="0" w:sz="8" w:val="dashed"/>
              <w:bottom w:color="cccccc" w:space="0" w:sz="8" w:val="dashed"/>
              <w:right w:color="cccccc" w:space="0" w:sz="8" w:val="dashed"/>
            </w:tcBorders>
            <w:tcMar>
              <w:top w:w="0.0" w:type="dxa"/>
              <w:left w:w="40.0" w:type="dxa"/>
              <w:bottom w:w="0.0" w:type="dxa"/>
              <w:right w:w="40.0" w:type="dxa"/>
            </w:tcMar>
            <w:vAlign w:val="bottom"/>
          </w:tcPr>
          <w:p w:rsidR="00000000" w:rsidDel="00000000" w:rsidP="00000000" w:rsidRDefault="00000000" w:rsidRPr="00000000" w14:paraId="0000060E">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25.636,81</w:t>
            </w:r>
          </w:p>
        </w:tc>
      </w:tr>
      <w:tr>
        <w:trPr>
          <w:cantSplit w:val="0"/>
          <w:trHeight w:val="535.6117409423946" w:hRule="atLeast"/>
          <w:tblHeader w:val="0"/>
        </w:trPr>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60F">
            <w:pPr>
              <w:widowControl w:val="0"/>
              <w:spacing w:after="120" w:before="2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22</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610">
            <w:pPr>
              <w:widowControl w:val="0"/>
              <w:spacing w:after="120" w:before="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LOK SEVA SANGAM (MUMBAI-INDIA)</w:t>
            </w:r>
          </w:p>
        </w:tc>
        <w:tc>
          <w:tcPr>
            <w:tcBorders>
              <w:top w:color="cccccc" w:space="0" w:sz="8" w:val="dashed"/>
              <w:left w:color="000000" w:space="0" w:sz="8" w:val="dashed"/>
              <w:bottom w:color="cccccc" w:space="0" w:sz="8" w:val="dashed"/>
              <w:right w:color="cccccc" w:space="0" w:sz="8" w:val="dashed"/>
            </w:tcBorders>
            <w:tcMar>
              <w:top w:w="0.0" w:type="dxa"/>
              <w:left w:w="40.0" w:type="dxa"/>
              <w:bottom w:w="0.0" w:type="dxa"/>
              <w:right w:w="40.0" w:type="dxa"/>
            </w:tcMar>
            <w:vAlign w:val="bottom"/>
          </w:tcPr>
          <w:p w:rsidR="00000000" w:rsidDel="00000000" w:rsidP="00000000" w:rsidRDefault="00000000" w:rsidRPr="00000000" w14:paraId="00000611">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16.232,00</w:t>
            </w:r>
          </w:p>
        </w:tc>
      </w:tr>
      <w:tr>
        <w:trPr>
          <w:cantSplit w:val="0"/>
          <w:trHeight w:val="535.6117409423946" w:hRule="atLeast"/>
          <w:tblHeader w:val="0"/>
        </w:trPr>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612">
            <w:pPr>
              <w:widowControl w:val="0"/>
              <w:spacing w:after="120" w:before="2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23</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613">
            <w:pPr>
              <w:widowControl w:val="0"/>
              <w:spacing w:after="120" w:before="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FEDERACIÓN ESPAÑOLA DE BANCOS DE ALIMENTOS</w:t>
            </w:r>
          </w:p>
        </w:tc>
        <w:tc>
          <w:tcPr>
            <w:tcBorders>
              <w:top w:color="cccccc" w:space="0" w:sz="8" w:val="dashed"/>
              <w:left w:color="000000" w:space="0" w:sz="8" w:val="dashed"/>
              <w:bottom w:color="000000" w:space="0" w:sz="8" w:val="dashed"/>
              <w:right w:color="cccccc" w:space="0" w:sz="8" w:val="dashed"/>
            </w:tcBorders>
            <w:tcMar>
              <w:top w:w="0.0" w:type="dxa"/>
              <w:left w:w="40.0" w:type="dxa"/>
              <w:bottom w:w="0.0" w:type="dxa"/>
              <w:right w:w="40.0" w:type="dxa"/>
            </w:tcMar>
            <w:vAlign w:val="bottom"/>
          </w:tcPr>
          <w:p w:rsidR="00000000" w:rsidDel="00000000" w:rsidP="00000000" w:rsidRDefault="00000000" w:rsidRPr="00000000" w14:paraId="00000614">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5.000,00</w:t>
            </w:r>
          </w:p>
        </w:tc>
      </w:tr>
      <w:tr>
        <w:trPr>
          <w:cantSplit w:val="0"/>
          <w:trHeight w:val="535.6117409423946" w:hRule="atLeast"/>
          <w:tblHeader w:val="0"/>
        </w:trPr>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615">
            <w:pPr>
              <w:widowControl w:val="0"/>
              <w:spacing w:after="120" w:before="2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24</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616">
            <w:pPr>
              <w:widowControl w:val="0"/>
              <w:spacing w:after="120" w:before="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CÁRITAS YAMOUSSOUKRO; COSTA DE MARFIL</w:t>
            </w:r>
          </w:p>
        </w:tc>
        <w:tc>
          <w:tcPr>
            <w:tcBorders>
              <w:top w:color="000000" w:space="0" w:sz="8" w:val="dashed"/>
              <w:left w:color="000000" w:space="0" w:sz="8" w:val="dashed"/>
              <w:bottom w:color="000000" w:space="0" w:sz="8" w:val="dashed"/>
              <w:right w:color="000000" w:space="0" w:sz="8" w:val="dashed"/>
            </w:tcBorders>
            <w:shd w:fill="auto" w:val="clear"/>
            <w:tcMar>
              <w:top w:w="0.0" w:type="dxa"/>
              <w:left w:w="40.0" w:type="dxa"/>
              <w:bottom w:w="0.0" w:type="dxa"/>
              <w:right w:w="40.0" w:type="dxa"/>
            </w:tcMar>
            <w:vAlign w:val="center"/>
          </w:tcPr>
          <w:p w:rsidR="00000000" w:rsidDel="00000000" w:rsidP="00000000" w:rsidRDefault="00000000" w:rsidRPr="00000000" w14:paraId="00000617">
            <w:pPr>
              <w:widowControl w:val="0"/>
              <w:spacing w:after="120" w:before="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1.450,00</w:t>
            </w:r>
          </w:p>
        </w:tc>
      </w:tr>
      <w:tr>
        <w:trPr>
          <w:cantSplit w:val="0"/>
          <w:trHeight w:val="535.6117409423946" w:hRule="atLeast"/>
          <w:tblHeader w:val="0"/>
        </w:trPr>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618">
            <w:pPr>
              <w:widowControl w:val="0"/>
              <w:spacing w:after="120" w:before="2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25</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619">
            <w:pPr>
              <w:widowControl w:val="0"/>
              <w:spacing w:after="120" w:before="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COUP D´POUCE AGIR AFRIQUE</w:t>
            </w:r>
          </w:p>
        </w:tc>
        <w:tc>
          <w:tcPr>
            <w:tcBorders>
              <w:top w:color="000000" w:space="0" w:sz="8" w:val="dashed"/>
              <w:left w:color="000000" w:space="0" w:sz="8" w:val="dashed"/>
              <w:bottom w:color="000000" w:space="0" w:sz="8" w:val="dashed"/>
              <w:right w:color="000000" w:space="0" w:sz="8" w:val="dashed"/>
            </w:tcBorders>
            <w:shd w:fill="auto" w:val="clear"/>
            <w:tcMar>
              <w:top w:w="0.0" w:type="dxa"/>
              <w:left w:w="40.0" w:type="dxa"/>
              <w:bottom w:w="0.0" w:type="dxa"/>
              <w:right w:w="40.0" w:type="dxa"/>
            </w:tcMar>
            <w:vAlign w:val="center"/>
          </w:tcPr>
          <w:p w:rsidR="00000000" w:rsidDel="00000000" w:rsidP="00000000" w:rsidRDefault="00000000" w:rsidRPr="00000000" w14:paraId="0000061A">
            <w:pPr>
              <w:widowControl w:val="0"/>
              <w:spacing w:after="120" w:before="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2.300,00</w:t>
            </w:r>
          </w:p>
        </w:tc>
      </w:tr>
      <w:tr>
        <w:trPr>
          <w:cantSplit w:val="0"/>
          <w:trHeight w:val="535.6117409423946" w:hRule="atLeast"/>
          <w:tblHeader w:val="0"/>
        </w:trPr>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61B">
            <w:pPr>
              <w:widowControl w:val="0"/>
              <w:spacing w:after="120" w:before="2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26</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61C">
            <w:pPr>
              <w:widowControl w:val="0"/>
              <w:spacing w:after="120" w:before="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ADESC; COSTA DE MARFIL</w:t>
            </w:r>
          </w:p>
        </w:tc>
        <w:tc>
          <w:tcPr>
            <w:tcBorders>
              <w:top w:color="000000" w:space="0" w:sz="8" w:val="dashed"/>
              <w:left w:color="000000" w:space="0" w:sz="8" w:val="dashed"/>
              <w:bottom w:color="000000" w:space="0" w:sz="8" w:val="dashed"/>
              <w:right w:color="000000" w:space="0" w:sz="8" w:val="dashed"/>
            </w:tcBorders>
            <w:shd w:fill="auto" w:val="clear"/>
            <w:tcMar>
              <w:top w:w="0.0" w:type="dxa"/>
              <w:left w:w="40.0" w:type="dxa"/>
              <w:bottom w:w="0.0" w:type="dxa"/>
              <w:right w:w="40.0" w:type="dxa"/>
            </w:tcMar>
            <w:vAlign w:val="center"/>
          </w:tcPr>
          <w:p w:rsidR="00000000" w:rsidDel="00000000" w:rsidP="00000000" w:rsidRDefault="00000000" w:rsidRPr="00000000" w14:paraId="0000061D">
            <w:pPr>
              <w:widowControl w:val="0"/>
              <w:spacing w:after="120" w:before="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33.500,00</w:t>
            </w:r>
          </w:p>
        </w:tc>
      </w:tr>
      <w:tr>
        <w:trPr>
          <w:cantSplit w:val="0"/>
          <w:trHeight w:val="535.6117409423946" w:hRule="atLeast"/>
          <w:tblHeader w:val="0"/>
        </w:trPr>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61E">
            <w:pPr>
              <w:widowControl w:val="0"/>
              <w:spacing w:after="120" w:before="2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27</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61F">
            <w:pPr>
              <w:widowControl w:val="0"/>
              <w:spacing w:after="120" w:before="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FUNDACIÓN IWOKA</w:t>
            </w:r>
          </w:p>
        </w:tc>
        <w:tc>
          <w:tcPr>
            <w:tcBorders>
              <w:top w:color="000000" w:space="0" w:sz="8" w:val="dashed"/>
              <w:left w:color="000000" w:space="0" w:sz="8" w:val="dashed"/>
              <w:bottom w:color="000000" w:space="0" w:sz="8" w:val="dashed"/>
              <w:right w:color="000000" w:space="0" w:sz="8" w:val="dashed"/>
            </w:tcBorders>
            <w:shd w:fill="auto" w:val="clear"/>
            <w:tcMar>
              <w:top w:w="0.0" w:type="dxa"/>
              <w:left w:w="40.0" w:type="dxa"/>
              <w:bottom w:w="0.0" w:type="dxa"/>
              <w:right w:w="40.0" w:type="dxa"/>
            </w:tcMar>
            <w:vAlign w:val="center"/>
          </w:tcPr>
          <w:p w:rsidR="00000000" w:rsidDel="00000000" w:rsidP="00000000" w:rsidRDefault="00000000" w:rsidRPr="00000000" w14:paraId="00000620">
            <w:pPr>
              <w:widowControl w:val="0"/>
              <w:spacing w:after="120" w:before="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2.500,00</w:t>
            </w:r>
          </w:p>
        </w:tc>
      </w:tr>
      <w:tr>
        <w:trPr>
          <w:cantSplit w:val="0"/>
          <w:trHeight w:val="535.6117409423946" w:hRule="atLeast"/>
          <w:tblHeader w:val="0"/>
        </w:trPr>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621">
            <w:pPr>
              <w:widowControl w:val="0"/>
              <w:spacing w:after="120" w:before="20" w:line="240" w:lineRule="auto"/>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28</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622">
            <w:pPr>
              <w:widowControl w:val="0"/>
              <w:spacing w:after="120" w:before="20"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VARIAS ENTIDADES; &lt; 500€</w:t>
            </w:r>
          </w:p>
        </w:tc>
        <w:tc>
          <w:tcPr>
            <w:tcBorders>
              <w:top w:color="000000" w:space="0" w:sz="8" w:val="dashed"/>
              <w:left w:color="000000" w:space="0" w:sz="8" w:val="dashed"/>
              <w:bottom w:color="000000" w:space="0" w:sz="8" w:val="dashed"/>
              <w:right w:color="000000" w:space="0" w:sz="8" w:val="dashed"/>
            </w:tcBorders>
            <w:shd w:fill="auto" w:val="clear"/>
            <w:tcMar>
              <w:top w:w="0.0" w:type="dxa"/>
              <w:left w:w="40.0" w:type="dxa"/>
              <w:bottom w:w="0.0" w:type="dxa"/>
              <w:right w:w="40.0" w:type="dxa"/>
            </w:tcMar>
            <w:vAlign w:val="center"/>
          </w:tcPr>
          <w:p w:rsidR="00000000" w:rsidDel="00000000" w:rsidP="00000000" w:rsidRDefault="00000000" w:rsidRPr="00000000" w14:paraId="00000623">
            <w:pPr>
              <w:widowControl w:val="0"/>
              <w:spacing w:after="120" w:before="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1.231,46</w:t>
            </w:r>
          </w:p>
        </w:tc>
      </w:tr>
      <w:tr>
        <w:trPr>
          <w:cantSplit w:val="0"/>
          <w:trHeight w:val="535.6117409423946" w:hRule="atLeast"/>
          <w:tblHeader w:val="0"/>
        </w:trPr>
        <w:tc>
          <w:tcPr>
            <w:tcBorders>
              <w:top w:color="000000" w:space="0" w:sz="8" w:val="dashed"/>
              <w:left w:color="000000" w:space="0" w:sz="8" w:val="dashed"/>
              <w:bottom w:color="000000" w:space="0" w:sz="8" w:val="dashed"/>
              <w:right w:color="000000" w:space="0" w:sz="8" w:val="dashed"/>
            </w:tcBorders>
            <w:shd w:fill="d9d9d9" w:val="clear"/>
            <w:tcMar>
              <w:top w:w="0.0" w:type="dxa"/>
              <w:left w:w="40.0" w:type="dxa"/>
              <w:bottom w:w="0.0" w:type="dxa"/>
              <w:right w:w="40.0" w:type="dxa"/>
            </w:tcMar>
            <w:vAlign w:val="center"/>
          </w:tcPr>
          <w:p w:rsidR="00000000" w:rsidDel="00000000" w:rsidP="00000000" w:rsidRDefault="00000000" w:rsidRPr="00000000" w14:paraId="00000624">
            <w:pPr>
              <w:widowControl w:val="0"/>
              <w:spacing w:after="120" w:before="20" w:line="240" w:lineRule="auto"/>
              <w:jc w:val="center"/>
              <w:rPr>
                <w:rFonts w:ascii="Book Antiqua" w:cs="Book Antiqua" w:eastAsia="Book Antiqua" w:hAnsi="Book Antiqua"/>
                <w:b w:val="1"/>
                <w:bCs w:val="1"/>
              </w:rPr>
            </w:pPr>
            <w:r w:rsidDel="00000000" w:rsidR="00000000" w:rsidRPr="00000000">
              <w:rPr>
                <w:rtl w:val="0"/>
              </w:rPr>
            </w:r>
          </w:p>
        </w:tc>
        <w:tc>
          <w:tcPr>
            <w:tcBorders>
              <w:top w:color="000000" w:space="0" w:sz="8" w:val="dashed"/>
              <w:left w:color="000000" w:space="0" w:sz="8" w:val="dashed"/>
              <w:bottom w:color="000000" w:space="0" w:sz="8" w:val="dashed"/>
              <w:right w:color="000000" w:space="0" w:sz="8" w:val="dashed"/>
            </w:tcBorders>
            <w:shd w:fill="d9d9d9" w:val="clear"/>
            <w:tcMar>
              <w:top w:w="0.0" w:type="dxa"/>
              <w:left w:w="40.0" w:type="dxa"/>
              <w:bottom w:w="0.0" w:type="dxa"/>
              <w:right w:w="40.0" w:type="dxa"/>
            </w:tcMar>
            <w:vAlign w:val="center"/>
          </w:tcPr>
          <w:p w:rsidR="00000000" w:rsidDel="00000000" w:rsidP="00000000" w:rsidRDefault="00000000" w:rsidRPr="00000000" w14:paraId="00000625">
            <w:pPr>
              <w:widowControl w:val="0"/>
              <w:spacing w:after="120" w:before="20"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AJUSTE REDUCCIÓN CONVENIO LOK SEVA SANGAM 2024</w:t>
            </w:r>
          </w:p>
        </w:tc>
        <w:tc>
          <w:tcPr>
            <w:tcBorders>
              <w:top w:color="000000" w:space="0" w:sz="8" w:val="dashed"/>
              <w:left w:color="000000" w:space="0" w:sz="8" w:val="dashed"/>
              <w:bottom w:color="000000" w:space="0" w:sz="8" w:val="dashed"/>
              <w:right w:color="000000" w:space="0" w:sz="8" w:val="dashed"/>
            </w:tcBorders>
            <w:shd w:fill="d9d9d9" w:val="clear"/>
            <w:tcMar>
              <w:top w:w="0.0" w:type="dxa"/>
              <w:left w:w="40.0" w:type="dxa"/>
              <w:bottom w:w="0.0" w:type="dxa"/>
              <w:right w:w="40.0" w:type="dxa"/>
            </w:tcMar>
            <w:vAlign w:val="center"/>
          </w:tcPr>
          <w:p w:rsidR="00000000" w:rsidDel="00000000" w:rsidP="00000000" w:rsidRDefault="00000000" w:rsidRPr="00000000" w14:paraId="00000626">
            <w:pPr>
              <w:widowControl w:val="0"/>
              <w:spacing w:after="120" w:before="20"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-9.395,50</w:t>
            </w:r>
          </w:p>
        </w:tc>
      </w:tr>
      <w:tr>
        <w:trPr>
          <w:cantSplit w:val="0"/>
          <w:trHeight w:val="535.6117409423946" w:hRule="atLeast"/>
          <w:tblHeader w:val="0"/>
        </w:trPr>
        <w:tc>
          <w:tcPr>
            <w:tcBorders>
              <w:top w:color="000000" w:space="0" w:sz="8" w:val="dashed"/>
              <w:left w:color="000000" w:space="0" w:sz="8" w:val="dashed"/>
              <w:bottom w:color="000000" w:space="0" w:sz="8" w:val="dashed"/>
              <w:right w:color="000000" w:space="0" w:sz="8" w:val="dashed"/>
            </w:tcBorders>
            <w:shd w:fill="d9d9d9" w:val="clear"/>
            <w:tcMar>
              <w:top w:w="0.0" w:type="dxa"/>
              <w:left w:w="40.0" w:type="dxa"/>
              <w:bottom w:w="0.0" w:type="dxa"/>
              <w:right w:w="40.0" w:type="dxa"/>
            </w:tcMar>
            <w:vAlign w:val="center"/>
          </w:tcPr>
          <w:p w:rsidR="00000000" w:rsidDel="00000000" w:rsidP="00000000" w:rsidRDefault="00000000" w:rsidRPr="00000000" w14:paraId="00000627">
            <w:pPr>
              <w:widowControl w:val="0"/>
              <w:spacing w:after="120" w:before="20" w:line="240" w:lineRule="auto"/>
              <w:jc w:val="center"/>
              <w:rPr>
                <w:rFonts w:ascii="Book Antiqua" w:cs="Book Antiqua" w:eastAsia="Book Antiqua" w:hAnsi="Book Antiqua"/>
                <w:b w:val="1"/>
                <w:bCs w:val="1"/>
              </w:rPr>
            </w:pPr>
            <w:r w:rsidDel="00000000" w:rsidR="00000000" w:rsidRPr="00000000">
              <w:rPr>
                <w:rtl w:val="0"/>
              </w:rPr>
            </w:r>
          </w:p>
        </w:tc>
        <w:tc>
          <w:tcPr>
            <w:tcBorders>
              <w:top w:color="000000" w:space="0" w:sz="8" w:val="dashed"/>
              <w:left w:color="000000" w:space="0" w:sz="8" w:val="dashed"/>
              <w:bottom w:color="000000" w:space="0" w:sz="8" w:val="dashed"/>
              <w:right w:color="000000" w:space="0" w:sz="8" w:val="dashed"/>
            </w:tcBorders>
            <w:shd w:fill="d9d9d9" w:val="clear"/>
            <w:tcMar>
              <w:top w:w="0.0" w:type="dxa"/>
              <w:left w:w="40.0" w:type="dxa"/>
              <w:bottom w:w="0.0" w:type="dxa"/>
              <w:right w:w="40.0" w:type="dxa"/>
            </w:tcMar>
            <w:vAlign w:val="center"/>
          </w:tcPr>
          <w:p w:rsidR="00000000" w:rsidDel="00000000" w:rsidP="00000000" w:rsidRDefault="00000000" w:rsidRPr="00000000" w14:paraId="00000628">
            <w:pPr>
              <w:widowControl w:val="0"/>
              <w:spacing w:after="120" w:before="20"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AJUSTE ANULACIÓN DE FACTURA DESAYUNOS 2024</w:t>
            </w:r>
          </w:p>
        </w:tc>
        <w:tc>
          <w:tcPr>
            <w:tcBorders>
              <w:top w:color="000000" w:space="0" w:sz="8" w:val="dashed"/>
              <w:left w:color="000000" w:space="0" w:sz="8" w:val="dashed"/>
              <w:bottom w:color="000000" w:space="0" w:sz="8" w:val="dashed"/>
              <w:right w:color="000000" w:space="0" w:sz="8" w:val="dashed"/>
            </w:tcBorders>
            <w:shd w:fill="d9d9d9" w:val="clear"/>
            <w:tcMar>
              <w:top w:w="0.0" w:type="dxa"/>
              <w:left w:w="40.0" w:type="dxa"/>
              <w:bottom w:w="0.0" w:type="dxa"/>
              <w:right w:w="40.0" w:type="dxa"/>
            </w:tcMar>
            <w:vAlign w:val="center"/>
          </w:tcPr>
          <w:p w:rsidR="00000000" w:rsidDel="00000000" w:rsidP="00000000" w:rsidRDefault="00000000" w:rsidRPr="00000000" w14:paraId="00000629">
            <w:pPr>
              <w:widowControl w:val="0"/>
              <w:spacing w:after="120" w:before="20"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-1.284,20</w:t>
            </w:r>
          </w:p>
        </w:tc>
      </w:tr>
      <w:tr>
        <w:trPr>
          <w:cantSplit w:val="0"/>
          <w:trHeight w:val="535.6117409423946" w:hRule="atLeast"/>
          <w:tblHeader w:val="0"/>
        </w:trPr>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62A">
            <w:pPr>
              <w:widowControl w:val="0"/>
              <w:spacing w:after="120" w:before="20" w:line="240" w:lineRule="auto"/>
              <w:jc w:val="center"/>
              <w:rPr>
                <w:rFonts w:ascii="Book Antiqua" w:cs="Book Antiqua" w:eastAsia="Book Antiqua" w:hAnsi="Book Antiqua"/>
                <w:b w:val="1"/>
                <w:bCs w:val="1"/>
              </w:rPr>
            </w:pPr>
            <w:r w:rsidDel="00000000" w:rsidR="00000000" w:rsidRPr="00000000">
              <w:rPr>
                <w:rtl w:val="0"/>
              </w:rPr>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center"/>
          </w:tcPr>
          <w:p w:rsidR="00000000" w:rsidDel="00000000" w:rsidP="00000000" w:rsidRDefault="00000000" w:rsidRPr="00000000" w14:paraId="0000062B">
            <w:pPr>
              <w:widowControl w:val="0"/>
              <w:spacing w:after="120" w:before="20"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TOTAL</w:t>
            </w:r>
          </w:p>
        </w:tc>
        <w:tc>
          <w:tcPr>
            <w:tcBorders>
              <w:top w:color="000000" w:space="0" w:sz="8" w:val="dashed"/>
              <w:left w:color="000000" w:space="0" w:sz="8" w:val="dashed"/>
              <w:bottom w:color="000000" w:space="0" w:sz="8" w:val="dashed"/>
              <w:right w:color="000000" w:space="0" w:sz="8" w:val="dashed"/>
            </w:tcBorders>
            <w:shd w:fill="auto" w:val="clear"/>
            <w:tcMar>
              <w:top w:w="0.0" w:type="dxa"/>
              <w:left w:w="40.0" w:type="dxa"/>
              <w:bottom w:w="0.0" w:type="dxa"/>
              <w:right w:w="40.0" w:type="dxa"/>
            </w:tcMar>
            <w:vAlign w:val="center"/>
          </w:tcPr>
          <w:p w:rsidR="00000000" w:rsidDel="00000000" w:rsidP="00000000" w:rsidRDefault="00000000" w:rsidRPr="00000000" w14:paraId="0000062C">
            <w:pPr>
              <w:widowControl w:val="0"/>
              <w:spacing w:after="120" w:before="20"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578.635,53</w:t>
            </w:r>
          </w:p>
        </w:tc>
      </w:tr>
    </w:tbl>
    <w:p w:rsidR="00000000" w:rsidDel="00000000" w:rsidP="00000000" w:rsidRDefault="00000000" w:rsidRPr="00000000" w14:paraId="0000062D">
      <w:pPr>
        <w:spacing w:line="240" w:lineRule="auto"/>
        <w:ind w:left="566" w:right="405" w:firstLine="0"/>
        <w:jc w:val="both"/>
        <w:rPr>
          <w:rFonts w:ascii="Book Antiqua" w:cs="Book Antiqua" w:eastAsia="Book Antiqua" w:hAnsi="Book Antiqua"/>
          <w:color w:val="980000"/>
        </w:rPr>
      </w:pPr>
      <w:r w:rsidDel="00000000" w:rsidR="00000000" w:rsidRPr="00000000">
        <w:rPr>
          <w:rtl w:val="0"/>
        </w:rPr>
      </w:r>
    </w:p>
    <w:p w:rsidR="00000000" w:rsidDel="00000000" w:rsidP="00000000" w:rsidRDefault="00000000" w:rsidRPr="00000000" w14:paraId="0000062E">
      <w:pPr>
        <w:spacing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La partida “</w:t>
      </w:r>
      <w:r w:rsidDel="00000000" w:rsidR="00000000" w:rsidRPr="00000000">
        <w:rPr>
          <w:rFonts w:ascii="Book Antiqua" w:cs="Book Antiqua" w:eastAsia="Book Antiqua" w:hAnsi="Book Antiqua"/>
          <w:b w:val="1"/>
          <w:bCs w:val="1"/>
          <w:i w:val="1"/>
          <w:iCs w:val="1"/>
          <w:rtl w:val="0"/>
        </w:rPr>
        <w:t xml:space="preserve">ayudas en especie a entidades”</w:t>
      </w:r>
      <w:r w:rsidDel="00000000" w:rsidR="00000000" w:rsidRPr="00000000">
        <w:rPr>
          <w:rFonts w:ascii="Book Antiqua" w:cs="Book Antiqua" w:eastAsia="Book Antiqua" w:hAnsi="Book Antiqua"/>
          <w:rtl w:val="0"/>
        </w:rPr>
        <w:t xml:space="preserve"> registra, en su mayor parte, los gastos que asume la Asociación para proporcionar servicio de desayunos en varios colegios de España, con cargo a la donación de la compañía Kellogg´s. </w:t>
      </w:r>
    </w:p>
    <w:p w:rsidR="00000000" w:rsidDel="00000000" w:rsidP="00000000" w:rsidRDefault="00000000" w:rsidRPr="00000000" w14:paraId="0000062F">
      <w:pPr>
        <w:spacing w:line="240" w:lineRule="auto"/>
        <w:ind w:right="290"/>
        <w:jc w:val="both"/>
        <w:rPr>
          <w:rFonts w:ascii="Book Antiqua" w:cs="Book Antiqua" w:eastAsia="Book Antiqua" w:hAnsi="Book Antiqua"/>
        </w:rPr>
      </w:pPr>
      <w:r w:rsidDel="00000000" w:rsidR="00000000" w:rsidRPr="00000000">
        <w:rPr>
          <w:rtl w:val="0"/>
        </w:rPr>
      </w:r>
    </w:p>
    <w:tbl>
      <w:tblPr>
        <w:tblStyle w:val="Table32"/>
        <w:tblW w:w="94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515"/>
        <w:gridCol w:w="135"/>
        <w:gridCol w:w="1785"/>
        <w:tblGridChange w:id="0">
          <w:tblGrid>
            <w:gridCol w:w="7515"/>
            <w:gridCol w:w="135"/>
            <w:gridCol w:w="1785"/>
          </w:tblGrid>
        </w:tblGridChange>
      </w:tblGrid>
      <w:tr>
        <w:trPr>
          <w:cantSplit w:val="0"/>
          <w:trHeight w:val="300" w:hRule="atLeast"/>
          <w:tblHeader w:val="0"/>
        </w:trPr>
        <w:tc>
          <w:tcPr>
            <w:tcBorders>
              <w:top w:color="000000" w:space="0" w:sz="8" w:val="dashed"/>
              <w:left w:color="000000" w:space="0" w:sz="8" w:val="dashed"/>
              <w:bottom w:color="000000" w:space="0" w:sz="8" w:val="dashed"/>
              <w:right w:color="000000" w:space="0" w:sz="8" w:val="dashed"/>
            </w:tcBorders>
            <w:shd w:fill="d9d9d9" w:val="clear"/>
            <w:tcMar>
              <w:top w:w="0.0" w:type="dxa"/>
              <w:left w:w="0.0" w:type="dxa"/>
              <w:bottom w:w="0.0" w:type="dxa"/>
              <w:right w:w="0.0" w:type="dxa"/>
            </w:tcMar>
            <w:vAlign w:val="bottom"/>
          </w:tcPr>
          <w:p w:rsidR="00000000" w:rsidDel="00000000" w:rsidP="00000000" w:rsidRDefault="00000000" w:rsidRPr="00000000" w14:paraId="00000630">
            <w:pPr>
              <w:widowControl w:val="0"/>
              <w:spacing w:line="276"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Ayudas </w:t>
            </w:r>
            <w:r w:rsidDel="00000000" w:rsidR="00000000" w:rsidRPr="00000000">
              <w:rPr>
                <w:rFonts w:ascii="Book Antiqua" w:cs="Book Antiqua" w:eastAsia="Book Antiqua" w:hAnsi="Book Antiqua"/>
                <w:b w:val="1"/>
                <w:bCs w:val="1"/>
                <w:i w:val="1"/>
                <w:iCs w:val="1"/>
                <w:rtl w:val="0"/>
              </w:rPr>
              <w:t xml:space="preserve">en especie</w:t>
            </w:r>
            <w:r w:rsidDel="00000000" w:rsidR="00000000" w:rsidRPr="00000000">
              <w:rPr>
                <w:rFonts w:ascii="Book Antiqua" w:cs="Book Antiqua" w:eastAsia="Book Antiqua" w:hAnsi="Book Antiqua"/>
                <w:b w:val="1"/>
                <w:bCs w:val="1"/>
                <w:rtl w:val="0"/>
              </w:rPr>
              <w:t xml:space="preserve"> a entidades 2025</w:t>
            </w:r>
          </w:p>
        </w:tc>
        <w:tc>
          <w:tcPr>
            <w:tcBorders>
              <w:top w:color="000000" w:space="0" w:sz="8" w:val="dashed"/>
              <w:left w:color="000000" w:space="0" w:sz="8" w:val="dashed"/>
              <w:bottom w:color="000000" w:space="0" w:sz="8" w:val="dashed"/>
              <w:right w:color="000000" w:space="0" w:sz="8" w:val="dashed"/>
            </w:tcBorders>
            <w:shd w:fill="d9d9d9" w:val="clear"/>
            <w:tcMar>
              <w:top w:w="0.0" w:type="dxa"/>
              <w:left w:w="40.0" w:type="dxa"/>
              <w:bottom w:w="0.0" w:type="dxa"/>
              <w:right w:w="40.0" w:type="dxa"/>
            </w:tcMar>
            <w:vAlign w:val="bottom"/>
          </w:tcPr>
          <w:p w:rsidR="00000000" w:rsidDel="00000000" w:rsidP="00000000" w:rsidRDefault="00000000" w:rsidRPr="00000000" w14:paraId="00000631">
            <w:pPr>
              <w:widowControl w:val="0"/>
              <w:spacing w:line="276" w:lineRule="auto"/>
              <w:rPr>
                <w:rFonts w:ascii="Book Antiqua" w:cs="Book Antiqua" w:eastAsia="Book Antiqua" w:hAnsi="Book Antiqua"/>
                <w:b w:val="1"/>
                <w:bCs w:val="1"/>
              </w:rPr>
            </w:pPr>
            <w:r w:rsidDel="00000000" w:rsidR="00000000" w:rsidRPr="00000000">
              <w:rPr>
                <w:rtl w:val="0"/>
              </w:rPr>
            </w:r>
          </w:p>
        </w:tc>
        <w:tc>
          <w:tcPr>
            <w:tcBorders>
              <w:top w:color="000000" w:space="0" w:sz="8" w:val="dashed"/>
              <w:left w:color="000000" w:space="0" w:sz="8" w:val="dashed"/>
              <w:bottom w:color="000000" w:space="0" w:sz="8" w:val="dashed"/>
              <w:right w:color="000000" w:space="0" w:sz="8" w:val="dashed"/>
            </w:tcBorders>
            <w:shd w:fill="d9d9d9" w:val="clear"/>
            <w:tcMar>
              <w:top w:w="0.0" w:type="dxa"/>
              <w:left w:w="40.0" w:type="dxa"/>
              <w:bottom w:w="0.0" w:type="dxa"/>
              <w:right w:w="40.0" w:type="dxa"/>
            </w:tcMar>
            <w:vAlign w:val="bottom"/>
          </w:tcPr>
          <w:p w:rsidR="00000000" w:rsidDel="00000000" w:rsidP="00000000" w:rsidRDefault="00000000" w:rsidRPr="00000000" w14:paraId="00000632">
            <w:pPr>
              <w:widowControl w:val="0"/>
              <w:spacing w:line="276" w:lineRule="auto"/>
              <w:rPr>
                <w:rFonts w:ascii="Book Antiqua" w:cs="Book Antiqua" w:eastAsia="Book Antiqua" w:hAnsi="Book Antiqua"/>
                <w:b w:val="1"/>
                <w:bCs w:val="1"/>
              </w:rPr>
            </w:pPr>
            <w:r w:rsidDel="00000000" w:rsidR="00000000" w:rsidRPr="00000000">
              <w:rPr>
                <w:rtl w:val="0"/>
              </w:rPr>
            </w:r>
          </w:p>
        </w:tc>
      </w:tr>
      <w:tr>
        <w:trPr>
          <w:cantSplit w:val="0"/>
          <w:trHeight w:val="300" w:hRule="atLeast"/>
          <w:tblHeader w:val="0"/>
        </w:trPr>
        <w:tc>
          <w:tcPr>
            <w:tcBorders>
              <w:top w:color="000000" w:space="0" w:sz="8" w:val="dashed"/>
              <w:left w:color="000000" w:space="0" w:sz="8" w:val="dashed"/>
              <w:bottom w:color="000000" w:space="0" w:sz="8" w:val="dashed"/>
              <w:right w:color="000000" w:space="0" w:sz="8" w:val="dashed"/>
            </w:tcBorders>
            <w:tcMar>
              <w:top w:w="0.0" w:type="dxa"/>
              <w:left w:w="0.0" w:type="dxa"/>
              <w:bottom w:w="0.0" w:type="dxa"/>
              <w:right w:w="0.0" w:type="dxa"/>
            </w:tcMar>
            <w:vAlign w:val="bottom"/>
          </w:tcPr>
          <w:p w:rsidR="00000000" w:rsidDel="00000000" w:rsidP="00000000" w:rsidRDefault="00000000" w:rsidRPr="00000000" w14:paraId="00000633">
            <w:pPr>
              <w:widowControl w:val="0"/>
              <w:spacing w:before="200" w:line="36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PROGRAMA TODOS A DESAYUNAR; TAD KELLOGG´S</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0634">
            <w:pPr>
              <w:widowControl w:val="0"/>
              <w:spacing w:before="200" w:line="360" w:lineRule="auto"/>
              <w:rPr>
                <w:rFonts w:ascii="Book Antiqua" w:cs="Book Antiqua" w:eastAsia="Book Antiqua" w:hAnsi="Book Antiqua"/>
              </w:rPr>
            </w:pPr>
            <w:r w:rsidDel="00000000" w:rsidR="00000000" w:rsidRPr="00000000">
              <w:rPr>
                <w:rtl w:val="0"/>
              </w:rPr>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0635">
            <w:pPr>
              <w:widowControl w:val="0"/>
              <w:spacing w:before="200"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140.596,56</w:t>
            </w:r>
          </w:p>
        </w:tc>
      </w:tr>
      <w:tr>
        <w:trPr>
          <w:cantSplit w:val="0"/>
          <w:trHeight w:val="300" w:hRule="atLeast"/>
          <w:tblHeader w:val="0"/>
        </w:trPr>
        <w:tc>
          <w:tcPr>
            <w:tcBorders>
              <w:top w:color="000000" w:space="0" w:sz="8" w:val="dashed"/>
              <w:left w:color="000000" w:space="0" w:sz="8" w:val="dashed"/>
              <w:bottom w:color="000000" w:space="0" w:sz="8" w:val="dashed"/>
              <w:right w:color="000000" w:space="0" w:sz="8" w:val="dashed"/>
            </w:tcBorders>
            <w:tcMar>
              <w:top w:w="0.0" w:type="dxa"/>
              <w:left w:w="0.0" w:type="dxa"/>
              <w:bottom w:w="0.0" w:type="dxa"/>
              <w:right w:w="0.0" w:type="dxa"/>
            </w:tcMar>
            <w:vAlign w:val="bottom"/>
          </w:tcPr>
          <w:p w:rsidR="00000000" w:rsidDel="00000000" w:rsidP="00000000" w:rsidRDefault="00000000" w:rsidRPr="00000000" w14:paraId="00000636">
            <w:pPr>
              <w:widowControl w:val="0"/>
              <w:spacing w:before="200" w:line="36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BREAKFAST FOR OTHERS; COLEGIO JESÚS Mª FUENSANTA-VALENCIA</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0637">
            <w:pPr>
              <w:widowControl w:val="0"/>
              <w:spacing w:before="200" w:line="360" w:lineRule="auto"/>
              <w:rPr>
                <w:rFonts w:ascii="Book Antiqua" w:cs="Book Antiqua" w:eastAsia="Book Antiqua" w:hAnsi="Book Antiqua"/>
              </w:rPr>
            </w:pPr>
            <w:r w:rsidDel="00000000" w:rsidR="00000000" w:rsidRPr="00000000">
              <w:rPr>
                <w:rtl w:val="0"/>
              </w:rPr>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0638">
            <w:pPr>
              <w:widowControl w:val="0"/>
              <w:spacing w:before="200"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2.600,00</w:t>
            </w:r>
          </w:p>
        </w:tc>
      </w:tr>
      <w:tr>
        <w:trPr>
          <w:cantSplit w:val="0"/>
          <w:trHeight w:val="300" w:hRule="atLeast"/>
          <w:tblHeader w:val="0"/>
        </w:trPr>
        <w:tc>
          <w:tcPr>
            <w:tcBorders>
              <w:top w:color="000000" w:space="0" w:sz="8" w:val="dashed"/>
              <w:left w:color="000000" w:space="0" w:sz="8" w:val="dashed"/>
              <w:bottom w:color="000000" w:space="0" w:sz="8" w:val="dashed"/>
              <w:right w:color="000000" w:space="0" w:sz="8" w:val="dashed"/>
            </w:tcBorders>
            <w:tcMar>
              <w:top w:w="0.0" w:type="dxa"/>
              <w:left w:w="0.0" w:type="dxa"/>
              <w:bottom w:w="0.0" w:type="dxa"/>
              <w:right w:w="0.0" w:type="dxa"/>
            </w:tcMar>
            <w:vAlign w:val="bottom"/>
          </w:tcPr>
          <w:p w:rsidR="00000000" w:rsidDel="00000000" w:rsidP="00000000" w:rsidRDefault="00000000" w:rsidRPr="00000000" w14:paraId="00000639">
            <w:pPr>
              <w:widowControl w:val="0"/>
              <w:spacing w:before="200" w:line="36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AYUDA VENEZUELA; FORMACIÓN Y ASESORÍA MÉDICA</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063A">
            <w:pPr>
              <w:widowControl w:val="0"/>
              <w:spacing w:before="200" w:line="360" w:lineRule="auto"/>
              <w:rPr>
                <w:rFonts w:ascii="Book Antiqua" w:cs="Book Antiqua" w:eastAsia="Book Antiqua" w:hAnsi="Book Antiqua"/>
              </w:rPr>
            </w:pPr>
            <w:r w:rsidDel="00000000" w:rsidR="00000000" w:rsidRPr="00000000">
              <w:rPr>
                <w:rtl w:val="0"/>
              </w:rPr>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063B">
            <w:pPr>
              <w:widowControl w:val="0"/>
              <w:spacing w:before="200"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4.900,00</w:t>
            </w:r>
          </w:p>
        </w:tc>
      </w:tr>
      <w:tr>
        <w:trPr>
          <w:cantSplit w:val="0"/>
          <w:trHeight w:val="300" w:hRule="atLeast"/>
          <w:tblHeader w:val="0"/>
        </w:trPr>
        <w:tc>
          <w:tcPr>
            <w:tcBorders>
              <w:top w:color="000000" w:space="0" w:sz="8" w:val="dashed"/>
              <w:left w:color="000000" w:space="0" w:sz="8" w:val="dashed"/>
              <w:bottom w:color="000000" w:space="0" w:sz="8" w:val="dashed"/>
              <w:right w:color="000000" w:space="0" w:sz="8" w:val="dashed"/>
            </w:tcBorders>
            <w:tcMar>
              <w:top w:w="0.0" w:type="dxa"/>
              <w:left w:w="0.0" w:type="dxa"/>
              <w:bottom w:w="0.0" w:type="dxa"/>
              <w:right w:w="0.0" w:type="dxa"/>
            </w:tcMar>
            <w:vAlign w:val="bottom"/>
          </w:tcPr>
          <w:p w:rsidR="00000000" w:rsidDel="00000000" w:rsidP="00000000" w:rsidRDefault="00000000" w:rsidRPr="00000000" w14:paraId="0000063C">
            <w:pPr>
              <w:widowControl w:val="0"/>
              <w:spacing w:before="200" w:line="36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AYUDA VENEZUELA; ASOCIACIÓN CIVIL CAMPESINA</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063D">
            <w:pPr>
              <w:widowControl w:val="0"/>
              <w:spacing w:before="200" w:line="360" w:lineRule="auto"/>
              <w:rPr>
                <w:rFonts w:ascii="Book Antiqua" w:cs="Book Antiqua" w:eastAsia="Book Antiqua" w:hAnsi="Book Antiqua"/>
              </w:rPr>
            </w:pPr>
            <w:r w:rsidDel="00000000" w:rsidR="00000000" w:rsidRPr="00000000">
              <w:rPr>
                <w:rtl w:val="0"/>
              </w:rPr>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063E">
            <w:pPr>
              <w:widowControl w:val="0"/>
              <w:spacing w:before="200"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2.650,00</w:t>
            </w:r>
          </w:p>
        </w:tc>
      </w:tr>
      <w:tr>
        <w:trPr>
          <w:cantSplit w:val="0"/>
          <w:trHeight w:val="300" w:hRule="atLeast"/>
          <w:tblHeader w:val="0"/>
        </w:trPr>
        <w:tc>
          <w:tcPr>
            <w:tcBorders>
              <w:top w:color="000000" w:space="0" w:sz="8" w:val="dashed"/>
              <w:left w:color="000000" w:space="0" w:sz="8" w:val="dashed"/>
              <w:bottom w:color="000000" w:space="0" w:sz="8" w:val="dashed"/>
              <w:right w:color="000000" w:space="0" w:sz="8" w:val="dashed"/>
            </w:tcBorders>
            <w:tcMar>
              <w:top w:w="0.0" w:type="dxa"/>
              <w:left w:w="0.0" w:type="dxa"/>
              <w:bottom w:w="0.0" w:type="dxa"/>
              <w:right w:w="0.0" w:type="dxa"/>
            </w:tcMar>
            <w:vAlign w:val="bottom"/>
          </w:tcPr>
          <w:p w:rsidR="00000000" w:rsidDel="00000000" w:rsidP="00000000" w:rsidRDefault="00000000" w:rsidRPr="00000000" w14:paraId="0000063F">
            <w:pPr>
              <w:widowControl w:val="0"/>
              <w:spacing w:before="200" w:line="36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AYUDA VENEZUELA; CONSTRUCCIÓN CARRETERA</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0640">
            <w:pPr>
              <w:widowControl w:val="0"/>
              <w:spacing w:before="200" w:line="360" w:lineRule="auto"/>
              <w:rPr>
                <w:rFonts w:ascii="Book Antiqua" w:cs="Book Antiqua" w:eastAsia="Book Antiqua" w:hAnsi="Book Antiqua"/>
              </w:rPr>
            </w:pPr>
            <w:r w:rsidDel="00000000" w:rsidR="00000000" w:rsidRPr="00000000">
              <w:rPr>
                <w:rtl w:val="0"/>
              </w:rPr>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0641">
            <w:pPr>
              <w:widowControl w:val="0"/>
              <w:spacing w:before="200"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1.450,00</w:t>
            </w:r>
          </w:p>
        </w:tc>
      </w:tr>
      <w:tr>
        <w:trPr>
          <w:cantSplit w:val="0"/>
          <w:trHeight w:val="300" w:hRule="atLeast"/>
          <w:tblHeader w:val="0"/>
        </w:trPr>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0642">
            <w:pPr>
              <w:widowControl w:val="0"/>
              <w:spacing w:before="200" w:line="36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AYUDA VENEZUELA; VEHÍCULO</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0643">
            <w:pPr>
              <w:widowControl w:val="0"/>
              <w:spacing w:before="200" w:line="360" w:lineRule="auto"/>
              <w:rPr>
                <w:rFonts w:ascii="Book Antiqua" w:cs="Book Antiqua" w:eastAsia="Book Antiqua" w:hAnsi="Book Antiqua"/>
              </w:rPr>
            </w:pPr>
            <w:r w:rsidDel="00000000" w:rsidR="00000000" w:rsidRPr="00000000">
              <w:rPr>
                <w:rtl w:val="0"/>
              </w:rPr>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0644">
            <w:pPr>
              <w:widowControl w:val="0"/>
              <w:spacing w:before="200"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15.008,34</w:t>
            </w:r>
          </w:p>
        </w:tc>
      </w:tr>
      <w:tr>
        <w:trPr>
          <w:cantSplit w:val="0"/>
          <w:trHeight w:val="300" w:hRule="atLeast"/>
          <w:tblHeader w:val="0"/>
        </w:trPr>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0645">
            <w:pPr>
              <w:widowControl w:val="0"/>
              <w:spacing w:before="200" w:line="36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OTROS</w:t>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0646">
            <w:pPr>
              <w:widowControl w:val="0"/>
              <w:spacing w:before="200" w:line="360" w:lineRule="auto"/>
              <w:rPr>
                <w:rFonts w:ascii="Book Antiqua" w:cs="Book Antiqua" w:eastAsia="Book Antiqua" w:hAnsi="Book Antiqua"/>
              </w:rPr>
            </w:pPr>
            <w:r w:rsidDel="00000000" w:rsidR="00000000" w:rsidRPr="00000000">
              <w:rPr>
                <w:rtl w:val="0"/>
              </w:rPr>
            </w:r>
          </w:p>
        </w:tc>
        <w:tc>
          <w:tcPr>
            <w:tcBorders>
              <w:top w:color="000000" w:space="0" w:sz="8" w:val="dashed"/>
              <w:left w:color="000000" w:space="0" w:sz="8" w:val="dashed"/>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0647">
            <w:pPr>
              <w:widowControl w:val="0"/>
              <w:spacing w:before="200" w:line="36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279,99</w:t>
            </w:r>
          </w:p>
        </w:tc>
      </w:tr>
      <w:tr>
        <w:trPr>
          <w:cantSplit w:val="0"/>
          <w:trHeight w:val="300" w:hRule="atLeast"/>
          <w:tblHeader w:val="0"/>
        </w:trPr>
        <w:tc>
          <w:tcPr>
            <w:tcBorders>
              <w:top w:color="000000" w:space="0" w:sz="8" w:val="dashed"/>
              <w:left w:color="000000" w:space="0" w:sz="8" w:val="dashed"/>
              <w:bottom w:color="000000" w:space="0" w:sz="8" w:val="dashed"/>
              <w:right w:color="000000" w:space="0" w:sz="8" w:val="dashed"/>
            </w:tcBorders>
            <w:shd w:fill="efefef" w:val="clear"/>
            <w:tcMar>
              <w:top w:w="0.0" w:type="dxa"/>
              <w:left w:w="40.0" w:type="dxa"/>
              <w:bottom w:w="0.0" w:type="dxa"/>
              <w:right w:w="40.0" w:type="dxa"/>
            </w:tcMar>
            <w:vAlign w:val="bottom"/>
          </w:tcPr>
          <w:p w:rsidR="00000000" w:rsidDel="00000000" w:rsidP="00000000" w:rsidRDefault="00000000" w:rsidRPr="00000000" w14:paraId="00000648">
            <w:pPr>
              <w:widowControl w:val="0"/>
              <w:spacing w:before="200" w:line="360" w:lineRule="auto"/>
              <w:jc w:val="right"/>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TOTAL</w:t>
            </w:r>
            <w:r w:rsidDel="00000000" w:rsidR="00000000" w:rsidRPr="00000000">
              <w:rPr>
                <w:rtl w:val="0"/>
              </w:rPr>
            </w:r>
          </w:p>
        </w:tc>
        <w:tc>
          <w:tcPr>
            <w:tcBorders>
              <w:top w:color="000000" w:space="0" w:sz="8" w:val="dashed"/>
              <w:left w:color="000000" w:space="0" w:sz="8" w:val="dashed"/>
              <w:bottom w:color="000000" w:space="0" w:sz="8" w:val="dashed"/>
              <w:right w:color="000000" w:space="0" w:sz="8" w:val="dashed"/>
            </w:tcBorders>
            <w:shd w:fill="efefef" w:val="clear"/>
            <w:tcMar>
              <w:top w:w="0.0" w:type="dxa"/>
              <w:left w:w="40.0" w:type="dxa"/>
              <w:bottom w:w="0.0" w:type="dxa"/>
              <w:right w:w="40.0" w:type="dxa"/>
            </w:tcMar>
            <w:vAlign w:val="bottom"/>
          </w:tcPr>
          <w:p w:rsidR="00000000" w:rsidDel="00000000" w:rsidP="00000000" w:rsidRDefault="00000000" w:rsidRPr="00000000" w14:paraId="00000649">
            <w:pPr>
              <w:widowControl w:val="0"/>
              <w:spacing w:before="200" w:line="360" w:lineRule="auto"/>
              <w:jc w:val="right"/>
              <w:rPr>
                <w:rFonts w:ascii="Book Antiqua" w:cs="Book Antiqua" w:eastAsia="Book Antiqua" w:hAnsi="Book Antiqua"/>
              </w:rPr>
            </w:pPr>
            <w:r w:rsidDel="00000000" w:rsidR="00000000" w:rsidRPr="00000000">
              <w:rPr>
                <w:rtl w:val="0"/>
              </w:rPr>
            </w:r>
          </w:p>
        </w:tc>
        <w:tc>
          <w:tcPr>
            <w:tcBorders>
              <w:top w:color="000000" w:space="0" w:sz="8" w:val="dashed"/>
              <w:left w:color="000000" w:space="0" w:sz="8" w:val="dashed"/>
              <w:bottom w:color="000000" w:space="0" w:sz="8" w:val="dashed"/>
              <w:right w:color="000000" w:space="0" w:sz="8" w:val="dashed"/>
            </w:tcBorders>
            <w:shd w:fill="efefef" w:val="clear"/>
            <w:tcMar>
              <w:top w:w="0.0" w:type="dxa"/>
              <w:left w:w="40.0" w:type="dxa"/>
              <w:bottom w:w="0.0" w:type="dxa"/>
              <w:right w:w="40.0" w:type="dxa"/>
            </w:tcMar>
            <w:vAlign w:val="bottom"/>
          </w:tcPr>
          <w:p w:rsidR="00000000" w:rsidDel="00000000" w:rsidP="00000000" w:rsidRDefault="00000000" w:rsidRPr="00000000" w14:paraId="0000064A">
            <w:pPr>
              <w:widowControl w:val="0"/>
              <w:spacing w:before="200" w:line="360" w:lineRule="auto"/>
              <w:jc w:val="right"/>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167.484,89</w:t>
            </w:r>
            <w:r w:rsidDel="00000000" w:rsidR="00000000" w:rsidRPr="00000000">
              <w:rPr>
                <w:rtl w:val="0"/>
              </w:rPr>
            </w:r>
          </w:p>
        </w:tc>
      </w:tr>
    </w:tbl>
    <w:p w:rsidR="00000000" w:rsidDel="00000000" w:rsidP="00000000" w:rsidRDefault="00000000" w:rsidRPr="00000000" w14:paraId="0000064B">
      <w:pPr>
        <w:spacing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64C">
      <w:pPr>
        <w:spacing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64D">
      <w:pPr>
        <w:spacing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La partida de </w:t>
      </w:r>
      <w:r w:rsidDel="00000000" w:rsidR="00000000" w:rsidRPr="00000000">
        <w:rPr>
          <w:rFonts w:ascii="Book Antiqua" w:cs="Book Antiqua" w:eastAsia="Book Antiqua" w:hAnsi="Book Antiqua"/>
          <w:b w:val="1"/>
          <w:bCs w:val="1"/>
          <w:rtl w:val="0"/>
        </w:rPr>
        <w:t xml:space="preserve">ayudas</w:t>
      </w:r>
      <w:r w:rsidDel="00000000" w:rsidR="00000000" w:rsidRPr="00000000">
        <w:rPr>
          <w:rFonts w:ascii="Book Antiqua" w:cs="Book Antiqua" w:eastAsia="Book Antiqua" w:hAnsi="Book Antiqua"/>
          <w:b w:val="1"/>
          <w:bCs w:val="1"/>
          <w:i w:val="1"/>
          <w:iCs w:val="1"/>
          <w:rtl w:val="0"/>
        </w:rPr>
        <w:t xml:space="preserve"> monetarias</w:t>
      </w:r>
      <w:r w:rsidDel="00000000" w:rsidR="00000000" w:rsidRPr="00000000">
        <w:rPr>
          <w:rFonts w:ascii="Book Antiqua" w:cs="Book Antiqua" w:eastAsia="Book Antiqua" w:hAnsi="Book Antiqua"/>
          <w:b w:val="1"/>
          <w:bCs w:val="1"/>
          <w:rtl w:val="0"/>
        </w:rPr>
        <w:t xml:space="preserve"> a particulares</w:t>
      </w:r>
      <w:r w:rsidDel="00000000" w:rsidR="00000000" w:rsidRPr="00000000">
        <w:rPr>
          <w:rFonts w:ascii="Book Antiqua" w:cs="Book Antiqua" w:eastAsia="Book Antiqua" w:hAnsi="Book Antiqua"/>
          <w:rtl w:val="0"/>
        </w:rPr>
        <w:t xml:space="preserve">, refleja en un alto porcentaje las becas para estudios superiores, concedidas a favor de determinados alumnos de los colegios que son beneficiarios del programa </w:t>
      </w:r>
      <w:r w:rsidDel="00000000" w:rsidR="00000000" w:rsidRPr="00000000">
        <w:rPr>
          <w:rFonts w:ascii="Book Antiqua" w:cs="Book Antiqua" w:eastAsia="Book Antiqua" w:hAnsi="Book Antiqua"/>
          <w:i w:val="1"/>
          <w:iCs w:val="1"/>
          <w:rtl w:val="0"/>
        </w:rPr>
        <w:t xml:space="preserve">“Todos a desayunar” </w:t>
      </w:r>
      <w:r w:rsidDel="00000000" w:rsidR="00000000" w:rsidRPr="00000000">
        <w:rPr>
          <w:rFonts w:ascii="Book Antiqua" w:cs="Book Antiqua" w:eastAsia="Book Antiqua" w:hAnsi="Book Antiqua"/>
          <w:rtl w:val="0"/>
        </w:rPr>
        <w:t xml:space="preserve">de Kellog´s.</w:t>
      </w:r>
    </w:p>
    <w:p w:rsidR="00000000" w:rsidDel="00000000" w:rsidP="00000000" w:rsidRDefault="00000000" w:rsidRPr="00000000" w14:paraId="0000064E">
      <w:pPr>
        <w:spacing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64F">
      <w:pPr>
        <w:spacing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La partida ayudas</w:t>
      </w:r>
      <w:r w:rsidDel="00000000" w:rsidR="00000000" w:rsidRPr="00000000">
        <w:rPr>
          <w:rFonts w:ascii="Book Antiqua" w:cs="Book Antiqua" w:eastAsia="Book Antiqua" w:hAnsi="Book Antiqua"/>
          <w:i w:val="1"/>
          <w:iCs w:val="1"/>
          <w:rtl w:val="0"/>
        </w:rPr>
        <w:t xml:space="preserve"> </w:t>
      </w:r>
      <w:r w:rsidDel="00000000" w:rsidR="00000000" w:rsidRPr="00000000">
        <w:rPr>
          <w:rFonts w:ascii="Book Antiqua" w:cs="Book Antiqua" w:eastAsia="Book Antiqua" w:hAnsi="Book Antiqua"/>
          <w:b w:val="1"/>
          <w:bCs w:val="1"/>
          <w:i w:val="1"/>
          <w:iCs w:val="1"/>
          <w:rtl w:val="0"/>
        </w:rPr>
        <w:t xml:space="preserve">en especie</w:t>
      </w:r>
      <w:r w:rsidDel="00000000" w:rsidR="00000000" w:rsidRPr="00000000">
        <w:rPr>
          <w:rFonts w:ascii="Book Antiqua" w:cs="Book Antiqua" w:eastAsia="Book Antiqua" w:hAnsi="Book Antiqua"/>
          <w:b w:val="1"/>
          <w:bCs w:val="1"/>
          <w:rtl w:val="0"/>
        </w:rPr>
        <w:t xml:space="preserve"> a particulares</w:t>
      </w:r>
      <w:r w:rsidDel="00000000" w:rsidR="00000000" w:rsidRPr="00000000">
        <w:rPr>
          <w:rFonts w:ascii="Book Antiqua" w:cs="Book Antiqua" w:eastAsia="Book Antiqua" w:hAnsi="Book Antiqua"/>
          <w:rtl w:val="0"/>
        </w:rPr>
        <w:t xml:space="preserve"> registra, por una parte, los alimentos que se adquieren por la Asociación para entregar a familias, dentro del Programa </w:t>
      </w:r>
      <w:r w:rsidDel="00000000" w:rsidR="00000000" w:rsidRPr="00000000">
        <w:rPr>
          <w:rFonts w:ascii="Book Antiqua" w:cs="Book Antiqua" w:eastAsia="Book Antiqua" w:hAnsi="Book Antiqua"/>
          <w:i w:val="1"/>
          <w:iCs w:val="1"/>
          <w:rtl w:val="0"/>
        </w:rPr>
        <w:t xml:space="preserve">“Ayuda Directa a las Necesidades”, </w:t>
      </w:r>
      <w:r w:rsidDel="00000000" w:rsidR="00000000" w:rsidRPr="00000000">
        <w:rPr>
          <w:rFonts w:ascii="Book Antiqua" w:cs="Book Antiqua" w:eastAsia="Book Antiqua" w:hAnsi="Book Antiqua"/>
          <w:rtl w:val="0"/>
        </w:rPr>
        <w:t xml:space="preserve">ayudas para los damnificados por la Dana de Valencia (muebles, electrodomésticos, cocinas, pintura y materiales de rehabilitación….); por otra parte, incluye los regalos que se adquieren para entregar a las familias, dentro de la campaña </w:t>
      </w:r>
      <w:r w:rsidDel="00000000" w:rsidR="00000000" w:rsidRPr="00000000">
        <w:rPr>
          <w:rFonts w:ascii="Book Antiqua" w:cs="Book Antiqua" w:eastAsia="Book Antiqua" w:hAnsi="Book Antiqua"/>
          <w:i w:val="1"/>
          <w:iCs w:val="1"/>
          <w:rtl w:val="0"/>
        </w:rPr>
        <w:t xml:space="preserve">“Una Sonrisa por Navidad”. </w:t>
      </w:r>
      <w:r w:rsidDel="00000000" w:rsidR="00000000" w:rsidRPr="00000000">
        <w:rPr>
          <w:rtl w:val="0"/>
        </w:rPr>
      </w:r>
    </w:p>
    <w:p w:rsidR="00000000" w:rsidDel="00000000" w:rsidP="00000000" w:rsidRDefault="00000000" w:rsidRPr="00000000" w14:paraId="00000650">
      <w:pPr>
        <w:spacing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651">
      <w:pPr>
        <w:widowControl w:val="0"/>
        <w:spacing w:before="22" w:line="240" w:lineRule="auto"/>
        <w:ind w:left="616" w:right="406" w:firstLine="0"/>
        <w:jc w:val="right"/>
        <w:rPr>
          <w:rFonts w:ascii="Book Antiqua" w:cs="Book Antiqua" w:eastAsia="Book Antiqua" w:hAnsi="Book Antiqua"/>
          <w:b w:val="1"/>
          <w:bCs w:val="1"/>
          <w:color w:val="980000"/>
        </w:rPr>
      </w:pPr>
      <w:r w:rsidDel="00000000" w:rsidR="00000000" w:rsidRPr="00000000">
        <w:rPr>
          <w:rtl w:val="0"/>
        </w:rPr>
      </w:r>
    </w:p>
    <w:tbl>
      <w:tblPr>
        <w:tblStyle w:val="Table33"/>
        <w:tblW w:w="9285.0" w:type="dxa"/>
        <w:jc w:val="center"/>
        <w:tblBorders>
          <w:top w:color="434343" w:space="0" w:sz="4" w:val="single"/>
          <w:left w:color="434343" w:space="0" w:sz="4" w:val="single"/>
          <w:bottom w:color="434343" w:space="0" w:sz="4" w:val="single"/>
          <w:right w:color="434343" w:space="0" w:sz="4" w:val="single"/>
          <w:insideH w:color="434343" w:space="0" w:sz="4" w:val="single"/>
          <w:insideV w:color="434343" w:space="0" w:sz="4" w:val="single"/>
        </w:tblBorders>
        <w:tblLayout w:type="fixed"/>
        <w:tblLook w:val="0600"/>
      </w:tblPr>
      <w:tblGrid>
        <w:gridCol w:w="6570"/>
        <w:gridCol w:w="1410"/>
        <w:gridCol w:w="1305"/>
        <w:tblGridChange w:id="0">
          <w:tblGrid>
            <w:gridCol w:w="6570"/>
            <w:gridCol w:w="1410"/>
            <w:gridCol w:w="1305"/>
          </w:tblGrid>
        </w:tblGridChange>
      </w:tblGrid>
      <w:tr>
        <w:trPr>
          <w:cantSplit w:val="0"/>
          <w:trHeight w:val="442" w:hRule="atLeast"/>
          <w:tblHeader w:val="0"/>
        </w:trPr>
        <w:tc>
          <w:tcPr>
            <w:tcBorders>
              <w:top w:color="000000" w:space="0" w:sz="4" w:val="single"/>
              <w:left w:color="000000" w:space="0" w:sz="4" w:val="single"/>
              <w:bottom w:color="000000" w:space="0" w:sz="4" w:val="single"/>
              <w:right w:color="000000" w:space="0" w:sz="4" w:val="single"/>
            </w:tcBorders>
            <w:shd w:fill="f3f3f3" w:val="clear"/>
            <w:tcMar>
              <w:top w:w="0.0" w:type="dxa"/>
              <w:left w:w="40.0" w:type="dxa"/>
              <w:bottom w:w="0.0" w:type="dxa"/>
              <w:right w:w="40.0" w:type="dxa"/>
            </w:tcMar>
            <w:vAlign w:val="center"/>
          </w:tcPr>
          <w:p w:rsidR="00000000" w:rsidDel="00000000" w:rsidP="00000000" w:rsidRDefault="00000000" w:rsidRPr="00000000" w14:paraId="00000652">
            <w:pPr>
              <w:widowControl w:val="0"/>
              <w:spacing w:after="120" w:before="20" w:line="240" w:lineRule="auto"/>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Ayudas a particulares</w:t>
            </w:r>
          </w:p>
        </w:tc>
        <w:tc>
          <w:tcPr>
            <w:tcBorders>
              <w:top w:color="000000" w:space="0" w:sz="4" w:val="single"/>
              <w:left w:color="000000" w:space="0" w:sz="4" w:val="single"/>
              <w:bottom w:color="000000" w:space="0" w:sz="4" w:val="single"/>
              <w:right w:color="000000" w:space="0" w:sz="4" w:val="single"/>
            </w:tcBorders>
            <w:shd w:fill="f3f3f3" w:val="clear"/>
            <w:tcMar>
              <w:top w:w="0.0" w:type="dxa"/>
              <w:left w:w="40.0" w:type="dxa"/>
              <w:bottom w:w="0.0" w:type="dxa"/>
              <w:right w:w="40.0" w:type="dxa"/>
            </w:tcMar>
            <w:vAlign w:val="center"/>
          </w:tcPr>
          <w:p w:rsidR="00000000" w:rsidDel="00000000" w:rsidP="00000000" w:rsidRDefault="00000000" w:rsidRPr="00000000" w14:paraId="00000653">
            <w:pPr>
              <w:widowControl w:val="0"/>
              <w:spacing w:after="120" w:before="20"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2025</w:t>
            </w:r>
          </w:p>
        </w:tc>
        <w:tc>
          <w:tcPr>
            <w:tcBorders>
              <w:top w:color="000000" w:space="0" w:sz="4" w:val="single"/>
              <w:left w:color="000000" w:space="0" w:sz="4" w:val="single"/>
              <w:bottom w:color="000000" w:space="0" w:sz="4" w:val="single"/>
              <w:right w:color="000000" w:space="0" w:sz="4" w:val="single"/>
            </w:tcBorders>
            <w:shd w:fill="f3f3f3" w:val="clear"/>
            <w:tcMar>
              <w:top w:w="0.0" w:type="dxa"/>
              <w:left w:w="40.0" w:type="dxa"/>
              <w:bottom w:w="0.0" w:type="dxa"/>
              <w:right w:w="40.0" w:type="dxa"/>
            </w:tcMar>
            <w:vAlign w:val="center"/>
          </w:tcPr>
          <w:p w:rsidR="00000000" w:rsidDel="00000000" w:rsidP="00000000" w:rsidRDefault="00000000" w:rsidRPr="00000000" w14:paraId="00000654">
            <w:pPr>
              <w:widowControl w:val="0"/>
              <w:spacing w:after="120" w:before="20"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2024</w:t>
            </w:r>
          </w:p>
        </w:tc>
      </w:tr>
      <w:tr>
        <w:trPr>
          <w:cantSplit w:val="0"/>
          <w:trHeight w:val="652"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655">
            <w:pPr>
              <w:widowControl w:val="0"/>
              <w:spacing w:after="120" w:before="20"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Ayudas monetarias a particulares (en su mayor parte, becas para estudios)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656">
            <w:pPr>
              <w:widowControl w:val="0"/>
              <w:spacing w:after="120" w:before="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58.615,70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657">
            <w:pPr>
              <w:widowControl w:val="0"/>
              <w:spacing w:after="120" w:before="20" w:line="240" w:lineRule="auto"/>
              <w:jc w:val="right"/>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50.322,46</w:t>
            </w:r>
          </w:p>
        </w:tc>
      </w:tr>
      <w:tr>
        <w:trPr>
          <w:cantSplit w:val="0"/>
          <w:trHeight w:val="790.2343749999999"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658">
            <w:pPr>
              <w:widowControl w:val="0"/>
              <w:spacing w:after="120" w:before="20" w:line="240" w:lineRule="auto"/>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Ayudas directas </w:t>
            </w:r>
            <w:r w:rsidDel="00000000" w:rsidR="00000000" w:rsidRPr="00000000">
              <w:rPr>
                <w:rFonts w:ascii="Book Antiqua" w:cs="Book Antiqua" w:eastAsia="Book Antiqua" w:hAnsi="Book Antiqua"/>
                <w:i w:val="1"/>
                <w:iCs w:val="1"/>
                <w:sz w:val="24"/>
                <w:szCs w:val="24"/>
                <w:rtl w:val="0"/>
              </w:rPr>
              <w:t xml:space="preserve">en especie </w:t>
            </w:r>
            <w:r w:rsidDel="00000000" w:rsidR="00000000" w:rsidRPr="00000000">
              <w:rPr>
                <w:rFonts w:ascii="Book Antiqua" w:cs="Book Antiqua" w:eastAsia="Book Antiqua" w:hAnsi="Book Antiqua"/>
                <w:sz w:val="24"/>
                <w:szCs w:val="24"/>
                <w:rtl w:val="0"/>
              </w:rPr>
              <w:t xml:space="preserve">a particulares (alimentos, ayudas Dana-Valencia,...)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659">
            <w:pPr>
              <w:widowControl w:val="0"/>
              <w:spacing w:after="120" w:before="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65.744,69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65A">
            <w:pPr>
              <w:widowControl w:val="0"/>
              <w:spacing w:after="120" w:before="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24.959,33</w:t>
            </w:r>
          </w:p>
        </w:tc>
      </w:tr>
      <w:tr>
        <w:trPr>
          <w:cantSplit w:val="0"/>
          <w:trHeight w:val="652"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65B">
            <w:pPr>
              <w:widowControl w:val="0"/>
              <w:spacing w:after="120" w:before="20" w:line="240" w:lineRule="auto"/>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Ayudas </w:t>
            </w:r>
            <w:r w:rsidDel="00000000" w:rsidR="00000000" w:rsidRPr="00000000">
              <w:rPr>
                <w:rFonts w:ascii="Book Antiqua" w:cs="Book Antiqua" w:eastAsia="Book Antiqua" w:hAnsi="Book Antiqua"/>
                <w:i w:val="1"/>
                <w:iCs w:val="1"/>
                <w:sz w:val="24"/>
                <w:szCs w:val="24"/>
                <w:rtl w:val="0"/>
              </w:rPr>
              <w:t xml:space="preserve">en especie a</w:t>
            </w:r>
            <w:r w:rsidDel="00000000" w:rsidR="00000000" w:rsidRPr="00000000">
              <w:rPr>
                <w:rFonts w:ascii="Book Antiqua" w:cs="Book Antiqua" w:eastAsia="Book Antiqua" w:hAnsi="Book Antiqua"/>
                <w:sz w:val="24"/>
                <w:szCs w:val="24"/>
                <w:rtl w:val="0"/>
              </w:rPr>
              <w:t xml:space="preserve"> particulares (regalos Navidad)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65C">
            <w:pPr>
              <w:widowControl w:val="0"/>
              <w:spacing w:after="120" w:before="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14.912,99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65D">
            <w:pPr>
              <w:widowControl w:val="0"/>
              <w:spacing w:after="120" w:before="20"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20.334,11</w:t>
            </w:r>
          </w:p>
        </w:tc>
      </w:tr>
      <w:tr>
        <w:trPr>
          <w:cantSplit w:val="0"/>
          <w:trHeight w:val="442"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center"/>
          </w:tcPr>
          <w:p w:rsidR="00000000" w:rsidDel="00000000" w:rsidP="00000000" w:rsidRDefault="00000000" w:rsidRPr="00000000" w14:paraId="0000065E">
            <w:pPr>
              <w:widowControl w:val="0"/>
              <w:spacing w:after="120" w:before="20"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Total</w:t>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65F">
            <w:pPr>
              <w:widowControl w:val="0"/>
              <w:spacing w:after="120" w:before="20"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139.273,38</w:t>
            </w:r>
          </w:p>
        </w:tc>
        <w:tc>
          <w:tcPr>
            <w:tcBorders>
              <w:top w:color="000000" w:space="0" w:sz="4" w:val="single"/>
              <w:left w:color="000000" w:space="0" w:sz="4" w:val="single"/>
              <w:bottom w:color="000000" w:space="0" w:sz="4" w:val="single"/>
              <w:right w:color="000000"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660">
            <w:pPr>
              <w:widowControl w:val="0"/>
              <w:spacing w:after="120" w:before="20" w:line="240" w:lineRule="auto"/>
              <w:jc w:val="right"/>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95.615,90</w:t>
            </w:r>
          </w:p>
        </w:tc>
      </w:tr>
    </w:tbl>
    <w:p w:rsidR="00000000" w:rsidDel="00000000" w:rsidP="00000000" w:rsidRDefault="00000000" w:rsidRPr="00000000" w14:paraId="00000661">
      <w:pPr>
        <w:pStyle w:val="Heading1"/>
        <w:spacing w:before="120" w:line="276" w:lineRule="auto"/>
        <w:rPr>
          <w:sz w:val="36"/>
          <w:szCs w:val="36"/>
        </w:rPr>
      </w:pPr>
      <w:bookmarkStart w:colFirst="0" w:colLast="0" w:name="_heading=h.4ftvc2f3orh9" w:id="66"/>
      <w:bookmarkEnd w:id="66"/>
      <w:r w:rsidDel="00000000" w:rsidR="00000000" w:rsidRPr="00000000">
        <w:rPr>
          <w:rtl w:val="0"/>
        </w:rPr>
      </w:r>
    </w:p>
    <w:p w:rsidR="00000000" w:rsidDel="00000000" w:rsidP="00000000" w:rsidRDefault="00000000" w:rsidRPr="00000000" w14:paraId="00000662">
      <w:pPr>
        <w:pStyle w:val="Heading1"/>
        <w:rPr>
          <w:vertAlign w:val="baseline"/>
        </w:rPr>
      </w:pPr>
      <w:bookmarkStart w:colFirst="0" w:colLast="0" w:name="_heading=h.nmf14n" w:id="67"/>
      <w:bookmarkEnd w:id="67"/>
      <w:r w:rsidDel="00000000" w:rsidR="00000000" w:rsidRPr="00000000">
        <w:rPr>
          <w:sz w:val="36"/>
          <w:szCs w:val="36"/>
          <w:vertAlign w:val="baseline"/>
          <w:rtl w:val="0"/>
        </w:rPr>
        <w:t xml:space="preserve">1</w:t>
      </w:r>
      <w:r w:rsidDel="00000000" w:rsidR="00000000" w:rsidRPr="00000000">
        <w:rPr>
          <w:sz w:val="36"/>
          <w:szCs w:val="36"/>
          <w:rtl w:val="0"/>
        </w:rPr>
        <w:t xml:space="preserve">4</w:t>
      </w:r>
      <w:r w:rsidDel="00000000" w:rsidR="00000000" w:rsidRPr="00000000">
        <w:rPr>
          <w:sz w:val="36"/>
          <w:szCs w:val="36"/>
          <w:vertAlign w:val="baseline"/>
          <w:rtl w:val="0"/>
        </w:rPr>
        <w:t xml:space="preserve">. SUBVENCIONES, DONACIONES Y LEGADOS</w:t>
      </w:r>
      <w:r w:rsidDel="00000000" w:rsidR="00000000" w:rsidRPr="00000000">
        <w:rPr>
          <w:rtl w:val="0"/>
        </w:rPr>
      </w:r>
    </w:p>
    <w:p w:rsidR="00000000" w:rsidDel="00000000" w:rsidP="00000000" w:rsidRDefault="00000000" w:rsidRPr="00000000" w14:paraId="00000663">
      <w:pPr>
        <w:widowControl w:val="0"/>
        <w:pBdr>
          <w:top w:space="0" w:sz="0" w:val="nil"/>
          <w:left w:space="0" w:sz="0" w:val="nil"/>
          <w:bottom w:space="0" w:sz="0" w:val="nil"/>
          <w:right w:space="0" w:sz="0" w:val="nil"/>
          <w:between w:space="0" w:sz="0" w:val="nil"/>
        </w:pBdr>
        <w:spacing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664">
      <w:pPr>
        <w:widowControl w:val="0"/>
        <w:pBdr>
          <w:top w:space="0" w:sz="0" w:val="nil"/>
          <w:left w:space="0" w:sz="0" w:val="nil"/>
          <w:bottom w:space="0" w:sz="0" w:val="nil"/>
          <w:right w:space="0" w:sz="0" w:val="nil"/>
          <w:between w:space="0" w:sz="0" w:val="nil"/>
        </w:pBdr>
        <w:spacing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665">
      <w:pPr>
        <w:widowControl w:val="0"/>
        <w:pBdr>
          <w:top w:space="0" w:sz="0" w:val="nil"/>
          <w:left w:space="0" w:sz="0" w:val="nil"/>
          <w:bottom w:space="0" w:sz="0" w:val="nil"/>
          <w:right w:space="0" w:sz="0" w:val="nil"/>
          <w:between w:space="0" w:sz="0" w:val="nil"/>
        </w:pBdr>
        <w:spacing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666">
      <w:pPr>
        <w:widowControl w:val="0"/>
        <w:pBdr>
          <w:top w:space="0" w:sz="0" w:val="nil"/>
          <w:left w:space="0" w:sz="0" w:val="nil"/>
          <w:bottom w:space="0" w:sz="0" w:val="nil"/>
          <w:right w:space="0" w:sz="0" w:val="nil"/>
          <w:between w:space="0" w:sz="0" w:val="nil"/>
        </w:pBdr>
        <w:spacing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Análisis del movimiento del contenido de la Sub-agrupación A-3) del Balance:</w:t>
      </w:r>
      <w:r w:rsidDel="00000000" w:rsidR="00000000" w:rsidRPr="00000000">
        <w:rPr>
          <w:rtl w:val="0"/>
        </w:rPr>
      </w:r>
    </w:p>
    <w:p w:rsidR="00000000" w:rsidDel="00000000" w:rsidP="00000000" w:rsidRDefault="00000000" w:rsidRPr="00000000" w14:paraId="00000667">
      <w:pPr>
        <w:widowControl w:val="0"/>
        <w:spacing w:line="240" w:lineRule="auto"/>
        <w:ind w:left="554" w:right="354" w:firstLine="2.0000000000000284"/>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668">
      <w:pPr>
        <w:widowControl w:val="0"/>
        <w:spacing w:line="240" w:lineRule="auto"/>
        <w:ind w:right="290"/>
        <w:jc w:val="both"/>
        <w:rPr>
          <w:rFonts w:ascii="Book Antiqua" w:cs="Book Antiqua" w:eastAsia="Book Antiqua" w:hAnsi="Book Antiqua"/>
        </w:rPr>
      </w:pPr>
      <w:r w:rsidDel="00000000" w:rsidR="00000000" w:rsidRPr="00000000">
        <w:rPr>
          <w:rtl w:val="0"/>
        </w:rPr>
      </w:r>
    </w:p>
    <w:sdt>
      <w:sdtPr>
        <w:lock w:val="contentLocked"/>
        <w:id w:val="132829258"/>
        <w:tag w:val="goog_rdk_660"/>
      </w:sdtPr>
      <w:sdtContent>
        <w:tbl>
          <w:tblPr>
            <w:tblStyle w:val="Table34"/>
            <w:tblW w:w="94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85"/>
            <w:gridCol w:w="1560"/>
            <w:gridCol w:w="1560"/>
            <w:gridCol w:w="1560"/>
            <w:gridCol w:w="1530"/>
            <w:tblGridChange w:id="0">
              <w:tblGrid>
                <w:gridCol w:w="3285"/>
                <w:gridCol w:w="1560"/>
                <w:gridCol w:w="1560"/>
                <w:gridCol w:w="1560"/>
                <w:gridCol w:w="1530"/>
              </w:tblGrid>
            </w:tblGridChange>
          </w:tblGrid>
          <w:tr>
            <w:trPr>
              <w:cantSplit w:val="0"/>
              <w:trHeight w:val="300" w:hRule="atLeast"/>
              <w:tblHeader w:val="0"/>
            </w:trPr>
            <w:sdt>
              <w:sdtPr>
                <w:lock w:val="contentLocked"/>
                <w:id w:val="754355864"/>
                <w:tag w:val="goog_rdk_630"/>
              </w:sdtPr>
              <w:sdtContent>
                <w:tc>
                  <w:tcPr>
                    <w:tcBorders>
                      <w:top w:color="000000"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69">
                    <w:pPr>
                      <w:widowControl w:val="0"/>
                      <w:spacing w:line="276" w:lineRule="auto"/>
                      <w:jc w:val="center"/>
                      <w:rPr>
                        <w:rFonts w:ascii="Calibri" w:cs="Calibri" w:eastAsia="Calibri" w:hAnsi="Calibri"/>
                      </w:rPr>
                    </w:pPr>
                    <w:r w:rsidDel="00000000" w:rsidR="00000000" w:rsidRPr="00000000">
                      <w:rPr>
                        <w:b w:val="1"/>
                        <w:bCs w:val="1"/>
                        <w:sz w:val="18"/>
                        <w:szCs w:val="18"/>
                        <w:rtl w:val="0"/>
                      </w:rPr>
                      <w:t xml:space="preserve">Denominación de la cuenta</w:t>
                    </w:r>
                    <w:r w:rsidDel="00000000" w:rsidR="00000000" w:rsidRPr="00000000">
                      <w:rPr>
                        <w:rtl w:val="0"/>
                      </w:rPr>
                    </w:r>
                  </w:p>
                </w:tc>
              </w:sdtContent>
            </w:sdt>
            <w:sdt>
              <w:sdtPr>
                <w:lock w:val="contentLocked"/>
                <w:id w:val="-1018419210"/>
                <w:tag w:val="goog_rdk_631"/>
              </w:sdtPr>
              <w:sdtContent>
                <w:tc>
                  <w:tcPr>
                    <w:tcBorders>
                      <w:top w:color="000000"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6A">
                    <w:pPr>
                      <w:widowControl w:val="0"/>
                      <w:spacing w:line="276" w:lineRule="auto"/>
                      <w:jc w:val="center"/>
                      <w:rPr>
                        <w:rFonts w:ascii="Calibri" w:cs="Calibri" w:eastAsia="Calibri" w:hAnsi="Calibri"/>
                        <w:sz w:val="26"/>
                        <w:szCs w:val="26"/>
                      </w:rPr>
                    </w:pPr>
                    <w:r w:rsidDel="00000000" w:rsidR="00000000" w:rsidRPr="00000000">
                      <w:rPr>
                        <w:b w:val="1"/>
                        <w:bCs w:val="1"/>
                        <w:rtl w:val="0"/>
                      </w:rPr>
                      <w:t xml:space="preserve">Saldo Inicial</w:t>
                    </w:r>
                    <w:r w:rsidDel="00000000" w:rsidR="00000000" w:rsidRPr="00000000">
                      <w:rPr>
                        <w:rtl w:val="0"/>
                      </w:rPr>
                    </w:r>
                  </w:p>
                </w:tc>
              </w:sdtContent>
            </w:sdt>
            <w:sdt>
              <w:sdtPr>
                <w:lock w:val="contentLocked"/>
                <w:id w:val="-2108037306"/>
                <w:tag w:val="goog_rdk_632"/>
              </w:sdtPr>
              <w:sdtContent>
                <w:tc>
                  <w:tcPr>
                    <w:tcBorders>
                      <w:top w:color="000000"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6B">
                    <w:pPr>
                      <w:widowControl w:val="0"/>
                      <w:spacing w:line="276" w:lineRule="auto"/>
                      <w:jc w:val="center"/>
                      <w:rPr>
                        <w:rFonts w:ascii="Calibri" w:cs="Calibri" w:eastAsia="Calibri" w:hAnsi="Calibri"/>
                        <w:sz w:val="26"/>
                        <w:szCs w:val="26"/>
                      </w:rPr>
                    </w:pPr>
                    <w:r w:rsidDel="00000000" w:rsidR="00000000" w:rsidRPr="00000000">
                      <w:rPr>
                        <w:b w:val="1"/>
                        <w:bCs w:val="1"/>
                        <w:rtl w:val="0"/>
                      </w:rPr>
                      <w:t xml:space="preserve">Entradas</w:t>
                    </w:r>
                    <w:r w:rsidDel="00000000" w:rsidR="00000000" w:rsidRPr="00000000">
                      <w:rPr>
                        <w:rtl w:val="0"/>
                      </w:rPr>
                    </w:r>
                  </w:p>
                </w:tc>
              </w:sdtContent>
            </w:sdt>
            <w:sdt>
              <w:sdtPr>
                <w:lock w:val="contentLocked"/>
                <w:id w:val="466570822"/>
                <w:tag w:val="goog_rdk_633"/>
              </w:sdtPr>
              <w:sdtContent>
                <w:tc>
                  <w:tcPr>
                    <w:tcBorders>
                      <w:top w:color="000000"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6C">
                    <w:pPr>
                      <w:widowControl w:val="0"/>
                      <w:spacing w:line="276" w:lineRule="auto"/>
                      <w:jc w:val="center"/>
                      <w:rPr>
                        <w:rFonts w:ascii="Calibri" w:cs="Calibri" w:eastAsia="Calibri" w:hAnsi="Calibri"/>
                      </w:rPr>
                    </w:pPr>
                    <w:r w:rsidDel="00000000" w:rsidR="00000000" w:rsidRPr="00000000">
                      <w:rPr>
                        <w:b w:val="1"/>
                        <w:bCs w:val="1"/>
                        <w:sz w:val="18"/>
                        <w:szCs w:val="18"/>
                        <w:rtl w:val="0"/>
                      </w:rPr>
                      <w:t xml:space="preserve">Salidas</w:t>
                    </w:r>
                    <w:r w:rsidDel="00000000" w:rsidR="00000000" w:rsidRPr="00000000">
                      <w:rPr>
                        <w:rtl w:val="0"/>
                      </w:rPr>
                    </w:r>
                  </w:p>
                </w:tc>
              </w:sdtContent>
            </w:sdt>
            <w:sdt>
              <w:sdtPr>
                <w:lock w:val="contentLocked"/>
                <w:id w:val="-117648024"/>
                <w:tag w:val="goog_rdk_634"/>
              </w:sdtPr>
              <w:sdtContent>
                <w:tc>
                  <w:tcPr>
                    <w:tcBorders>
                      <w:top w:color="000000"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6D">
                    <w:pPr>
                      <w:widowControl w:val="0"/>
                      <w:spacing w:line="276" w:lineRule="auto"/>
                      <w:jc w:val="center"/>
                      <w:rPr>
                        <w:rFonts w:ascii="Calibri" w:cs="Calibri" w:eastAsia="Calibri" w:hAnsi="Calibri"/>
                        <w:sz w:val="26"/>
                        <w:szCs w:val="26"/>
                      </w:rPr>
                    </w:pPr>
                    <w:r w:rsidDel="00000000" w:rsidR="00000000" w:rsidRPr="00000000">
                      <w:rPr>
                        <w:b w:val="1"/>
                        <w:bCs w:val="1"/>
                        <w:rtl w:val="0"/>
                      </w:rPr>
                      <w:t xml:space="preserve">Saldo Final</w:t>
                    </w:r>
                    <w:r w:rsidDel="00000000" w:rsidR="00000000" w:rsidRPr="00000000">
                      <w:rPr>
                        <w:rtl w:val="0"/>
                      </w:rPr>
                    </w:r>
                  </w:p>
                </w:tc>
              </w:sdtContent>
            </w:sdt>
          </w:tr>
          <w:tr>
            <w:trPr>
              <w:cantSplit w:val="0"/>
              <w:trHeight w:val="300" w:hRule="atLeast"/>
              <w:tblHeader w:val="0"/>
            </w:trPr>
            <w:sdt>
              <w:sdtPr>
                <w:lock w:val="contentLocked"/>
                <w:id w:val="1907920250"/>
                <w:tag w:val="goog_rdk_635"/>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6E">
                    <w:pPr>
                      <w:widowControl w:val="0"/>
                      <w:spacing w:line="276" w:lineRule="auto"/>
                      <w:rPr>
                        <w:rFonts w:ascii="Calibri" w:cs="Calibri" w:eastAsia="Calibri" w:hAnsi="Calibri"/>
                      </w:rPr>
                    </w:pPr>
                    <w:r w:rsidDel="00000000" w:rsidR="00000000" w:rsidRPr="00000000">
                      <w:rPr>
                        <w:sz w:val="18"/>
                        <w:szCs w:val="18"/>
                        <w:rtl w:val="0"/>
                      </w:rPr>
                      <w:t xml:space="preserve">Subvenciones de capital</w:t>
                    </w:r>
                    <w:r w:rsidDel="00000000" w:rsidR="00000000" w:rsidRPr="00000000">
                      <w:rPr>
                        <w:rtl w:val="0"/>
                      </w:rPr>
                    </w:r>
                  </w:p>
                </w:tc>
              </w:sdtContent>
            </w:sdt>
            <w:sdt>
              <w:sdtPr>
                <w:lock w:val="contentLocked"/>
                <w:id w:val="2055132449"/>
                <w:tag w:val="goog_rdk_63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6F">
                    <w:pPr>
                      <w:widowControl w:val="0"/>
                      <w:spacing w:line="276" w:lineRule="auto"/>
                      <w:jc w:val="right"/>
                      <w:rPr>
                        <w:rFonts w:ascii="Calibri" w:cs="Calibri" w:eastAsia="Calibri" w:hAnsi="Calibri"/>
                        <w:sz w:val="26"/>
                        <w:szCs w:val="26"/>
                      </w:rPr>
                    </w:pPr>
                    <w:r w:rsidDel="00000000" w:rsidR="00000000" w:rsidRPr="00000000">
                      <w:rPr>
                        <w:rFonts w:ascii="Calibri" w:cs="Calibri" w:eastAsia="Calibri" w:hAnsi="Calibri"/>
                        <w:rtl w:val="0"/>
                      </w:rPr>
                      <w:t xml:space="preserve">5.043,33</w:t>
                    </w:r>
                    <w:r w:rsidDel="00000000" w:rsidR="00000000" w:rsidRPr="00000000">
                      <w:rPr>
                        <w:rtl w:val="0"/>
                      </w:rPr>
                    </w:r>
                  </w:p>
                </w:tc>
              </w:sdtContent>
            </w:sdt>
            <w:sdt>
              <w:sdtPr>
                <w:lock w:val="contentLocked"/>
                <w:id w:val="377498699"/>
                <w:tag w:val="goog_rdk_63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70">
                    <w:pPr>
                      <w:widowControl w:val="0"/>
                      <w:spacing w:line="276" w:lineRule="auto"/>
                      <w:jc w:val="right"/>
                      <w:rPr>
                        <w:rFonts w:ascii="Calibri" w:cs="Calibri" w:eastAsia="Calibri" w:hAnsi="Calibri"/>
                        <w:sz w:val="26"/>
                        <w:szCs w:val="26"/>
                      </w:rPr>
                    </w:pPr>
                    <w:r w:rsidDel="00000000" w:rsidR="00000000" w:rsidRPr="00000000">
                      <w:rPr>
                        <w:rFonts w:ascii="Calibri" w:cs="Calibri" w:eastAsia="Calibri" w:hAnsi="Calibri"/>
                        <w:rtl w:val="0"/>
                      </w:rPr>
                      <w:t xml:space="preserve">10.186,93</w:t>
                    </w:r>
                    <w:r w:rsidDel="00000000" w:rsidR="00000000" w:rsidRPr="00000000">
                      <w:rPr>
                        <w:rtl w:val="0"/>
                      </w:rPr>
                    </w:r>
                  </w:p>
                </w:tc>
              </w:sdtContent>
            </w:sdt>
            <w:sdt>
              <w:sdtPr>
                <w:lock w:val="contentLocked"/>
                <w:id w:val="189842259"/>
                <w:tag w:val="goog_rdk_63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7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2.208,89</w:t>
                    </w:r>
                    <w:r w:rsidDel="00000000" w:rsidR="00000000" w:rsidRPr="00000000">
                      <w:rPr>
                        <w:rtl w:val="0"/>
                      </w:rPr>
                    </w:r>
                  </w:p>
                </w:tc>
              </w:sdtContent>
            </w:sdt>
            <w:sdt>
              <w:sdtPr>
                <w:lock w:val="contentLocked"/>
                <w:id w:val="718754611"/>
                <w:tag w:val="goog_rdk_63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72">
                    <w:pPr>
                      <w:widowControl w:val="0"/>
                      <w:spacing w:line="276" w:lineRule="auto"/>
                      <w:jc w:val="right"/>
                      <w:rPr>
                        <w:rFonts w:ascii="Calibri" w:cs="Calibri" w:eastAsia="Calibri" w:hAnsi="Calibri"/>
                        <w:sz w:val="26"/>
                        <w:szCs w:val="26"/>
                      </w:rPr>
                    </w:pPr>
                    <w:r w:rsidDel="00000000" w:rsidR="00000000" w:rsidRPr="00000000">
                      <w:rPr>
                        <w:rFonts w:ascii="Calibri" w:cs="Calibri" w:eastAsia="Calibri" w:hAnsi="Calibri"/>
                        <w:rtl w:val="0"/>
                      </w:rPr>
                      <w:t xml:space="preserve">13.021,37</w:t>
                    </w:r>
                    <w:r w:rsidDel="00000000" w:rsidR="00000000" w:rsidRPr="00000000">
                      <w:rPr>
                        <w:rtl w:val="0"/>
                      </w:rPr>
                    </w:r>
                  </w:p>
                </w:tc>
              </w:sdtContent>
            </w:sdt>
          </w:tr>
          <w:tr>
            <w:trPr>
              <w:cantSplit w:val="0"/>
              <w:trHeight w:val="304.99023437499994" w:hRule="atLeast"/>
              <w:tblHeader w:val="0"/>
            </w:trPr>
            <w:sdt>
              <w:sdtPr>
                <w:lock w:val="contentLocked"/>
                <w:id w:val="508192980"/>
                <w:tag w:val="goog_rdk_640"/>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73">
                    <w:pPr>
                      <w:widowControl w:val="0"/>
                      <w:spacing w:line="276" w:lineRule="auto"/>
                      <w:rPr>
                        <w:rFonts w:ascii="Calibri" w:cs="Calibri" w:eastAsia="Calibri" w:hAnsi="Calibri"/>
                      </w:rPr>
                    </w:pPr>
                    <w:r w:rsidDel="00000000" w:rsidR="00000000" w:rsidRPr="00000000">
                      <w:rPr>
                        <w:sz w:val="18"/>
                        <w:szCs w:val="18"/>
                        <w:rtl w:val="0"/>
                      </w:rPr>
                      <w:t xml:space="preserve">Donaciones de capital</w:t>
                    </w:r>
                    <w:r w:rsidDel="00000000" w:rsidR="00000000" w:rsidRPr="00000000">
                      <w:rPr>
                        <w:rtl w:val="0"/>
                      </w:rPr>
                    </w:r>
                  </w:p>
                </w:tc>
              </w:sdtContent>
            </w:sdt>
            <w:sdt>
              <w:sdtPr>
                <w:lock w:val="contentLocked"/>
                <w:id w:val="1073468050"/>
                <w:tag w:val="goog_rdk_64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74">
                    <w:pPr>
                      <w:widowControl w:val="0"/>
                      <w:spacing w:line="276" w:lineRule="auto"/>
                      <w:jc w:val="right"/>
                      <w:rPr>
                        <w:rFonts w:ascii="Calibri" w:cs="Calibri" w:eastAsia="Calibri" w:hAnsi="Calibri"/>
                        <w:sz w:val="26"/>
                        <w:szCs w:val="26"/>
                      </w:rPr>
                    </w:pPr>
                    <w:r w:rsidDel="00000000" w:rsidR="00000000" w:rsidRPr="00000000">
                      <w:rPr>
                        <w:rFonts w:ascii="Calibri" w:cs="Calibri" w:eastAsia="Calibri" w:hAnsi="Calibri"/>
                        <w:rtl w:val="0"/>
                      </w:rPr>
                      <w:t xml:space="preserve">118.350,02</w:t>
                    </w:r>
                    <w:r w:rsidDel="00000000" w:rsidR="00000000" w:rsidRPr="00000000">
                      <w:rPr>
                        <w:rtl w:val="0"/>
                      </w:rPr>
                    </w:r>
                  </w:p>
                </w:tc>
              </w:sdtContent>
            </w:sdt>
            <w:sdt>
              <w:sdtPr>
                <w:lock w:val="contentLocked"/>
                <w:id w:val="594398306"/>
                <w:tag w:val="goog_rdk_64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75">
                    <w:pPr>
                      <w:widowControl w:val="0"/>
                      <w:spacing w:line="276" w:lineRule="auto"/>
                      <w:jc w:val="right"/>
                      <w:rPr>
                        <w:rFonts w:ascii="Calibri" w:cs="Calibri" w:eastAsia="Calibri" w:hAnsi="Calibri"/>
                        <w:sz w:val="26"/>
                        <w:szCs w:val="26"/>
                      </w:rPr>
                    </w:pPr>
                    <w:r w:rsidDel="00000000" w:rsidR="00000000" w:rsidRPr="00000000">
                      <w:rPr>
                        <w:rtl w:val="0"/>
                      </w:rPr>
                    </w:r>
                  </w:p>
                </w:tc>
              </w:sdtContent>
            </w:sdt>
            <w:sdt>
              <w:sdtPr>
                <w:lock w:val="contentLocked"/>
                <w:id w:val="-1602491063"/>
                <w:tag w:val="goog_rdk_64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7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6.508,00</w:t>
                    </w:r>
                    <w:r w:rsidDel="00000000" w:rsidR="00000000" w:rsidRPr="00000000">
                      <w:rPr>
                        <w:rtl w:val="0"/>
                      </w:rPr>
                    </w:r>
                  </w:p>
                </w:tc>
              </w:sdtContent>
            </w:sdt>
            <w:sdt>
              <w:sdtPr>
                <w:lock w:val="contentLocked"/>
                <w:id w:val="2072529440"/>
                <w:tag w:val="goog_rdk_64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77">
                    <w:pPr>
                      <w:widowControl w:val="0"/>
                      <w:spacing w:line="276" w:lineRule="auto"/>
                      <w:jc w:val="right"/>
                      <w:rPr>
                        <w:rFonts w:ascii="Calibri" w:cs="Calibri" w:eastAsia="Calibri" w:hAnsi="Calibri"/>
                        <w:sz w:val="26"/>
                        <w:szCs w:val="26"/>
                      </w:rPr>
                    </w:pPr>
                    <w:r w:rsidDel="00000000" w:rsidR="00000000" w:rsidRPr="00000000">
                      <w:rPr>
                        <w:rFonts w:ascii="Calibri" w:cs="Calibri" w:eastAsia="Calibri" w:hAnsi="Calibri"/>
                        <w:rtl w:val="0"/>
                      </w:rPr>
                      <w:t xml:space="preserve">111.842,02</w:t>
                    </w:r>
                    <w:r w:rsidDel="00000000" w:rsidR="00000000" w:rsidRPr="00000000">
                      <w:rPr>
                        <w:rtl w:val="0"/>
                      </w:rPr>
                    </w:r>
                  </w:p>
                </w:tc>
              </w:sdtContent>
            </w:sdt>
          </w:tr>
          <w:tr>
            <w:trPr>
              <w:cantSplit w:val="0"/>
              <w:trHeight w:val="300" w:hRule="atLeast"/>
              <w:tblHeader w:val="0"/>
            </w:trPr>
            <w:sdt>
              <w:sdtPr>
                <w:lock w:val="contentLocked"/>
                <w:id w:val="-1178352754"/>
                <w:tag w:val="goog_rdk_645"/>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78">
                    <w:pPr>
                      <w:widowControl w:val="0"/>
                      <w:spacing w:line="276" w:lineRule="auto"/>
                      <w:rPr>
                        <w:rFonts w:ascii="Calibri" w:cs="Calibri" w:eastAsia="Calibri" w:hAnsi="Calibri"/>
                      </w:rPr>
                    </w:pPr>
                    <w:r w:rsidDel="00000000" w:rsidR="00000000" w:rsidRPr="00000000">
                      <w:rPr>
                        <w:sz w:val="18"/>
                        <w:szCs w:val="18"/>
                        <w:rtl w:val="0"/>
                      </w:rPr>
                      <w:t xml:space="preserve">subvenciones a la actividad</w:t>
                    </w:r>
                    <w:r w:rsidDel="00000000" w:rsidR="00000000" w:rsidRPr="00000000">
                      <w:rPr>
                        <w:rtl w:val="0"/>
                      </w:rPr>
                    </w:r>
                  </w:p>
                </w:tc>
              </w:sdtContent>
            </w:sdt>
            <w:sdt>
              <w:sdtPr>
                <w:lock w:val="contentLocked"/>
                <w:id w:val="-1763853532"/>
                <w:tag w:val="goog_rdk_64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79">
                    <w:pPr>
                      <w:widowControl w:val="0"/>
                      <w:spacing w:line="276" w:lineRule="auto"/>
                      <w:jc w:val="right"/>
                      <w:rPr>
                        <w:rFonts w:ascii="Calibri" w:cs="Calibri" w:eastAsia="Calibri" w:hAnsi="Calibri"/>
                        <w:sz w:val="26"/>
                        <w:szCs w:val="26"/>
                      </w:rPr>
                    </w:pPr>
                    <w:r w:rsidDel="00000000" w:rsidR="00000000" w:rsidRPr="00000000">
                      <w:rPr>
                        <w:rFonts w:ascii="Calibri" w:cs="Calibri" w:eastAsia="Calibri" w:hAnsi="Calibri"/>
                        <w:rtl w:val="0"/>
                      </w:rPr>
                      <w:t xml:space="preserve">957.823,41</w:t>
                    </w:r>
                    <w:r w:rsidDel="00000000" w:rsidR="00000000" w:rsidRPr="00000000">
                      <w:rPr>
                        <w:rtl w:val="0"/>
                      </w:rPr>
                    </w:r>
                  </w:p>
                </w:tc>
              </w:sdtContent>
            </w:sdt>
            <w:sdt>
              <w:sdtPr>
                <w:lock w:val="contentLocked"/>
                <w:id w:val="692339344"/>
                <w:tag w:val="goog_rdk_64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7A">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1.467.279,06</w:t>
                    </w:r>
                    <w:r w:rsidDel="00000000" w:rsidR="00000000" w:rsidRPr="00000000">
                      <w:rPr>
                        <w:rtl w:val="0"/>
                      </w:rPr>
                    </w:r>
                  </w:p>
                </w:tc>
              </w:sdtContent>
            </w:sdt>
            <w:sdt>
              <w:sdtPr>
                <w:lock w:val="contentLocked"/>
                <w:id w:val="-2062931870"/>
                <w:tag w:val="goog_rdk_64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7B">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1.641.339,72</w:t>
                    </w:r>
                    <w:r w:rsidDel="00000000" w:rsidR="00000000" w:rsidRPr="00000000">
                      <w:rPr>
                        <w:rtl w:val="0"/>
                      </w:rPr>
                    </w:r>
                  </w:p>
                </w:tc>
              </w:sdtContent>
            </w:sdt>
            <w:sdt>
              <w:sdtPr>
                <w:lock w:val="contentLocked"/>
                <w:id w:val="1922940988"/>
                <w:tag w:val="goog_rdk_64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7C">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783.762,75</w:t>
                    </w:r>
                    <w:r w:rsidDel="00000000" w:rsidR="00000000" w:rsidRPr="00000000">
                      <w:rPr>
                        <w:rtl w:val="0"/>
                      </w:rPr>
                    </w:r>
                  </w:p>
                </w:tc>
              </w:sdtContent>
            </w:sdt>
          </w:tr>
          <w:tr>
            <w:trPr>
              <w:cantSplit w:val="0"/>
              <w:trHeight w:val="300" w:hRule="atLeast"/>
              <w:tblHeader w:val="0"/>
            </w:trPr>
            <w:sdt>
              <w:sdtPr>
                <w:lock w:val="contentLocked"/>
                <w:id w:val="-737487236"/>
                <w:tag w:val="goog_rdk_650"/>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7D">
                    <w:pPr>
                      <w:widowControl w:val="0"/>
                      <w:spacing w:line="276" w:lineRule="auto"/>
                      <w:rPr>
                        <w:rFonts w:ascii="Calibri" w:cs="Calibri" w:eastAsia="Calibri" w:hAnsi="Calibri"/>
                      </w:rPr>
                    </w:pPr>
                    <w:r w:rsidDel="00000000" w:rsidR="00000000" w:rsidRPr="00000000">
                      <w:rPr>
                        <w:sz w:val="18"/>
                        <w:szCs w:val="18"/>
                        <w:rtl w:val="0"/>
                      </w:rPr>
                      <w:t xml:space="preserve">Donaciones a la actividad</w:t>
                    </w:r>
                    <w:r w:rsidDel="00000000" w:rsidR="00000000" w:rsidRPr="00000000">
                      <w:rPr>
                        <w:rtl w:val="0"/>
                      </w:rPr>
                    </w:r>
                  </w:p>
                </w:tc>
              </w:sdtContent>
            </w:sdt>
            <w:sdt>
              <w:sdtPr>
                <w:lock w:val="contentLocked"/>
                <w:id w:val="1312203938"/>
                <w:tag w:val="goog_rdk_65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7E">
                    <w:pPr>
                      <w:widowControl w:val="0"/>
                      <w:spacing w:line="276" w:lineRule="auto"/>
                      <w:jc w:val="right"/>
                      <w:rPr>
                        <w:rFonts w:ascii="Calibri" w:cs="Calibri" w:eastAsia="Calibri" w:hAnsi="Calibri"/>
                        <w:sz w:val="26"/>
                        <w:szCs w:val="26"/>
                      </w:rPr>
                    </w:pPr>
                    <w:r w:rsidDel="00000000" w:rsidR="00000000" w:rsidRPr="00000000">
                      <w:rPr>
                        <w:rFonts w:ascii="Calibri" w:cs="Calibri" w:eastAsia="Calibri" w:hAnsi="Calibri"/>
                        <w:rtl w:val="0"/>
                      </w:rPr>
                      <w:t xml:space="preserve">1.226.070,44</w:t>
                    </w:r>
                    <w:r w:rsidDel="00000000" w:rsidR="00000000" w:rsidRPr="00000000">
                      <w:rPr>
                        <w:rtl w:val="0"/>
                      </w:rPr>
                    </w:r>
                  </w:p>
                </w:tc>
              </w:sdtContent>
            </w:sdt>
            <w:sdt>
              <w:sdtPr>
                <w:lock w:val="contentLocked"/>
                <w:id w:val="-2077776234"/>
                <w:tag w:val="goog_rdk_65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7F">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1.396.267,27</w:t>
                    </w:r>
                    <w:r w:rsidDel="00000000" w:rsidR="00000000" w:rsidRPr="00000000">
                      <w:rPr>
                        <w:rtl w:val="0"/>
                      </w:rPr>
                    </w:r>
                  </w:p>
                </w:tc>
              </w:sdtContent>
            </w:sdt>
            <w:sdt>
              <w:sdtPr>
                <w:lock w:val="contentLocked"/>
                <w:id w:val="1665713652"/>
                <w:tag w:val="goog_rdk_65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80">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1.159.734,77</w:t>
                    </w:r>
                    <w:r w:rsidDel="00000000" w:rsidR="00000000" w:rsidRPr="00000000">
                      <w:rPr>
                        <w:rtl w:val="0"/>
                      </w:rPr>
                    </w:r>
                  </w:p>
                </w:tc>
              </w:sdtContent>
            </w:sdt>
            <w:sdt>
              <w:sdtPr>
                <w:lock w:val="contentLocked"/>
                <w:id w:val="-1971186260"/>
                <w:tag w:val="goog_rdk_65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81">
                    <w:pPr>
                      <w:widowControl w:val="0"/>
                      <w:spacing w:line="276" w:lineRule="auto"/>
                      <w:jc w:val="right"/>
                      <w:rPr>
                        <w:rFonts w:ascii="Calibri" w:cs="Calibri" w:eastAsia="Calibri" w:hAnsi="Calibri"/>
                        <w:sz w:val="26"/>
                        <w:szCs w:val="26"/>
                      </w:rPr>
                    </w:pPr>
                    <w:r w:rsidDel="00000000" w:rsidR="00000000" w:rsidRPr="00000000">
                      <w:rPr>
                        <w:rFonts w:ascii="Calibri" w:cs="Calibri" w:eastAsia="Calibri" w:hAnsi="Calibri"/>
                        <w:rtl w:val="0"/>
                      </w:rPr>
                      <w:t xml:space="preserve">1.462.602,94</w:t>
                    </w:r>
                    <w:r w:rsidDel="00000000" w:rsidR="00000000" w:rsidRPr="00000000">
                      <w:rPr>
                        <w:rtl w:val="0"/>
                      </w:rPr>
                    </w:r>
                  </w:p>
                </w:tc>
              </w:sdtContent>
            </w:sdt>
          </w:tr>
          <w:tr>
            <w:trPr>
              <w:cantSplit w:val="0"/>
              <w:trHeight w:val="315" w:hRule="atLeast"/>
              <w:tblHeader w:val="0"/>
            </w:trPr>
            <w:sdt>
              <w:sdtPr>
                <w:lock w:val="contentLocked"/>
                <w:id w:val="-1812571773"/>
                <w:tag w:val="goog_rdk_655"/>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82">
                    <w:pPr>
                      <w:widowControl w:val="0"/>
                      <w:spacing w:line="276" w:lineRule="auto"/>
                      <w:jc w:val="right"/>
                      <w:rPr>
                        <w:rFonts w:ascii="Calibri" w:cs="Calibri" w:eastAsia="Calibri" w:hAnsi="Calibri"/>
                      </w:rPr>
                    </w:pPr>
                    <w:r w:rsidDel="00000000" w:rsidR="00000000" w:rsidRPr="00000000">
                      <w:rPr>
                        <w:b w:val="1"/>
                        <w:bCs w:val="1"/>
                        <w:sz w:val="18"/>
                        <w:szCs w:val="18"/>
                        <w:rtl w:val="0"/>
                      </w:rPr>
                      <w:t xml:space="preserve">Total…</w:t>
                    </w:r>
                    <w:r w:rsidDel="00000000" w:rsidR="00000000" w:rsidRPr="00000000">
                      <w:rPr>
                        <w:rtl w:val="0"/>
                      </w:rPr>
                    </w:r>
                  </w:p>
                </w:tc>
              </w:sdtContent>
            </w:sdt>
            <w:sdt>
              <w:sdtPr>
                <w:lock w:val="contentLocked"/>
                <w:id w:val="-593536708"/>
                <w:tag w:val="goog_rdk_656"/>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683">
                    <w:pPr>
                      <w:widowControl w:val="0"/>
                      <w:spacing w:line="276" w:lineRule="auto"/>
                      <w:jc w:val="right"/>
                      <w:rPr>
                        <w:rFonts w:ascii="Book Antiqua" w:cs="Book Antiqua" w:eastAsia="Book Antiqua" w:hAnsi="Book Antiqua"/>
                        <w:sz w:val="24"/>
                        <w:szCs w:val="24"/>
                      </w:rPr>
                    </w:pPr>
                    <w:r w:rsidDel="00000000" w:rsidR="00000000" w:rsidRPr="00000000">
                      <w:rPr>
                        <w:rFonts w:ascii="Book Antiqua" w:cs="Book Antiqua" w:eastAsia="Book Antiqua" w:hAnsi="Book Antiqua"/>
                        <w:b w:val="1"/>
                        <w:bCs w:val="1"/>
                        <w:sz w:val="24"/>
                        <w:szCs w:val="24"/>
                        <w:rtl w:val="0"/>
                      </w:rPr>
                      <w:t xml:space="preserve">2.307.287,20</w:t>
                    </w:r>
                    <w:r w:rsidDel="00000000" w:rsidR="00000000" w:rsidRPr="00000000">
                      <w:rPr>
                        <w:rtl w:val="0"/>
                      </w:rPr>
                    </w:r>
                  </w:p>
                </w:tc>
              </w:sdtContent>
            </w:sdt>
            <w:sdt>
              <w:sdtPr>
                <w:lock w:val="contentLocked"/>
                <w:id w:val="1604427994"/>
                <w:tag w:val="goog_rdk_657"/>
              </w:sdtPr>
              <w:sdtContent>
                <w:tc>
                  <w:tcPr>
                    <w:tcBorders>
                      <w:top w:color="000000"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84">
                    <w:pPr>
                      <w:widowControl w:val="0"/>
                      <w:spacing w:line="276" w:lineRule="auto"/>
                      <w:jc w:val="right"/>
                      <w:rPr>
                        <w:rFonts w:ascii="Book Antiqua" w:cs="Book Antiqua" w:eastAsia="Book Antiqua" w:hAnsi="Book Antiqua"/>
                        <w:sz w:val="24"/>
                        <w:szCs w:val="24"/>
                      </w:rPr>
                    </w:pPr>
                    <w:r w:rsidDel="00000000" w:rsidR="00000000" w:rsidRPr="00000000">
                      <w:rPr>
                        <w:rFonts w:ascii="Book Antiqua" w:cs="Book Antiqua" w:eastAsia="Book Antiqua" w:hAnsi="Book Antiqua"/>
                        <w:b w:val="1"/>
                        <w:bCs w:val="1"/>
                        <w:sz w:val="24"/>
                        <w:szCs w:val="24"/>
                        <w:rtl w:val="0"/>
                      </w:rPr>
                      <w:t xml:space="preserve">2.873.733,26</w:t>
                    </w:r>
                    <w:r w:rsidDel="00000000" w:rsidR="00000000" w:rsidRPr="00000000">
                      <w:rPr>
                        <w:rtl w:val="0"/>
                      </w:rPr>
                    </w:r>
                  </w:p>
                </w:tc>
              </w:sdtContent>
            </w:sdt>
            <w:sdt>
              <w:sdtPr>
                <w:lock w:val="contentLocked"/>
                <w:id w:val="278356932"/>
                <w:tag w:val="goog_rdk_658"/>
              </w:sdtPr>
              <w:sdtContent>
                <w:tc>
                  <w:tcPr>
                    <w:tcBorders>
                      <w:top w:color="000000"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85">
                    <w:pPr>
                      <w:widowControl w:val="0"/>
                      <w:spacing w:line="276" w:lineRule="auto"/>
                      <w:jc w:val="right"/>
                      <w:rPr>
                        <w:rFonts w:ascii="Book Antiqua" w:cs="Book Antiqua" w:eastAsia="Book Antiqua" w:hAnsi="Book Antiqua"/>
                        <w:sz w:val="24"/>
                        <w:szCs w:val="24"/>
                      </w:rPr>
                    </w:pPr>
                    <w:r w:rsidDel="00000000" w:rsidR="00000000" w:rsidRPr="00000000">
                      <w:rPr>
                        <w:rFonts w:ascii="Book Antiqua" w:cs="Book Antiqua" w:eastAsia="Book Antiqua" w:hAnsi="Book Antiqua"/>
                        <w:b w:val="1"/>
                        <w:bCs w:val="1"/>
                        <w:sz w:val="24"/>
                        <w:szCs w:val="24"/>
                        <w:rtl w:val="0"/>
                      </w:rPr>
                      <w:t xml:space="preserve">2.809.791,38</w:t>
                    </w:r>
                    <w:r w:rsidDel="00000000" w:rsidR="00000000" w:rsidRPr="00000000">
                      <w:rPr>
                        <w:rtl w:val="0"/>
                      </w:rPr>
                    </w:r>
                  </w:p>
                </w:tc>
              </w:sdtContent>
            </w:sdt>
            <w:sdt>
              <w:sdtPr>
                <w:lock w:val="contentLocked"/>
                <w:id w:val="1171305297"/>
                <w:tag w:val="goog_rdk_659"/>
              </w:sdtPr>
              <w:sdtContent>
                <w:tc>
                  <w:tcPr>
                    <w:tcBorders>
                      <w:top w:color="000000"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86">
                    <w:pPr>
                      <w:widowControl w:val="0"/>
                      <w:spacing w:line="276" w:lineRule="auto"/>
                      <w:jc w:val="right"/>
                      <w:rPr>
                        <w:rFonts w:ascii="Book Antiqua" w:cs="Book Antiqua" w:eastAsia="Book Antiqua" w:hAnsi="Book Antiqua"/>
                        <w:sz w:val="24"/>
                        <w:szCs w:val="24"/>
                      </w:rPr>
                    </w:pPr>
                    <w:r w:rsidDel="00000000" w:rsidR="00000000" w:rsidRPr="00000000">
                      <w:rPr>
                        <w:rFonts w:ascii="Book Antiqua" w:cs="Book Antiqua" w:eastAsia="Book Antiqua" w:hAnsi="Book Antiqua"/>
                        <w:b w:val="1"/>
                        <w:bCs w:val="1"/>
                        <w:sz w:val="24"/>
                        <w:szCs w:val="24"/>
                        <w:rtl w:val="0"/>
                      </w:rPr>
                      <w:t xml:space="preserve">2.371.229,08</w:t>
                    </w:r>
                    <w:r w:rsidDel="00000000" w:rsidR="00000000" w:rsidRPr="00000000">
                      <w:rPr>
                        <w:rtl w:val="0"/>
                      </w:rPr>
                    </w:r>
                  </w:p>
                </w:tc>
              </w:sdtContent>
            </w:sdt>
          </w:tr>
        </w:tbl>
      </w:sdtContent>
    </w:sdt>
    <w:p w:rsidR="00000000" w:rsidDel="00000000" w:rsidP="00000000" w:rsidRDefault="00000000" w:rsidRPr="00000000" w14:paraId="00000687">
      <w:pPr>
        <w:widowControl w:val="0"/>
        <w:spacing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688">
      <w:pPr>
        <w:widowControl w:val="0"/>
        <w:spacing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689">
      <w:pPr>
        <w:widowControl w:val="0"/>
        <w:spacing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A continuación, los siguientes cuadros ofrecen información sobre las subvenciones, donaciones y legados recibidos que aparecen en el Balance, así como los imputados en la Cuenta de resultados. </w:t>
      </w:r>
    </w:p>
    <w:p w:rsidR="00000000" w:rsidDel="00000000" w:rsidP="00000000" w:rsidRDefault="00000000" w:rsidRPr="00000000" w14:paraId="0000068A">
      <w:pPr>
        <w:widowControl w:val="0"/>
        <w:spacing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68B">
      <w:pPr>
        <w:widowControl w:val="0"/>
        <w:spacing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b w:val="1"/>
          <w:bCs w:val="1"/>
          <w:color w:val="1155cc"/>
          <w:u w:val="single"/>
          <w:rtl w:val="0"/>
        </w:rPr>
        <w:t xml:space="preserve">“Imputado al resultado del ejercicio”</w:t>
      </w:r>
      <w:r w:rsidDel="00000000" w:rsidR="00000000" w:rsidRPr="00000000">
        <w:rPr>
          <w:rFonts w:ascii="Book Antiqua" w:cs="Book Antiqua" w:eastAsia="Book Antiqua" w:hAnsi="Book Antiqua"/>
          <w:b w:val="1"/>
          <w:bCs w:val="1"/>
          <w:u w:val="single"/>
          <w:rtl w:val="0"/>
        </w:rPr>
        <w:t xml:space="preserve">:</w:t>
      </w:r>
      <w:r w:rsidDel="00000000" w:rsidR="00000000" w:rsidRPr="00000000">
        <w:rPr>
          <w:rFonts w:ascii="Book Antiqua" w:cs="Book Antiqua" w:eastAsia="Book Antiqua" w:hAnsi="Book Antiqua"/>
          <w:rtl w:val="0"/>
        </w:rPr>
        <w:t xml:space="preserve"> La suma de esta columna coincide con el importe que figura en la Cuenta de resultados en concepto de ingresos por subvenciones, donaciones y legados </w:t>
      </w:r>
      <w:r w:rsidDel="00000000" w:rsidR="00000000" w:rsidRPr="00000000">
        <w:rPr>
          <w:rFonts w:ascii="Book Antiqua" w:cs="Book Antiqua" w:eastAsia="Book Antiqua" w:hAnsi="Book Antiqua"/>
          <w:rtl w:val="0"/>
        </w:rPr>
        <w:t xml:space="preserve">[apartado A) 1.d) y e) más  apartado A) 11</w:t>
      </w:r>
      <w:r w:rsidDel="00000000" w:rsidR="00000000" w:rsidRPr="00000000">
        <w:rPr>
          <w:rFonts w:ascii="Book Antiqua" w:cs="Book Antiqua" w:eastAsia="Book Antiqua" w:hAnsi="Book Antiqua"/>
          <w:rtl w:val="0"/>
        </w:rPr>
        <w:t xml:space="preserve">]. </w:t>
      </w:r>
    </w:p>
    <w:p w:rsidR="00000000" w:rsidDel="00000000" w:rsidP="00000000" w:rsidRDefault="00000000" w:rsidRPr="00000000" w14:paraId="0000068C">
      <w:pPr>
        <w:widowControl w:val="0"/>
        <w:spacing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b w:val="1"/>
          <w:bCs w:val="1"/>
          <w:color w:val="1155cc"/>
          <w:u w:val="single"/>
          <w:rtl w:val="0"/>
        </w:rPr>
        <w:t xml:space="preserve">“Pendiente de imputar a resultados”</w:t>
      </w:r>
      <w:r w:rsidDel="00000000" w:rsidR="00000000" w:rsidRPr="00000000">
        <w:rPr>
          <w:rFonts w:ascii="Book Antiqua" w:cs="Book Antiqua" w:eastAsia="Book Antiqua" w:hAnsi="Book Antiqua"/>
          <w:rtl w:val="0"/>
        </w:rPr>
        <w:t xml:space="preserve">: La suma de esta columna debe coincidir con el importe que figura en el Patrimonio Neto del Balance </w:t>
      </w:r>
      <w:r w:rsidDel="00000000" w:rsidR="00000000" w:rsidRPr="00000000">
        <w:rPr>
          <w:rFonts w:ascii="Book Antiqua" w:cs="Book Antiqua" w:eastAsia="Book Antiqua" w:hAnsi="Book Antiqua"/>
          <w:rtl w:val="0"/>
        </w:rPr>
        <w:t xml:space="preserve">[Subagrupación A-3) Subvenciones, donaciones y legados de capital y otros]</w:t>
      </w:r>
      <w:r w:rsidDel="00000000" w:rsidR="00000000" w:rsidRPr="00000000">
        <w:rPr>
          <w:rFonts w:ascii="Book Antiqua" w:cs="Book Antiqua" w:eastAsia="Book Antiqua" w:hAnsi="Book Antiqua"/>
          <w:rtl w:val="0"/>
        </w:rPr>
        <w:t xml:space="preserve">.</w:t>
      </w:r>
    </w:p>
    <w:p w:rsidR="00000000" w:rsidDel="00000000" w:rsidP="00000000" w:rsidRDefault="00000000" w:rsidRPr="00000000" w14:paraId="0000068D">
      <w:pPr>
        <w:widowControl w:val="0"/>
        <w:spacing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68E">
      <w:pPr>
        <w:widowControl w:val="0"/>
        <w:spacing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68F">
      <w:pPr>
        <w:widowControl w:val="0"/>
        <w:spacing w:line="240" w:lineRule="auto"/>
        <w:ind w:right="290"/>
        <w:jc w:val="both"/>
        <w:rPr>
          <w:rFonts w:ascii="Book Antiqua" w:cs="Book Antiqua" w:eastAsia="Book Antiqua" w:hAnsi="Book Antiqua"/>
        </w:rPr>
      </w:pPr>
      <w:r w:rsidDel="00000000" w:rsidR="00000000" w:rsidRPr="00000000">
        <w:rPr>
          <w:rtl w:val="0"/>
        </w:rPr>
      </w:r>
    </w:p>
    <w:sdt>
      <w:sdtPr>
        <w:lock w:val="contentLocked"/>
        <w:id w:val="-1953828987"/>
        <w:tag w:val="goog_rdk_733"/>
      </w:sdtPr>
      <w:sdtContent>
        <w:tbl>
          <w:tblPr>
            <w:tblStyle w:val="Table35"/>
            <w:tblW w:w="10204.724409448821"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93.217431979419"/>
            <w:gridCol w:w="921.9614874873315"/>
            <w:gridCol w:w="1111.4056287518517"/>
            <w:gridCol w:w="1022.998362828409"/>
            <w:gridCol w:w="1111.4056287518517"/>
            <w:gridCol w:w="1035.6279722460436"/>
            <w:gridCol w:w="1022.998362828409"/>
            <w:gridCol w:w="985.109534575505"/>
            <w:tblGridChange w:id="0">
              <w:tblGrid>
                <w:gridCol w:w="2993.217431979419"/>
                <w:gridCol w:w="921.9614874873315"/>
                <w:gridCol w:w="1111.4056287518517"/>
                <w:gridCol w:w="1022.998362828409"/>
                <w:gridCol w:w="1111.4056287518517"/>
                <w:gridCol w:w="1035.6279722460436"/>
                <w:gridCol w:w="1022.998362828409"/>
                <w:gridCol w:w="985.109534575505"/>
              </w:tblGrid>
            </w:tblGridChange>
          </w:tblGrid>
          <w:tr>
            <w:trPr>
              <w:cantSplit w:val="0"/>
              <w:trHeight w:val="300" w:hRule="atLeast"/>
              <w:tblHeader w:val="0"/>
            </w:trPr>
            <w:sdt>
              <w:sdtPr>
                <w:lock w:val="contentLocked"/>
                <w:id w:val="614009771"/>
                <w:tag w:val="goog_rdk_661"/>
              </w:sdtPr>
              <w:sdtContent>
                <w:tc>
                  <w:tcPr>
                    <w:gridSpan w:val="8"/>
                    <w:tcBorders>
                      <w:top w:color="000000" w:space="0" w:sz="7" w:val="single"/>
                      <w:left w:color="000000"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690">
                    <w:pPr>
                      <w:widowControl w:val="0"/>
                      <w:spacing w:line="276" w:lineRule="auto"/>
                      <w:rPr>
                        <w:rFonts w:ascii="Calibri" w:cs="Calibri" w:eastAsia="Calibri" w:hAnsi="Calibri"/>
                      </w:rPr>
                    </w:pPr>
                    <w:r w:rsidDel="00000000" w:rsidR="00000000" w:rsidRPr="00000000">
                      <w:rPr>
                        <w:rFonts w:ascii="Calibri" w:cs="Calibri" w:eastAsia="Calibri" w:hAnsi="Calibri"/>
                        <w:b w:val="1"/>
                        <w:bCs w:val="1"/>
                        <w:rtl w:val="0"/>
                      </w:rPr>
                      <w:t xml:space="preserve">SUBVENCIONES Y DONACIONES DE CAPITAL (orgien cta. 131)</w:t>
                    </w:r>
                    <w:r w:rsidDel="00000000" w:rsidR="00000000" w:rsidRPr="00000000">
                      <w:rPr>
                        <w:rtl w:val="0"/>
                      </w:rPr>
                    </w:r>
                  </w:p>
                </w:tc>
              </w:sdtContent>
            </w:sdt>
          </w:tr>
          <w:tr>
            <w:trPr>
              <w:cantSplit w:val="0"/>
              <w:trHeight w:val="750" w:hRule="atLeast"/>
              <w:tblHeader w:val="0"/>
            </w:trPr>
            <w:sdt>
              <w:sdtPr>
                <w:lock w:val="contentLocked"/>
                <w:id w:val="240768967"/>
                <w:tag w:val="goog_rdk_669"/>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98">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Entidad concedente</w:t>
                    </w:r>
                    <w:r w:rsidDel="00000000" w:rsidR="00000000" w:rsidRPr="00000000">
                      <w:rPr>
                        <w:rtl w:val="0"/>
                      </w:rPr>
                    </w:r>
                  </w:p>
                </w:tc>
              </w:sdtContent>
            </w:sdt>
            <w:sdt>
              <w:sdtPr>
                <w:lock w:val="contentLocked"/>
                <w:id w:val="1207342937"/>
                <w:tag w:val="goog_rdk_67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99">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Año de concesión</w:t>
                    </w:r>
                    <w:r w:rsidDel="00000000" w:rsidR="00000000" w:rsidRPr="00000000">
                      <w:rPr>
                        <w:rtl w:val="0"/>
                      </w:rPr>
                    </w:r>
                  </w:p>
                </w:tc>
              </w:sdtContent>
            </w:sdt>
            <w:sdt>
              <w:sdtPr>
                <w:lock w:val="contentLocked"/>
                <w:id w:val="1598444172"/>
                <w:tag w:val="goog_rdk_67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9A">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Periodo de aplicación</w:t>
                    </w:r>
                    <w:r w:rsidDel="00000000" w:rsidR="00000000" w:rsidRPr="00000000">
                      <w:rPr>
                        <w:rtl w:val="0"/>
                      </w:rPr>
                    </w:r>
                  </w:p>
                </w:tc>
              </w:sdtContent>
            </w:sdt>
            <w:sdt>
              <w:sdtPr>
                <w:lock w:val="contentLocked"/>
                <w:id w:val="-809822938"/>
                <w:tag w:val="goog_rdk_67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9B">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Importe concedido</w:t>
                    </w:r>
                    <w:r w:rsidDel="00000000" w:rsidR="00000000" w:rsidRPr="00000000">
                      <w:rPr>
                        <w:rtl w:val="0"/>
                      </w:rPr>
                    </w:r>
                  </w:p>
                </w:tc>
              </w:sdtContent>
            </w:sdt>
            <w:sdt>
              <w:sdtPr>
                <w:lock w:val="contentLocked"/>
                <w:id w:val="669867059"/>
                <w:tag w:val="goog_rdk_67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9C">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Imputado a resultados hasta comienzo del ejercicio</w:t>
                    </w:r>
                    <w:r w:rsidDel="00000000" w:rsidR="00000000" w:rsidRPr="00000000">
                      <w:rPr>
                        <w:rtl w:val="0"/>
                      </w:rPr>
                    </w:r>
                  </w:p>
                </w:tc>
              </w:sdtContent>
            </w:sdt>
            <w:sdt>
              <w:sdtPr>
                <w:lock w:val="contentLocked"/>
                <w:id w:val="128406994"/>
                <w:tag w:val="goog_rdk_674"/>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69D">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Imputado al resultado del ejercicio 2025</w:t>
                    </w:r>
                    <w:r w:rsidDel="00000000" w:rsidR="00000000" w:rsidRPr="00000000">
                      <w:rPr>
                        <w:rtl w:val="0"/>
                      </w:rPr>
                    </w:r>
                  </w:p>
                </w:tc>
              </w:sdtContent>
            </w:sdt>
            <w:sdt>
              <w:sdtPr>
                <w:lock w:val="contentLocked"/>
                <w:id w:val="1168853253"/>
                <w:tag w:val="goog_rdk_67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9E">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Total imputado a resultados</w:t>
                    </w:r>
                    <w:r w:rsidDel="00000000" w:rsidR="00000000" w:rsidRPr="00000000">
                      <w:rPr>
                        <w:rtl w:val="0"/>
                      </w:rPr>
                    </w:r>
                  </w:p>
                </w:tc>
              </w:sdtContent>
            </w:sdt>
            <w:sdt>
              <w:sdtPr>
                <w:lock w:val="contentLocked"/>
                <w:id w:val="625099218"/>
                <w:tag w:val="goog_rdk_676"/>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69F">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Pendiente de imputar a resultados</w:t>
                    </w:r>
                    <w:r w:rsidDel="00000000" w:rsidR="00000000" w:rsidRPr="00000000">
                      <w:rPr>
                        <w:rtl w:val="0"/>
                      </w:rPr>
                    </w:r>
                  </w:p>
                </w:tc>
              </w:sdtContent>
            </w:sdt>
          </w:tr>
          <w:tr>
            <w:trPr>
              <w:cantSplit w:val="0"/>
              <w:trHeight w:val="300" w:hRule="atLeast"/>
              <w:tblHeader w:val="0"/>
            </w:trPr>
            <w:sdt>
              <w:sdtPr>
                <w:lock w:val="contentLocked"/>
                <w:id w:val="1392174972"/>
                <w:tag w:val="goog_rdk_677"/>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6A0">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Knorr Bremse</w:t>
                    </w:r>
                    <w:r w:rsidDel="00000000" w:rsidR="00000000" w:rsidRPr="00000000">
                      <w:rPr>
                        <w:rtl w:val="0"/>
                      </w:rPr>
                    </w:r>
                  </w:p>
                </w:tc>
              </w:sdtContent>
            </w:sdt>
            <w:sdt>
              <w:sdtPr>
                <w:lock w:val="contentLocked"/>
                <w:id w:val="-802958528"/>
                <w:tag w:val="goog_rdk_67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top"/>
                  </w:tcPr>
                  <w:p w:rsidR="00000000" w:rsidDel="00000000" w:rsidP="00000000" w:rsidRDefault="00000000" w:rsidRPr="00000000" w14:paraId="000006A1">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2017</w:t>
                    </w:r>
                    <w:r w:rsidDel="00000000" w:rsidR="00000000" w:rsidRPr="00000000">
                      <w:rPr>
                        <w:rtl w:val="0"/>
                      </w:rPr>
                    </w:r>
                  </w:p>
                </w:tc>
              </w:sdtContent>
            </w:sdt>
            <w:sdt>
              <w:sdtPr>
                <w:lock w:val="contentLocked"/>
                <w:id w:val="-308153579"/>
                <w:tag w:val="goog_rdk_67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A2">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hasta amortizar</w:t>
                    </w:r>
                    <w:r w:rsidDel="00000000" w:rsidR="00000000" w:rsidRPr="00000000">
                      <w:rPr>
                        <w:rtl w:val="0"/>
                      </w:rPr>
                    </w:r>
                  </w:p>
                </w:tc>
              </w:sdtContent>
            </w:sdt>
            <w:sdt>
              <w:sdtPr>
                <w:lock w:val="contentLocked"/>
                <w:id w:val="-868093825"/>
                <w:tag w:val="goog_rdk_68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A3">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80.000,00</w:t>
                    </w:r>
                    <w:r w:rsidDel="00000000" w:rsidR="00000000" w:rsidRPr="00000000">
                      <w:rPr>
                        <w:rtl w:val="0"/>
                      </w:rPr>
                    </w:r>
                  </w:p>
                </w:tc>
              </w:sdtContent>
            </w:sdt>
            <w:sdt>
              <w:sdtPr>
                <w:lock w:val="contentLocked"/>
                <w:id w:val="-231377641"/>
                <w:tag w:val="goog_rdk_68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A4">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2.705,25</w:t>
                    </w:r>
                    <w:r w:rsidDel="00000000" w:rsidR="00000000" w:rsidRPr="00000000">
                      <w:rPr>
                        <w:rtl w:val="0"/>
                      </w:rPr>
                    </w:r>
                  </w:p>
                </w:tc>
              </w:sdtContent>
            </w:sdt>
            <w:sdt>
              <w:sdtPr>
                <w:lock w:val="contentLocked"/>
                <w:id w:val="-1938630868"/>
                <w:tag w:val="goog_rdk_682"/>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6A5">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381,93</w:t>
                    </w:r>
                    <w:r w:rsidDel="00000000" w:rsidR="00000000" w:rsidRPr="00000000">
                      <w:rPr>
                        <w:rtl w:val="0"/>
                      </w:rPr>
                    </w:r>
                  </w:p>
                </w:tc>
              </w:sdtContent>
            </w:sdt>
            <w:sdt>
              <w:sdtPr>
                <w:lock w:val="contentLocked"/>
                <w:id w:val="-1520275338"/>
                <w:tag w:val="goog_rdk_68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A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3.087,18</w:t>
                    </w:r>
                    <w:r w:rsidDel="00000000" w:rsidR="00000000" w:rsidRPr="00000000">
                      <w:rPr>
                        <w:rtl w:val="0"/>
                      </w:rPr>
                    </w:r>
                  </w:p>
                </w:tc>
              </w:sdtContent>
            </w:sdt>
            <w:sdt>
              <w:sdtPr>
                <w:lock w:val="contentLocked"/>
                <w:id w:val="1300375030"/>
                <w:tag w:val="goog_rdk_684"/>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6A7">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76.912,82</w:t>
                    </w:r>
                    <w:r w:rsidDel="00000000" w:rsidR="00000000" w:rsidRPr="00000000">
                      <w:rPr>
                        <w:rtl w:val="0"/>
                      </w:rPr>
                    </w:r>
                  </w:p>
                </w:tc>
              </w:sdtContent>
            </w:sdt>
          </w:tr>
          <w:tr>
            <w:trPr>
              <w:cantSplit w:val="0"/>
              <w:trHeight w:val="300" w:hRule="atLeast"/>
              <w:tblHeader w:val="0"/>
            </w:trPr>
            <w:sdt>
              <w:sdtPr>
                <w:lock w:val="contentLocked"/>
                <w:id w:val="-1287028182"/>
                <w:tag w:val="goog_rdk_685"/>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6A8">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Fundación Pryconsa</w:t>
                    </w:r>
                    <w:r w:rsidDel="00000000" w:rsidR="00000000" w:rsidRPr="00000000">
                      <w:rPr>
                        <w:rtl w:val="0"/>
                      </w:rPr>
                    </w:r>
                  </w:p>
                </w:tc>
              </w:sdtContent>
            </w:sdt>
            <w:sdt>
              <w:sdtPr>
                <w:lock w:val="contentLocked"/>
                <w:id w:val="-1803437016"/>
                <w:tag w:val="goog_rdk_68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top"/>
                  </w:tcPr>
                  <w:p w:rsidR="00000000" w:rsidDel="00000000" w:rsidP="00000000" w:rsidRDefault="00000000" w:rsidRPr="00000000" w14:paraId="000006A9">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2017</w:t>
                    </w:r>
                    <w:r w:rsidDel="00000000" w:rsidR="00000000" w:rsidRPr="00000000">
                      <w:rPr>
                        <w:rtl w:val="0"/>
                      </w:rPr>
                    </w:r>
                  </w:p>
                </w:tc>
              </w:sdtContent>
            </w:sdt>
            <w:sdt>
              <w:sdtPr>
                <w:lock w:val="contentLocked"/>
                <w:id w:val="-788375742"/>
                <w:tag w:val="goog_rdk_68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AA">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hasta amortizar</w:t>
                    </w:r>
                    <w:r w:rsidDel="00000000" w:rsidR="00000000" w:rsidRPr="00000000">
                      <w:rPr>
                        <w:rtl w:val="0"/>
                      </w:rPr>
                    </w:r>
                  </w:p>
                </w:tc>
              </w:sdtContent>
            </w:sdt>
            <w:sdt>
              <w:sdtPr>
                <w:lock w:val="contentLocked"/>
                <w:id w:val="365952202"/>
                <w:tag w:val="goog_rdk_68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AB">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15.000,00</w:t>
                    </w:r>
                    <w:r w:rsidDel="00000000" w:rsidR="00000000" w:rsidRPr="00000000">
                      <w:rPr>
                        <w:rtl w:val="0"/>
                      </w:rPr>
                    </w:r>
                  </w:p>
                </w:tc>
              </w:sdtContent>
            </w:sdt>
            <w:sdt>
              <w:sdtPr>
                <w:lock w:val="contentLocked"/>
                <w:id w:val="2118524274"/>
                <w:tag w:val="goog_rdk_68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AC">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2.556,54</w:t>
                    </w:r>
                    <w:r w:rsidDel="00000000" w:rsidR="00000000" w:rsidRPr="00000000">
                      <w:rPr>
                        <w:rtl w:val="0"/>
                      </w:rPr>
                    </w:r>
                  </w:p>
                </w:tc>
              </w:sdtContent>
            </w:sdt>
            <w:sdt>
              <w:sdtPr>
                <w:lock w:val="contentLocked"/>
                <w:id w:val="702625290"/>
                <w:tag w:val="goog_rdk_690"/>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6AD">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382,28</w:t>
                    </w:r>
                    <w:r w:rsidDel="00000000" w:rsidR="00000000" w:rsidRPr="00000000">
                      <w:rPr>
                        <w:rtl w:val="0"/>
                      </w:rPr>
                    </w:r>
                  </w:p>
                </w:tc>
              </w:sdtContent>
            </w:sdt>
            <w:sdt>
              <w:sdtPr>
                <w:lock w:val="contentLocked"/>
                <w:id w:val="596529137"/>
                <w:tag w:val="goog_rdk_69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A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2.938,82</w:t>
                    </w:r>
                    <w:r w:rsidDel="00000000" w:rsidR="00000000" w:rsidRPr="00000000">
                      <w:rPr>
                        <w:rtl w:val="0"/>
                      </w:rPr>
                    </w:r>
                  </w:p>
                </w:tc>
              </w:sdtContent>
            </w:sdt>
            <w:sdt>
              <w:sdtPr>
                <w:lock w:val="contentLocked"/>
                <w:id w:val="292695973"/>
                <w:tag w:val="goog_rdk_692"/>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6A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12.061,18</w:t>
                    </w:r>
                    <w:r w:rsidDel="00000000" w:rsidR="00000000" w:rsidRPr="00000000">
                      <w:rPr>
                        <w:rtl w:val="0"/>
                      </w:rPr>
                    </w:r>
                  </w:p>
                </w:tc>
              </w:sdtContent>
            </w:sdt>
          </w:tr>
          <w:tr>
            <w:trPr>
              <w:cantSplit w:val="0"/>
              <w:trHeight w:val="300" w:hRule="atLeast"/>
              <w:tblHeader w:val="0"/>
            </w:trPr>
            <w:sdt>
              <w:sdtPr>
                <w:lock w:val="contentLocked"/>
                <w:id w:val="1978108179"/>
                <w:tag w:val="goog_rdk_693"/>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6B0">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Fundación BBVA</w:t>
                    </w:r>
                    <w:r w:rsidDel="00000000" w:rsidR="00000000" w:rsidRPr="00000000">
                      <w:rPr>
                        <w:rtl w:val="0"/>
                      </w:rPr>
                    </w:r>
                  </w:p>
                </w:tc>
              </w:sdtContent>
            </w:sdt>
            <w:sdt>
              <w:sdtPr>
                <w:lock w:val="contentLocked"/>
                <w:id w:val="-1331288523"/>
                <w:tag w:val="goog_rdk_69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top"/>
                  </w:tcPr>
                  <w:p w:rsidR="00000000" w:rsidDel="00000000" w:rsidP="00000000" w:rsidRDefault="00000000" w:rsidRPr="00000000" w14:paraId="000006B1">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2022</w:t>
                    </w:r>
                    <w:r w:rsidDel="00000000" w:rsidR="00000000" w:rsidRPr="00000000">
                      <w:rPr>
                        <w:rtl w:val="0"/>
                      </w:rPr>
                    </w:r>
                  </w:p>
                </w:tc>
              </w:sdtContent>
            </w:sdt>
            <w:sdt>
              <w:sdtPr>
                <w:lock w:val="contentLocked"/>
                <w:id w:val="1804483039"/>
                <w:tag w:val="goog_rdk_69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B2">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hasta amortizar</w:t>
                    </w:r>
                    <w:r w:rsidDel="00000000" w:rsidR="00000000" w:rsidRPr="00000000">
                      <w:rPr>
                        <w:rtl w:val="0"/>
                      </w:rPr>
                    </w:r>
                  </w:p>
                </w:tc>
              </w:sdtContent>
            </w:sdt>
            <w:sdt>
              <w:sdtPr>
                <w:lock w:val="contentLocked"/>
                <w:id w:val="-403523894"/>
                <w:tag w:val="goog_rdk_69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B3">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36.796,11</w:t>
                    </w:r>
                    <w:r w:rsidDel="00000000" w:rsidR="00000000" w:rsidRPr="00000000">
                      <w:rPr>
                        <w:rtl w:val="0"/>
                      </w:rPr>
                    </w:r>
                  </w:p>
                </w:tc>
              </w:sdtContent>
            </w:sdt>
            <w:sdt>
              <w:sdtPr>
                <w:lock w:val="contentLocked"/>
                <w:id w:val="224750105"/>
                <w:tag w:val="goog_rdk_69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B4">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12.563,80</w:t>
                    </w:r>
                    <w:r w:rsidDel="00000000" w:rsidR="00000000" w:rsidRPr="00000000">
                      <w:rPr>
                        <w:rtl w:val="0"/>
                      </w:rPr>
                    </w:r>
                  </w:p>
                </w:tc>
              </w:sdtContent>
            </w:sdt>
            <w:sdt>
              <w:sdtPr>
                <w:lock w:val="contentLocked"/>
                <w:id w:val="-555712648"/>
                <w:tag w:val="goog_rdk_698"/>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6B5">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5.025,13</w:t>
                    </w:r>
                    <w:r w:rsidDel="00000000" w:rsidR="00000000" w:rsidRPr="00000000">
                      <w:rPr>
                        <w:rtl w:val="0"/>
                      </w:rPr>
                    </w:r>
                  </w:p>
                </w:tc>
              </w:sdtContent>
            </w:sdt>
            <w:sdt>
              <w:sdtPr>
                <w:lock w:val="contentLocked"/>
                <w:id w:val="1605756813"/>
                <w:tag w:val="goog_rdk_69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B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17.588,93</w:t>
                    </w:r>
                    <w:r w:rsidDel="00000000" w:rsidR="00000000" w:rsidRPr="00000000">
                      <w:rPr>
                        <w:rtl w:val="0"/>
                      </w:rPr>
                    </w:r>
                  </w:p>
                </w:tc>
              </w:sdtContent>
            </w:sdt>
            <w:sdt>
              <w:sdtPr>
                <w:lock w:val="contentLocked"/>
                <w:id w:val="131036538"/>
                <w:tag w:val="goog_rdk_700"/>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6B7">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19.207,18</w:t>
                    </w:r>
                    <w:r w:rsidDel="00000000" w:rsidR="00000000" w:rsidRPr="00000000">
                      <w:rPr>
                        <w:rtl w:val="0"/>
                      </w:rPr>
                    </w:r>
                  </w:p>
                </w:tc>
              </w:sdtContent>
            </w:sdt>
          </w:tr>
          <w:tr>
            <w:trPr>
              <w:cantSplit w:val="0"/>
              <w:trHeight w:val="300" w:hRule="atLeast"/>
              <w:tblHeader w:val="0"/>
            </w:trPr>
            <w:sdt>
              <w:sdtPr>
                <w:lock w:val="contentLocked"/>
                <w:id w:val="1789298865"/>
                <w:tag w:val="goog_rdk_701"/>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6B8">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Fundación Mutua</w:t>
                    </w:r>
                    <w:r w:rsidDel="00000000" w:rsidR="00000000" w:rsidRPr="00000000">
                      <w:rPr>
                        <w:rtl w:val="0"/>
                      </w:rPr>
                    </w:r>
                  </w:p>
                </w:tc>
              </w:sdtContent>
            </w:sdt>
            <w:sdt>
              <w:sdtPr>
                <w:lock w:val="contentLocked"/>
                <w:id w:val="962214690"/>
                <w:tag w:val="goog_rdk_70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top"/>
                  </w:tcPr>
                  <w:p w:rsidR="00000000" w:rsidDel="00000000" w:rsidP="00000000" w:rsidRDefault="00000000" w:rsidRPr="00000000" w14:paraId="000006B9">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2022</w:t>
                    </w:r>
                    <w:r w:rsidDel="00000000" w:rsidR="00000000" w:rsidRPr="00000000">
                      <w:rPr>
                        <w:rtl w:val="0"/>
                      </w:rPr>
                    </w:r>
                  </w:p>
                </w:tc>
              </w:sdtContent>
            </w:sdt>
            <w:sdt>
              <w:sdtPr>
                <w:lock w:val="contentLocked"/>
                <w:id w:val="-289119234"/>
                <w:tag w:val="goog_rdk_70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BA">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hasta amortizar</w:t>
                    </w:r>
                    <w:r w:rsidDel="00000000" w:rsidR="00000000" w:rsidRPr="00000000">
                      <w:rPr>
                        <w:rtl w:val="0"/>
                      </w:rPr>
                    </w:r>
                  </w:p>
                </w:tc>
              </w:sdtContent>
            </w:sdt>
            <w:sdt>
              <w:sdtPr>
                <w:lock w:val="contentLocked"/>
                <w:id w:val="1373893617"/>
                <w:tag w:val="goog_rdk_70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BB">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5.927,84</w:t>
                    </w:r>
                    <w:r w:rsidDel="00000000" w:rsidR="00000000" w:rsidRPr="00000000">
                      <w:rPr>
                        <w:rtl w:val="0"/>
                      </w:rPr>
                    </w:r>
                  </w:p>
                </w:tc>
              </w:sdtContent>
            </w:sdt>
            <w:sdt>
              <w:sdtPr>
                <w:lock w:val="contentLocked"/>
                <w:id w:val="-2047073810"/>
                <w:tag w:val="goog_rdk_70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BC">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1.548,34</w:t>
                    </w:r>
                    <w:r w:rsidDel="00000000" w:rsidR="00000000" w:rsidRPr="00000000">
                      <w:rPr>
                        <w:rtl w:val="0"/>
                      </w:rPr>
                    </w:r>
                  </w:p>
                </w:tc>
              </w:sdtContent>
            </w:sdt>
            <w:sdt>
              <w:sdtPr>
                <w:lock w:val="contentLocked"/>
                <w:id w:val="-1735369508"/>
                <w:tag w:val="goog_rdk_706"/>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6BD">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718,66</w:t>
                    </w:r>
                    <w:r w:rsidDel="00000000" w:rsidR="00000000" w:rsidRPr="00000000">
                      <w:rPr>
                        <w:rtl w:val="0"/>
                      </w:rPr>
                    </w:r>
                  </w:p>
                </w:tc>
              </w:sdtContent>
            </w:sdt>
            <w:sdt>
              <w:sdtPr>
                <w:lock w:val="contentLocked"/>
                <w:id w:val="869518667"/>
                <w:tag w:val="goog_rdk_70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B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2.267,00</w:t>
                    </w:r>
                    <w:r w:rsidDel="00000000" w:rsidR="00000000" w:rsidRPr="00000000">
                      <w:rPr>
                        <w:rtl w:val="0"/>
                      </w:rPr>
                    </w:r>
                  </w:p>
                </w:tc>
              </w:sdtContent>
            </w:sdt>
            <w:sdt>
              <w:sdtPr>
                <w:lock w:val="contentLocked"/>
                <w:id w:val="-1667355056"/>
                <w:tag w:val="goog_rdk_708"/>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6B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3.660,84</w:t>
                    </w:r>
                    <w:r w:rsidDel="00000000" w:rsidR="00000000" w:rsidRPr="00000000">
                      <w:rPr>
                        <w:rtl w:val="0"/>
                      </w:rPr>
                    </w:r>
                  </w:p>
                </w:tc>
              </w:sdtContent>
            </w:sdt>
          </w:tr>
          <w:tr>
            <w:trPr>
              <w:cantSplit w:val="0"/>
              <w:trHeight w:val="300" w:hRule="atLeast"/>
              <w:tblHeader w:val="0"/>
            </w:trPr>
            <w:sdt>
              <w:sdtPr>
                <w:lock w:val="contentLocked"/>
                <w:id w:val="-1161378071"/>
                <w:tag w:val="goog_rdk_709"/>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6C0">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Comunidad Valenciana</w:t>
                    </w:r>
                    <w:r w:rsidDel="00000000" w:rsidR="00000000" w:rsidRPr="00000000">
                      <w:rPr>
                        <w:rtl w:val="0"/>
                      </w:rPr>
                    </w:r>
                  </w:p>
                </w:tc>
              </w:sdtContent>
            </w:sdt>
            <w:sdt>
              <w:sdtPr>
                <w:lock w:val="contentLocked"/>
                <w:id w:val="488114193"/>
                <w:tag w:val="goog_rdk_71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top"/>
                  </w:tcPr>
                  <w:p w:rsidR="00000000" w:rsidDel="00000000" w:rsidP="00000000" w:rsidRDefault="00000000" w:rsidRPr="00000000" w14:paraId="000006C1">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2022</w:t>
                    </w:r>
                    <w:r w:rsidDel="00000000" w:rsidR="00000000" w:rsidRPr="00000000">
                      <w:rPr>
                        <w:rtl w:val="0"/>
                      </w:rPr>
                    </w:r>
                  </w:p>
                </w:tc>
              </w:sdtContent>
            </w:sdt>
            <w:sdt>
              <w:sdtPr>
                <w:lock w:val="contentLocked"/>
                <w:id w:val="1453046920"/>
                <w:tag w:val="goog_rdk_71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C2">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hasta amortizar</w:t>
                    </w:r>
                    <w:r w:rsidDel="00000000" w:rsidR="00000000" w:rsidRPr="00000000">
                      <w:rPr>
                        <w:rtl w:val="0"/>
                      </w:rPr>
                    </w:r>
                  </w:p>
                </w:tc>
              </w:sdtContent>
            </w:sdt>
            <w:sdt>
              <w:sdtPr>
                <w:lock w:val="contentLocked"/>
                <w:id w:val="2001760347"/>
                <w:tag w:val="goog_rdk_71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C3">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7.207,80</w:t>
                    </w:r>
                    <w:r w:rsidDel="00000000" w:rsidR="00000000" w:rsidRPr="00000000">
                      <w:rPr>
                        <w:rtl w:val="0"/>
                      </w:rPr>
                    </w:r>
                  </w:p>
                </w:tc>
              </w:sdtContent>
            </w:sdt>
            <w:sdt>
              <w:sdtPr>
                <w:lock w:val="contentLocked"/>
                <w:id w:val="-962146812"/>
                <w:tag w:val="goog_rdk_71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C4">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2.164,47</w:t>
                    </w:r>
                    <w:r w:rsidDel="00000000" w:rsidR="00000000" w:rsidRPr="00000000">
                      <w:rPr>
                        <w:rtl w:val="0"/>
                      </w:rPr>
                    </w:r>
                  </w:p>
                </w:tc>
              </w:sdtContent>
            </w:sdt>
            <w:sdt>
              <w:sdtPr>
                <w:lock w:val="contentLocked"/>
                <w:id w:val="-287202341"/>
                <w:tag w:val="goog_rdk_714"/>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6C5">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622,98</w:t>
                    </w:r>
                    <w:r w:rsidDel="00000000" w:rsidR="00000000" w:rsidRPr="00000000">
                      <w:rPr>
                        <w:rtl w:val="0"/>
                      </w:rPr>
                    </w:r>
                  </w:p>
                </w:tc>
              </w:sdtContent>
            </w:sdt>
            <w:sdt>
              <w:sdtPr>
                <w:lock w:val="contentLocked"/>
                <w:id w:val="1298677221"/>
                <w:tag w:val="goog_rdk_71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C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2.787,45</w:t>
                    </w:r>
                    <w:r w:rsidDel="00000000" w:rsidR="00000000" w:rsidRPr="00000000">
                      <w:rPr>
                        <w:rtl w:val="0"/>
                      </w:rPr>
                    </w:r>
                  </w:p>
                </w:tc>
              </w:sdtContent>
            </w:sdt>
            <w:sdt>
              <w:sdtPr>
                <w:lock w:val="contentLocked"/>
                <w:id w:val="-1909309019"/>
                <w:tag w:val="goog_rdk_716"/>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6C7">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4.420,35</w:t>
                    </w:r>
                    <w:r w:rsidDel="00000000" w:rsidR="00000000" w:rsidRPr="00000000">
                      <w:rPr>
                        <w:rtl w:val="0"/>
                      </w:rPr>
                    </w:r>
                  </w:p>
                </w:tc>
              </w:sdtContent>
            </w:sdt>
          </w:tr>
          <w:tr>
            <w:trPr>
              <w:cantSplit w:val="0"/>
              <w:trHeight w:val="300" w:hRule="atLeast"/>
              <w:tblHeader w:val="0"/>
            </w:trPr>
            <w:sdt>
              <w:sdtPr>
                <w:lock w:val="contentLocked"/>
                <w:id w:val="-2028317710"/>
                <w:tag w:val="goog_rdk_717"/>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6C8">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Xunta de Galicia</w:t>
                    </w:r>
                    <w:r w:rsidDel="00000000" w:rsidR="00000000" w:rsidRPr="00000000">
                      <w:rPr>
                        <w:rtl w:val="0"/>
                      </w:rPr>
                    </w:r>
                  </w:p>
                </w:tc>
              </w:sdtContent>
            </w:sdt>
            <w:sdt>
              <w:sdtPr>
                <w:lock w:val="contentLocked"/>
                <w:id w:val="1594625874"/>
                <w:tag w:val="goog_rdk_71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top"/>
                  </w:tcPr>
                  <w:p w:rsidR="00000000" w:rsidDel="00000000" w:rsidP="00000000" w:rsidRDefault="00000000" w:rsidRPr="00000000" w14:paraId="000006C9">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396221642"/>
                <w:tag w:val="goog_rdk_71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top"/>
                  </w:tcPr>
                  <w:p w:rsidR="00000000" w:rsidDel="00000000" w:rsidP="00000000" w:rsidRDefault="00000000" w:rsidRPr="00000000" w14:paraId="000006CA">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hasta amortizar</w:t>
                    </w:r>
                    <w:r w:rsidDel="00000000" w:rsidR="00000000" w:rsidRPr="00000000">
                      <w:rPr>
                        <w:rtl w:val="0"/>
                      </w:rPr>
                    </w:r>
                  </w:p>
                </w:tc>
              </w:sdtContent>
            </w:sdt>
            <w:sdt>
              <w:sdtPr>
                <w:lock w:val="contentLocked"/>
                <w:id w:val="-807247400"/>
                <w:tag w:val="goog_rdk_72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CB">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10.186,93</w:t>
                    </w:r>
                    <w:r w:rsidDel="00000000" w:rsidR="00000000" w:rsidRPr="00000000">
                      <w:rPr>
                        <w:rtl w:val="0"/>
                      </w:rPr>
                    </w:r>
                  </w:p>
                </w:tc>
              </w:sdtContent>
            </w:sdt>
            <w:sdt>
              <w:sdtPr>
                <w:lock w:val="contentLocked"/>
                <w:id w:val="531286602"/>
                <w:tag w:val="goog_rdk_72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CC">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2009471327"/>
                <w:tag w:val="goog_rdk_722"/>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6CD">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1.585,91</w:t>
                    </w:r>
                    <w:r w:rsidDel="00000000" w:rsidR="00000000" w:rsidRPr="00000000">
                      <w:rPr>
                        <w:rtl w:val="0"/>
                      </w:rPr>
                    </w:r>
                  </w:p>
                </w:tc>
              </w:sdtContent>
            </w:sdt>
            <w:sdt>
              <w:sdtPr>
                <w:lock w:val="contentLocked"/>
                <w:id w:val="1865362213"/>
                <w:tag w:val="goog_rdk_72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C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1.585,91</w:t>
                    </w:r>
                    <w:r w:rsidDel="00000000" w:rsidR="00000000" w:rsidRPr="00000000">
                      <w:rPr>
                        <w:rtl w:val="0"/>
                      </w:rPr>
                    </w:r>
                  </w:p>
                </w:tc>
              </w:sdtContent>
            </w:sdt>
            <w:sdt>
              <w:sdtPr>
                <w:lock w:val="contentLocked"/>
                <w:id w:val="-42215744"/>
                <w:tag w:val="goog_rdk_724"/>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6C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8.601,02</w:t>
                    </w:r>
                    <w:r w:rsidDel="00000000" w:rsidR="00000000" w:rsidRPr="00000000">
                      <w:rPr>
                        <w:rtl w:val="0"/>
                      </w:rPr>
                    </w:r>
                  </w:p>
                </w:tc>
              </w:sdtContent>
            </w:sdt>
          </w:tr>
          <w:tr>
            <w:trPr>
              <w:cantSplit w:val="0"/>
              <w:trHeight w:val="300" w:hRule="atLeast"/>
              <w:tblHeader w:val="0"/>
            </w:trPr>
            <w:sdt>
              <w:sdtPr>
                <w:lock w:val="contentLocked"/>
                <w:id w:val="-1794368944"/>
                <w:tag w:val="goog_rdk_725"/>
              </w:sdtPr>
              <w:sdtContent>
                <w:tc>
                  <w:tcPr>
                    <w:gridSpan w:val="3"/>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D0">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SUBTOTAL 1</w:t>
                    </w:r>
                    <w:r w:rsidDel="00000000" w:rsidR="00000000" w:rsidRPr="00000000">
                      <w:rPr>
                        <w:rtl w:val="0"/>
                      </w:rPr>
                    </w:r>
                  </w:p>
                </w:tc>
              </w:sdtContent>
            </w:sdt>
            <w:sdt>
              <w:sdtPr>
                <w:lock w:val="contentLocked"/>
                <w:id w:val="-1634728334"/>
                <w:tag w:val="goog_rdk_72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D3">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155.118,68</w:t>
                    </w:r>
                    <w:r w:rsidDel="00000000" w:rsidR="00000000" w:rsidRPr="00000000">
                      <w:rPr>
                        <w:rtl w:val="0"/>
                      </w:rPr>
                    </w:r>
                  </w:p>
                </w:tc>
              </w:sdtContent>
            </w:sdt>
            <w:sdt>
              <w:sdtPr>
                <w:lock w:val="contentLocked"/>
                <w:id w:val="1406096463"/>
                <w:tag w:val="goog_rdk_72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D4">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21.538,40</w:t>
                    </w:r>
                    <w:r w:rsidDel="00000000" w:rsidR="00000000" w:rsidRPr="00000000">
                      <w:rPr>
                        <w:rtl w:val="0"/>
                      </w:rPr>
                    </w:r>
                  </w:p>
                </w:tc>
              </w:sdtContent>
            </w:sdt>
            <w:sdt>
              <w:sdtPr>
                <w:lock w:val="contentLocked"/>
                <w:id w:val="-316996808"/>
                <w:tag w:val="goog_rdk_73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D5">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8.716,89</w:t>
                    </w:r>
                    <w:r w:rsidDel="00000000" w:rsidR="00000000" w:rsidRPr="00000000">
                      <w:rPr>
                        <w:rtl w:val="0"/>
                      </w:rPr>
                    </w:r>
                  </w:p>
                </w:tc>
              </w:sdtContent>
            </w:sdt>
            <w:sdt>
              <w:sdtPr>
                <w:lock w:val="contentLocked"/>
                <w:id w:val="-864399739"/>
                <w:tag w:val="goog_rdk_73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D6">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30.255,29</w:t>
                    </w:r>
                    <w:r w:rsidDel="00000000" w:rsidR="00000000" w:rsidRPr="00000000">
                      <w:rPr>
                        <w:rtl w:val="0"/>
                      </w:rPr>
                    </w:r>
                  </w:p>
                </w:tc>
              </w:sdtContent>
            </w:sdt>
            <w:sdt>
              <w:sdtPr>
                <w:lock w:val="contentLocked"/>
                <w:id w:val="1788339576"/>
                <w:tag w:val="goog_rdk_73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D7">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124.863,39</w:t>
                    </w:r>
                    <w:r w:rsidDel="00000000" w:rsidR="00000000" w:rsidRPr="00000000">
                      <w:rPr>
                        <w:rtl w:val="0"/>
                      </w:rPr>
                    </w:r>
                  </w:p>
                </w:tc>
              </w:sdtContent>
            </w:sdt>
          </w:tr>
        </w:tbl>
      </w:sdtContent>
    </w:sdt>
    <w:p w:rsidR="00000000" w:rsidDel="00000000" w:rsidP="00000000" w:rsidRDefault="00000000" w:rsidRPr="00000000" w14:paraId="000006D8">
      <w:pPr>
        <w:widowControl w:val="0"/>
        <w:spacing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6D9">
      <w:pPr>
        <w:widowControl w:val="0"/>
        <w:spacing w:line="240" w:lineRule="auto"/>
        <w:ind w:right="290"/>
        <w:jc w:val="both"/>
        <w:rPr>
          <w:rFonts w:ascii="Book Antiqua" w:cs="Book Antiqua" w:eastAsia="Book Antiqua" w:hAnsi="Book Antiqua"/>
        </w:rPr>
      </w:pPr>
      <w:r w:rsidDel="00000000" w:rsidR="00000000" w:rsidRPr="00000000">
        <w:rPr>
          <w:rtl w:val="0"/>
        </w:rPr>
      </w:r>
    </w:p>
    <w:sdt>
      <w:sdtPr>
        <w:lock w:val="contentLocked"/>
        <w:id w:val="1775718527"/>
        <w:tag w:val="goog_rdk_1134"/>
      </w:sdtPr>
      <w:sdtContent>
        <w:tbl>
          <w:tblPr>
            <w:tblStyle w:val="Table36"/>
            <w:tblW w:w="102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0"/>
            <w:gridCol w:w="915"/>
            <w:gridCol w:w="870"/>
            <w:gridCol w:w="1110"/>
            <w:gridCol w:w="1050"/>
            <w:gridCol w:w="1125"/>
            <w:gridCol w:w="1140"/>
            <w:gridCol w:w="990"/>
            <w:tblGridChange w:id="0">
              <w:tblGrid>
                <w:gridCol w:w="3000"/>
                <w:gridCol w:w="915"/>
                <w:gridCol w:w="870"/>
                <w:gridCol w:w="1110"/>
                <w:gridCol w:w="1050"/>
                <w:gridCol w:w="1125"/>
                <w:gridCol w:w="1140"/>
                <w:gridCol w:w="990"/>
              </w:tblGrid>
            </w:tblGridChange>
          </w:tblGrid>
          <w:tr>
            <w:trPr>
              <w:cantSplit w:val="0"/>
              <w:trHeight w:val="300" w:hRule="atLeast"/>
              <w:tblHeader w:val="0"/>
            </w:trPr>
            <w:sdt>
              <w:sdtPr>
                <w:lock w:val="contentLocked"/>
                <w:id w:val="-714442564"/>
                <w:tag w:val="goog_rdk_734"/>
              </w:sdtPr>
              <w:sdtContent>
                <w:tc>
                  <w:tcPr>
                    <w:gridSpan w:val="8"/>
                    <w:tcBorders>
                      <w:top w:color="000000" w:space="0" w:sz="7" w:val="single"/>
                      <w:left w:color="000000"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6DA">
                    <w:pPr>
                      <w:widowControl w:val="0"/>
                      <w:spacing w:line="276" w:lineRule="auto"/>
                      <w:rPr>
                        <w:rFonts w:ascii="Calibri" w:cs="Calibri" w:eastAsia="Calibri" w:hAnsi="Calibri"/>
                      </w:rPr>
                    </w:pPr>
                    <w:r w:rsidDel="00000000" w:rsidR="00000000" w:rsidRPr="00000000">
                      <w:rPr>
                        <w:rFonts w:ascii="Calibri" w:cs="Calibri" w:eastAsia="Calibri" w:hAnsi="Calibri"/>
                        <w:b w:val="1"/>
                        <w:bCs w:val="1"/>
                        <w:rtl w:val="0"/>
                      </w:rPr>
                      <w:t xml:space="preserve">SUBVENCIONES PÚBLICAS (origen cta.132.)</w:t>
                    </w:r>
                    <w:r w:rsidDel="00000000" w:rsidR="00000000" w:rsidRPr="00000000">
                      <w:rPr>
                        <w:rtl w:val="0"/>
                      </w:rPr>
                    </w:r>
                  </w:p>
                </w:tc>
              </w:sdtContent>
            </w:sdt>
          </w:tr>
          <w:tr>
            <w:trPr>
              <w:cantSplit w:val="0"/>
              <w:trHeight w:val="750" w:hRule="atLeast"/>
              <w:tblHeader w:val="0"/>
            </w:trPr>
            <w:sdt>
              <w:sdtPr>
                <w:lock w:val="contentLocked"/>
                <w:id w:val="1911567194"/>
                <w:tag w:val="goog_rdk_742"/>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E2">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Entidad concedente</w:t>
                    </w:r>
                    <w:r w:rsidDel="00000000" w:rsidR="00000000" w:rsidRPr="00000000">
                      <w:rPr>
                        <w:rtl w:val="0"/>
                      </w:rPr>
                    </w:r>
                  </w:p>
                </w:tc>
              </w:sdtContent>
            </w:sdt>
            <w:sdt>
              <w:sdtPr>
                <w:lock w:val="contentLocked"/>
                <w:id w:val="-2133941478"/>
                <w:tag w:val="goog_rdk_74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E3">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Año de concesión</w:t>
                    </w:r>
                    <w:r w:rsidDel="00000000" w:rsidR="00000000" w:rsidRPr="00000000">
                      <w:rPr>
                        <w:rtl w:val="0"/>
                      </w:rPr>
                    </w:r>
                  </w:p>
                </w:tc>
              </w:sdtContent>
            </w:sdt>
            <w:sdt>
              <w:sdtPr>
                <w:lock w:val="contentLocked"/>
                <w:id w:val="-54073679"/>
                <w:tag w:val="goog_rdk_74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E4">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Periodo de aplicación</w:t>
                    </w:r>
                    <w:r w:rsidDel="00000000" w:rsidR="00000000" w:rsidRPr="00000000">
                      <w:rPr>
                        <w:rtl w:val="0"/>
                      </w:rPr>
                    </w:r>
                  </w:p>
                </w:tc>
              </w:sdtContent>
            </w:sdt>
            <w:sdt>
              <w:sdtPr>
                <w:lock w:val="contentLocked"/>
                <w:id w:val="-1779248205"/>
                <w:tag w:val="goog_rdk_74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E5">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Importe concedido</w:t>
                    </w:r>
                    <w:r w:rsidDel="00000000" w:rsidR="00000000" w:rsidRPr="00000000">
                      <w:rPr>
                        <w:rtl w:val="0"/>
                      </w:rPr>
                    </w:r>
                  </w:p>
                </w:tc>
              </w:sdtContent>
            </w:sdt>
            <w:sdt>
              <w:sdtPr>
                <w:lock w:val="contentLocked"/>
                <w:id w:val="873864951"/>
                <w:tag w:val="goog_rdk_74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E6">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Imputado a resultados hasta comienzo del ejercicio</w:t>
                    </w:r>
                    <w:r w:rsidDel="00000000" w:rsidR="00000000" w:rsidRPr="00000000">
                      <w:rPr>
                        <w:rtl w:val="0"/>
                      </w:rPr>
                    </w:r>
                  </w:p>
                </w:tc>
              </w:sdtContent>
            </w:sdt>
            <w:sdt>
              <w:sdtPr>
                <w:lock w:val="contentLocked"/>
                <w:id w:val="-647407284"/>
                <w:tag w:val="goog_rdk_74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6E7">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Imputado al resultado del ejercicio 2025</w:t>
                    </w:r>
                    <w:r w:rsidDel="00000000" w:rsidR="00000000" w:rsidRPr="00000000">
                      <w:rPr>
                        <w:rtl w:val="0"/>
                      </w:rPr>
                    </w:r>
                  </w:p>
                </w:tc>
              </w:sdtContent>
            </w:sdt>
            <w:sdt>
              <w:sdtPr>
                <w:lock w:val="contentLocked"/>
                <w:id w:val="-2082816114"/>
                <w:tag w:val="goog_rdk_74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E8">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Total imputado a resultados</w:t>
                    </w:r>
                    <w:r w:rsidDel="00000000" w:rsidR="00000000" w:rsidRPr="00000000">
                      <w:rPr>
                        <w:rtl w:val="0"/>
                      </w:rPr>
                    </w:r>
                  </w:p>
                </w:tc>
              </w:sdtContent>
            </w:sdt>
            <w:sdt>
              <w:sdtPr>
                <w:lock w:val="contentLocked"/>
                <w:id w:val="-633533477"/>
                <w:tag w:val="goog_rdk_74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6E9">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Pendiente de imputar a resultados</w:t>
                    </w:r>
                    <w:r w:rsidDel="00000000" w:rsidR="00000000" w:rsidRPr="00000000">
                      <w:rPr>
                        <w:rtl w:val="0"/>
                      </w:rPr>
                    </w:r>
                  </w:p>
                </w:tc>
              </w:sdtContent>
            </w:sdt>
          </w:tr>
          <w:tr>
            <w:trPr>
              <w:cantSplit w:val="0"/>
              <w:trHeight w:val="300" w:hRule="atLeast"/>
              <w:tblHeader w:val="0"/>
            </w:trPr>
            <w:sdt>
              <w:sdtPr>
                <w:lock w:val="contentLocked"/>
                <w:id w:val="1015151058"/>
                <w:tag w:val="goog_rdk_750"/>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EA">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INJUVE (Instituto Nacional de Juventud)</w:t>
                    </w:r>
                    <w:r w:rsidDel="00000000" w:rsidR="00000000" w:rsidRPr="00000000">
                      <w:rPr>
                        <w:rtl w:val="0"/>
                      </w:rPr>
                    </w:r>
                  </w:p>
                </w:tc>
              </w:sdtContent>
            </w:sdt>
            <w:sdt>
              <w:sdtPr>
                <w:lock w:val="contentLocked"/>
                <w:id w:val="-1842613485"/>
                <w:tag w:val="goog_rdk_75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top"/>
                  </w:tcPr>
                  <w:p w:rsidR="00000000" w:rsidDel="00000000" w:rsidP="00000000" w:rsidRDefault="00000000" w:rsidRPr="00000000" w14:paraId="000006EB">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2024</w:t>
                    </w:r>
                    <w:r w:rsidDel="00000000" w:rsidR="00000000" w:rsidRPr="00000000">
                      <w:rPr>
                        <w:rtl w:val="0"/>
                      </w:rPr>
                    </w:r>
                  </w:p>
                </w:tc>
              </w:sdtContent>
            </w:sdt>
            <w:sdt>
              <w:sdtPr>
                <w:lock w:val="contentLocked"/>
                <w:id w:val="2100549420"/>
                <w:tag w:val="goog_rdk_75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top"/>
                  </w:tcPr>
                  <w:p w:rsidR="00000000" w:rsidDel="00000000" w:rsidP="00000000" w:rsidRDefault="00000000" w:rsidRPr="00000000" w14:paraId="000006E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690175942"/>
                <w:tag w:val="goog_rdk_75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ED">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69.120,00</w:t>
                    </w:r>
                    <w:r w:rsidDel="00000000" w:rsidR="00000000" w:rsidRPr="00000000">
                      <w:rPr>
                        <w:rtl w:val="0"/>
                      </w:rPr>
                    </w:r>
                  </w:p>
                </w:tc>
              </w:sdtContent>
            </w:sdt>
            <w:sdt>
              <w:sdtPr>
                <w:lock w:val="contentLocked"/>
                <w:id w:val="-1763874788"/>
                <w:tag w:val="goog_rdk_75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EE">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405100424"/>
                <w:tag w:val="goog_rdk_75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6E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69.120,00</w:t>
                    </w:r>
                    <w:r w:rsidDel="00000000" w:rsidR="00000000" w:rsidRPr="00000000">
                      <w:rPr>
                        <w:rtl w:val="0"/>
                      </w:rPr>
                    </w:r>
                  </w:p>
                </w:tc>
              </w:sdtContent>
            </w:sdt>
            <w:sdt>
              <w:sdtPr>
                <w:lock w:val="contentLocked"/>
                <w:id w:val="-1930912798"/>
                <w:tag w:val="goog_rdk_75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F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69.120,00</w:t>
                    </w:r>
                    <w:r w:rsidDel="00000000" w:rsidR="00000000" w:rsidRPr="00000000">
                      <w:rPr>
                        <w:rtl w:val="0"/>
                      </w:rPr>
                    </w:r>
                  </w:p>
                </w:tc>
              </w:sdtContent>
            </w:sdt>
            <w:sdt>
              <w:sdtPr>
                <w:lock w:val="contentLocked"/>
                <w:id w:val="-1096998936"/>
                <w:tag w:val="goog_rdk_75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6F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427373267"/>
                <w:tag w:val="goog_rdk_758"/>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F2">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INJUVE (Instituto Nacional de Juventud)</w:t>
                    </w:r>
                    <w:r w:rsidDel="00000000" w:rsidR="00000000" w:rsidRPr="00000000">
                      <w:rPr>
                        <w:rtl w:val="0"/>
                      </w:rPr>
                    </w:r>
                  </w:p>
                </w:tc>
              </w:sdtContent>
            </w:sdt>
            <w:sdt>
              <w:sdtPr>
                <w:lock w:val="contentLocked"/>
                <w:id w:val="1518983168"/>
                <w:tag w:val="goog_rdk_75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top"/>
                  </w:tcPr>
                  <w:p w:rsidR="00000000" w:rsidDel="00000000" w:rsidP="00000000" w:rsidRDefault="00000000" w:rsidRPr="00000000" w14:paraId="000006F3">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629341390"/>
                <w:tag w:val="goog_rdk_76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top"/>
                  </w:tcPr>
                  <w:p w:rsidR="00000000" w:rsidDel="00000000" w:rsidP="00000000" w:rsidRDefault="00000000" w:rsidRPr="00000000" w14:paraId="000006F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2026</w:t>
                    </w:r>
                    <w:r w:rsidDel="00000000" w:rsidR="00000000" w:rsidRPr="00000000">
                      <w:rPr>
                        <w:rtl w:val="0"/>
                      </w:rPr>
                    </w:r>
                  </w:p>
                </w:tc>
              </w:sdtContent>
            </w:sdt>
            <w:sdt>
              <w:sdtPr>
                <w:lock w:val="contentLocked"/>
                <w:id w:val="-414890230"/>
                <w:tag w:val="goog_rdk_76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F5">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72.564,68</w:t>
                    </w:r>
                    <w:r w:rsidDel="00000000" w:rsidR="00000000" w:rsidRPr="00000000">
                      <w:rPr>
                        <w:rtl w:val="0"/>
                      </w:rPr>
                    </w:r>
                  </w:p>
                </w:tc>
              </w:sdtContent>
            </w:sdt>
            <w:sdt>
              <w:sdtPr>
                <w:lock w:val="contentLocked"/>
                <w:id w:val="-1913438673"/>
                <w:tag w:val="goog_rdk_76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F6">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724841506"/>
                <w:tag w:val="goog_rdk_76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6F7">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862702841"/>
                <w:tag w:val="goog_rdk_76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F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661600619"/>
                <w:tag w:val="goog_rdk_76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6F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72.564,68</w:t>
                    </w:r>
                    <w:r w:rsidDel="00000000" w:rsidR="00000000" w:rsidRPr="00000000">
                      <w:rPr>
                        <w:rtl w:val="0"/>
                      </w:rPr>
                    </w:r>
                  </w:p>
                </w:tc>
              </w:sdtContent>
            </w:sdt>
          </w:tr>
          <w:tr>
            <w:trPr>
              <w:cantSplit w:val="0"/>
              <w:trHeight w:val="300" w:hRule="atLeast"/>
              <w:tblHeader w:val="0"/>
            </w:trPr>
            <w:sdt>
              <w:sdtPr>
                <w:lock w:val="contentLocked"/>
                <w:id w:val="-1903535539"/>
                <w:tag w:val="goog_rdk_766"/>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FA">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Principado de Asturias IRPF</w:t>
                    </w:r>
                    <w:r w:rsidDel="00000000" w:rsidR="00000000" w:rsidRPr="00000000">
                      <w:rPr>
                        <w:rtl w:val="0"/>
                      </w:rPr>
                    </w:r>
                  </w:p>
                </w:tc>
              </w:sdtContent>
            </w:sdt>
            <w:sdt>
              <w:sdtPr>
                <w:lock w:val="contentLocked"/>
                <w:id w:val="-528888611"/>
                <w:tag w:val="goog_rdk_76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top"/>
                  </w:tcPr>
                  <w:p w:rsidR="00000000" w:rsidDel="00000000" w:rsidP="00000000" w:rsidRDefault="00000000" w:rsidRPr="00000000" w14:paraId="000006FB">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2024</w:t>
                    </w:r>
                    <w:r w:rsidDel="00000000" w:rsidR="00000000" w:rsidRPr="00000000">
                      <w:rPr>
                        <w:rtl w:val="0"/>
                      </w:rPr>
                    </w:r>
                  </w:p>
                </w:tc>
              </w:sdtContent>
            </w:sdt>
            <w:sdt>
              <w:sdtPr>
                <w:lock w:val="contentLocked"/>
                <w:id w:val="58409324"/>
                <w:tag w:val="goog_rdk_76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top"/>
                  </w:tcPr>
                  <w:p w:rsidR="00000000" w:rsidDel="00000000" w:rsidP="00000000" w:rsidRDefault="00000000" w:rsidRPr="00000000" w14:paraId="000006F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695384280"/>
                <w:tag w:val="goog_rdk_76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FD">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4.944,00</w:t>
                    </w:r>
                    <w:r w:rsidDel="00000000" w:rsidR="00000000" w:rsidRPr="00000000">
                      <w:rPr>
                        <w:rtl w:val="0"/>
                      </w:rPr>
                    </w:r>
                  </w:p>
                </w:tc>
              </w:sdtContent>
            </w:sdt>
            <w:sdt>
              <w:sdtPr>
                <w:lock w:val="contentLocked"/>
                <w:id w:val="969174135"/>
                <w:tag w:val="goog_rdk_77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6F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370325429"/>
                <w:tag w:val="goog_rdk_77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6F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4.944,00</w:t>
                    </w:r>
                    <w:r w:rsidDel="00000000" w:rsidR="00000000" w:rsidRPr="00000000">
                      <w:rPr>
                        <w:rtl w:val="0"/>
                      </w:rPr>
                    </w:r>
                  </w:p>
                </w:tc>
              </w:sdtContent>
            </w:sdt>
            <w:sdt>
              <w:sdtPr>
                <w:lock w:val="contentLocked"/>
                <w:id w:val="-1902182816"/>
                <w:tag w:val="goog_rdk_77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0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4.944,00</w:t>
                    </w:r>
                    <w:r w:rsidDel="00000000" w:rsidR="00000000" w:rsidRPr="00000000">
                      <w:rPr>
                        <w:rtl w:val="0"/>
                      </w:rPr>
                    </w:r>
                  </w:p>
                </w:tc>
              </w:sdtContent>
            </w:sdt>
            <w:sdt>
              <w:sdtPr>
                <w:lock w:val="contentLocked"/>
                <w:id w:val="-2017723918"/>
                <w:tag w:val="goog_rdk_77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0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155952491"/>
                <w:tag w:val="goog_rdk_774"/>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02">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Principado de Asturias IRPF</w:t>
                    </w:r>
                    <w:r w:rsidDel="00000000" w:rsidR="00000000" w:rsidRPr="00000000">
                      <w:rPr>
                        <w:rtl w:val="0"/>
                      </w:rPr>
                    </w:r>
                  </w:p>
                </w:tc>
              </w:sdtContent>
            </w:sdt>
            <w:sdt>
              <w:sdtPr>
                <w:lock w:val="contentLocked"/>
                <w:id w:val="118876890"/>
                <w:tag w:val="goog_rdk_77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top"/>
                  </w:tcPr>
                  <w:p w:rsidR="00000000" w:rsidDel="00000000" w:rsidP="00000000" w:rsidRDefault="00000000" w:rsidRPr="00000000" w14:paraId="00000703">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55111758"/>
                <w:tag w:val="goog_rdk_77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top"/>
                  </w:tcPr>
                  <w:p w:rsidR="00000000" w:rsidDel="00000000" w:rsidP="00000000" w:rsidRDefault="00000000" w:rsidRPr="00000000" w14:paraId="0000070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2114138670"/>
                <w:tag w:val="goog_rdk_77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05">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5.032,00</w:t>
                    </w:r>
                    <w:r w:rsidDel="00000000" w:rsidR="00000000" w:rsidRPr="00000000">
                      <w:rPr>
                        <w:rtl w:val="0"/>
                      </w:rPr>
                    </w:r>
                  </w:p>
                </w:tc>
              </w:sdtContent>
            </w:sdt>
            <w:sdt>
              <w:sdtPr>
                <w:lock w:val="contentLocked"/>
                <w:id w:val="991652487"/>
                <w:tag w:val="goog_rdk_77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0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206393178"/>
                <w:tag w:val="goog_rdk_77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07">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5.032,00</w:t>
                    </w:r>
                    <w:r w:rsidDel="00000000" w:rsidR="00000000" w:rsidRPr="00000000">
                      <w:rPr>
                        <w:rtl w:val="0"/>
                      </w:rPr>
                    </w:r>
                  </w:p>
                </w:tc>
              </w:sdtContent>
            </w:sdt>
            <w:sdt>
              <w:sdtPr>
                <w:lock w:val="contentLocked"/>
                <w:id w:val="-1024547162"/>
                <w:tag w:val="goog_rdk_78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0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5.032,00</w:t>
                    </w:r>
                    <w:r w:rsidDel="00000000" w:rsidR="00000000" w:rsidRPr="00000000">
                      <w:rPr>
                        <w:rtl w:val="0"/>
                      </w:rPr>
                    </w:r>
                  </w:p>
                </w:tc>
              </w:sdtContent>
            </w:sdt>
            <w:sdt>
              <w:sdtPr>
                <w:lock w:val="contentLocked"/>
                <w:id w:val="1713224133"/>
                <w:tag w:val="goog_rdk_78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0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965513322"/>
                <w:tag w:val="goog_rdk_782"/>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0A">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Comisión Europea: Erasmus+</w:t>
                    </w:r>
                    <w:r w:rsidDel="00000000" w:rsidR="00000000" w:rsidRPr="00000000">
                      <w:rPr>
                        <w:rtl w:val="0"/>
                      </w:rPr>
                    </w:r>
                  </w:p>
                </w:tc>
              </w:sdtContent>
            </w:sdt>
            <w:sdt>
              <w:sdtPr>
                <w:lock w:val="contentLocked"/>
                <w:id w:val="1986328921"/>
                <w:tag w:val="goog_rdk_78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top"/>
                  </w:tcPr>
                  <w:p w:rsidR="00000000" w:rsidDel="00000000" w:rsidP="00000000" w:rsidRDefault="00000000" w:rsidRPr="00000000" w14:paraId="0000070B">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2024</w:t>
                    </w:r>
                    <w:r w:rsidDel="00000000" w:rsidR="00000000" w:rsidRPr="00000000">
                      <w:rPr>
                        <w:rtl w:val="0"/>
                      </w:rPr>
                    </w:r>
                  </w:p>
                </w:tc>
              </w:sdtContent>
            </w:sdt>
            <w:sdt>
              <w:sdtPr>
                <w:lock w:val="contentLocked"/>
                <w:id w:val="1488579105"/>
                <w:tag w:val="goog_rdk_78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top"/>
                  </w:tcPr>
                  <w:p w:rsidR="00000000" w:rsidDel="00000000" w:rsidP="00000000" w:rsidRDefault="00000000" w:rsidRPr="00000000" w14:paraId="0000070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191881207"/>
                <w:tag w:val="goog_rdk_78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0D">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51.587,00</w:t>
                    </w:r>
                    <w:r w:rsidDel="00000000" w:rsidR="00000000" w:rsidRPr="00000000">
                      <w:rPr>
                        <w:rtl w:val="0"/>
                      </w:rPr>
                    </w:r>
                  </w:p>
                </w:tc>
              </w:sdtContent>
            </w:sdt>
            <w:sdt>
              <w:sdtPr>
                <w:lock w:val="contentLocked"/>
                <w:id w:val="-1830556510"/>
                <w:tag w:val="goog_rdk_78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0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440460904"/>
                <w:tag w:val="goog_rdk_78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0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51.587,00</w:t>
                    </w:r>
                    <w:r w:rsidDel="00000000" w:rsidR="00000000" w:rsidRPr="00000000">
                      <w:rPr>
                        <w:rtl w:val="0"/>
                      </w:rPr>
                    </w:r>
                  </w:p>
                </w:tc>
              </w:sdtContent>
            </w:sdt>
            <w:sdt>
              <w:sdtPr>
                <w:lock w:val="contentLocked"/>
                <w:id w:val="737777071"/>
                <w:tag w:val="goog_rdk_78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1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51.587,00</w:t>
                    </w:r>
                    <w:r w:rsidDel="00000000" w:rsidR="00000000" w:rsidRPr="00000000">
                      <w:rPr>
                        <w:rtl w:val="0"/>
                      </w:rPr>
                    </w:r>
                  </w:p>
                </w:tc>
              </w:sdtContent>
            </w:sdt>
            <w:sdt>
              <w:sdtPr>
                <w:lock w:val="contentLocked"/>
                <w:id w:val="1009465786"/>
                <w:tag w:val="goog_rdk_78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1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691491012"/>
                <w:tag w:val="goog_rdk_790"/>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12">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Comisión Europea: CES</w:t>
                    </w:r>
                    <w:r w:rsidDel="00000000" w:rsidR="00000000" w:rsidRPr="00000000">
                      <w:rPr>
                        <w:rtl w:val="0"/>
                      </w:rPr>
                    </w:r>
                  </w:p>
                </w:tc>
              </w:sdtContent>
            </w:sdt>
            <w:sdt>
              <w:sdtPr>
                <w:lock w:val="contentLocked"/>
                <w:id w:val="-1528660441"/>
                <w:tag w:val="goog_rdk_79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top"/>
                  </w:tcPr>
                  <w:p w:rsidR="00000000" w:rsidDel="00000000" w:rsidP="00000000" w:rsidRDefault="00000000" w:rsidRPr="00000000" w14:paraId="00000713">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2024</w:t>
                    </w:r>
                    <w:r w:rsidDel="00000000" w:rsidR="00000000" w:rsidRPr="00000000">
                      <w:rPr>
                        <w:rtl w:val="0"/>
                      </w:rPr>
                    </w:r>
                  </w:p>
                </w:tc>
              </w:sdtContent>
            </w:sdt>
            <w:sdt>
              <w:sdtPr>
                <w:lock w:val="contentLocked"/>
                <w:id w:val="-198227080"/>
                <w:tag w:val="goog_rdk_79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top"/>
                  </w:tcPr>
                  <w:p w:rsidR="00000000" w:rsidDel="00000000" w:rsidP="00000000" w:rsidRDefault="00000000" w:rsidRPr="00000000" w14:paraId="0000071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3386055"/>
                <w:tag w:val="goog_rdk_79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15">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48.864,00</w:t>
                    </w:r>
                    <w:r w:rsidDel="00000000" w:rsidR="00000000" w:rsidRPr="00000000">
                      <w:rPr>
                        <w:rtl w:val="0"/>
                      </w:rPr>
                    </w:r>
                  </w:p>
                </w:tc>
              </w:sdtContent>
            </w:sdt>
            <w:sdt>
              <w:sdtPr>
                <w:lock w:val="contentLocked"/>
                <w:id w:val="972190377"/>
                <w:tag w:val="goog_rdk_79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1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790750114"/>
                <w:tag w:val="goog_rdk_79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17">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48.864,00</w:t>
                    </w:r>
                    <w:r w:rsidDel="00000000" w:rsidR="00000000" w:rsidRPr="00000000">
                      <w:rPr>
                        <w:rtl w:val="0"/>
                      </w:rPr>
                    </w:r>
                  </w:p>
                </w:tc>
              </w:sdtContent>
            </w:sdt>
            <w:sdt>
              <w:sdtPr>
                <w:lock w:val="contentLocked"/>
                <w:id w:val="1098351848"/>
                <w:tag w:val="goog_rdk_79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1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48.864,00</w:t>
                    </w:r>
                    <w:r w:rsidDel="00000000" w:rsidR="00000000" w:rsidRPr="00000000">
                      <w:rPr>
                        <w:rtl w:val="0"/>
                      </w:rPr>
                    </w:r>
                  </w:p>
                </w:tc>
              </w:sdtContent>
            </w:sdt>
            <w:sdt>
              <w:sdtPr>
                <w:lock w:val="contentLocked"/>
                <w:id w:val="182509528"/>
                <w:tag w:val="goog_rdk_79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1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2116998490"/>
                <w:tag w:val="goog_rdk_798"/>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1A">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Comisión Europea: Erasmus+</w:t>
                    </w:r>
                    <w:r w:rsidDel="00000000" w:rsidR="00000000" w:rsidRPr="00000000">
                      <w:rPr>
                        <w:rtl w:val="0"/>
                      </w:rPr>
                    </w:r>
                  </w:p>
                </w:tc>
              </w:sdtContent>
            </w:sdt>
            <w:sdt>
              <w:sdtPr>
                <w:lock w:val="contentLocked"/>
                <w:id w:val="-1825911547"/>
                <w:tag w:val="goog_rdk_79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top"/>
                  </w:tcPr>
                  <w:p w:rsidR="00000000" w:rsidDel="00000000" w:rsidP="00000000" w:rsidRDefault="00000000" w:rsidRPr="00000000" w14:paraId="0000071B">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627363043"/>
                <w:tag w:val="goog_rdk_80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top"/>
                  </w:tcPr>
                  <w:p w:rsidR="00000000" w:rsidDel="00000000" w:rsidP="00000000" w:rsidRDefault="00000000" w:rsidRPr="00000000" w14:paraId="0000071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2025-2026</w:t>
                    </w:r>
                    <w:r w:rsidDel="00000000" w:rsidR="00000000" w:rsidRPr="00000000">
                      <w:rPr>
                        <w:rtl w:val="0"/>
                      </w:rPr>
                    </w:r>
                  </w:p>
                </w:tc>
              </w:sdtContent>
            </w:sdt>
            <w:sdt>
              <w:sdtPr>
                <w:lock w:val="contentLocked"/>
                <w:id w:val="-643051872"/>
                <w:tag w:val="goog_rdk_80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1D">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60.105,00</w:t>
                    </w:r>
                    <w:r w:rsidDel="00000000" w:rsidR="00000000" w:rsidRPr="00000000">
                      <w:rPr>
                        <w:rtl w:val="0"/>
                      </w:rPr>
                    </w:r>
                  </w:p>
                </w:tc>
              </w:sdtContent>
            </w:sdt>
            <w:sdt>
              <w:sdtPr>
                <w:lock w:val="contentLocked"/>
                <w:id w:val="2043664704"/>
                <w:tag w:val="goog_rdk_80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1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261758969"/>
                <w:tag w:val="goog_rdk_80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1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28.249,35</w:t>
                    </w:r>
                    <w:r w:rsidDel="00000000" w:rsidR="00000000" w:rsidRPr="00000000">
                      <w:rPr>
                        <w:rtl w:val="0"/>
                      </w:rPr>
                    </w:r>
                  </w:p>
                </w:tc>
              </w:sdtContent>
            </w:sdt>
            <w:sdt>
              <w:sdtPr>
                <w:lock w:val="contentLocked"/>
                <w:id w:val="1616252492"/>
                <w:tag w:val="goog_rdk_80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2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28.249,35</w:t>
                    </w:r>
                    <w:r w:rsidDel="00000000" w:rsidR="00000000" w:rsidRPr="00000000">
                      <w:rPr>
                        <w:rtl w:val="0"/>
                      </w:rPr>
                    </w:r>
                  </w:p>
                </w:tc>
              </w:sdtContent>
            </w:sdt>
            <w:sdt>
              <w:sdtPr>
                <w:lock w:val="contentLocked"/>
                <w:id w:val="152473083"/>
                <w:tag w:val="goog_rdk_80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2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31.855,65</w:t>
                    </w:r>
                    <w:r w:rsidDel="00000000" w:rsidR="00000000" w:rsidRPr="00000000">
                      <w:rPr>
                        <w:rtl w:val="0"/>
                      </w:rPr>
                    </w:r>
                  </w:p>
                </w:tc>
              </w:sdtContent>
            </w:sdt>
          </w:tr>
          <w:tr>
            <w:trPr>
              <w:cantSplit w:val="0"/>
              <w:trHeight w:val="300" w:hRule="atLeast"/>
              <w:tblHeader w:val="0"/>
            </w:trPr>
            <w:sdt>
              <w:sdtPr>
                <w:lock w:val="contentLocked"/>
                <w:id w:val="-864479711"/>
                <w:tag w:val="goog_rdk_806"/>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22">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Mº Derechos Sociales y Agenda 2030</w:t>
                    </w:r>
                    <w:r w:rsidDel="00000000" w:rsidR="00000000" w:rsidRPr="00000000">
                      <w:rPr>
                        <w:rtl w:val="0"/>
                      </w:rPr>
                    </w:r>
                  </w:p>
                </w:tc>
              </w:sdtContent>
            </w:sdt>
            <w:sdt>
              <w:sdtPr>
                <w:lock w:val="contentLocked"/>
                <w:id w:val="181082192"/>
                <w:tag w:val="goog_rdk_80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23">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2024</w:t>
                    </w:r>
                    <w:r w:rsidDel="00000000" w:rsidR="00000000" w:rsidRPr="00000000">
                      <w:rPr>
                        <w:rtl w:val="0"/>
                      </w:rPr>
                    </w:r>
                  </w:p>
                </w:tc>
              </w:sdtContent>
            </w:sdt>
            <w:sdt>
              <w:sdtPr>
                <w:lock w:val="contentLocked"/>
                <w:id w:val="1637478102"/>
                <w:tag w:val="goog_rdk_80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2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959413070"/>
                <w:tag w:val="goog_rdk_80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25">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130.666,39</w:t>
                    </w:r>
                    <w:r w:rsidDel="00000000" w:rsidR="00000000" w:rsidRPr="00000000">
                      <w:rPr>
                        <w:rtl w:val="0"/>
                      </w:rPr>
                    </w:r>
                  </w:p>
                </w:tc>
              </w:sdtContent>
            </w:sdt>
            <w:sdt>
              <w:sdtPr>
                <w:lock w:val="contentLocked"/>
                <w:id w:val="1334372569"/>
                <w:tag w:val="goog_rdk_81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2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459491856"/>
                <w:tag w:val="goog_rdk_81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27">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130.666,39</w:t>
                    </w:r>
                    <w:r w:rsidDel="00000000" w:rsidR="00000000" w:rsidRPr="00000000">
                      <w:rPr>
                        <w:rtl w:val="0"/>
                      </w:rPr>
                    </w:r>
                  </w:p>
                </w:tc>
              </w:sdtContent>
            </w:sdt>
            <w:sdt>
              <w:sdtPr>
                <w:lock w:val="contentLocked"/>
                <w:id w:val="552680628"/>
                <w:tag w:val="goog_rdk_81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2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130.666,39</w:t>
                    </w:r>
                    <w:r w:rsidDel="00000000" w:rsidR="00000000" w:rsidRPr="00000000">
                      <w:rPr>
                        <w:rtl w:val="0"/>
                      </w:rPr>
                    </w:r>
                  </w:p>
                </w:tc>
              </w:sdtContent>
            </w:sdt>
            <w:sdt>
              <w:sdtPr>
                <w:lock w:val="contentLocked"/>
                <w:id w:val="911388304"/>
                <w:tag w:val="goog_rdk_81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2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31030468"/>
                <w:tag w:val="goog_rdk_814"/>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2A">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Mº Derechos Sociales y Agenda 2030</w:t>
                    </w:r>
                    <w:r w:rsidDel="00000000" w:rsidR="00000000" w:rsidRPr="00000000">
                      <w:rPr>
                        <w:rtl w:val="0"/>
                      </w:rPr>
                    </w:r>
                  </w:p>
                </w:tc>
              </w:sdtContent>
            </w:sdt>
            <w:sdt>
              <w:sdtPr>
                <w:lock w:val="contentLocked"/>
                <w:id w:val="1899331697"/>
                <w:tag w:val="goog_rdk_81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2B">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480747394"/>
                <w:tag w:val="goog_rdk_81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2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2026</w:t>
                    </w:r>
                    <w:r w:rsidDel="00000000" w:rsidR="00000000" w:rsidRPr="00000000">
                      <w:rPr>
                        <w:rtl w:val="0"/>
                      </w:rPr>
                    </w:r>
                  </w:p>
                </w:tc>
              </w:sdtContent>
            </w:sdt>
            <w:sdt>
              <w:sdtPr>
                <w:lock w:val="contentLocked"/>
                <w:id w:val="43591033"/>
                <w:tag w:val="goog_rdk_81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2D">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196.660,30</w:t>
                    </w:r>
                    <w:r w:rsidDel="00000000" w:rsidR="00000000" w:rsidRPr="00000000">
                      <w:rPr>
                        <w:rtl w:val="0"/>
                      </w:rPr>
                    </w:r>
                  </w:p>
                </w:tc>
              </w:sdtContent>
            </w:sdt>
            <w:sdt>
              <w:sdtPr>
                <w:lock w:val="contentLocked"/>
                <w:id w:val="1635903123"/>
                <w:tag w:val="goog_rdk_81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2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498747210"/>
                <w:tag w:val="goog_rdk_81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2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326100559"/>
                <w:tag w:val="goog_rdk_82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3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2004793283"/>
                <w:tag w:val="goog_rdk_82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3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196.660,30</w:t>
                    </w:r>
                    <w:r w:rsidDel="00000000" w:rsidR="00000000" w:rsidRPr="00000000">
                      <w:rPr>
                        <w:rtl w:val="0"/>
                      </w:rPr>
                    </w:r>
                  </w:p>
                </w:tc>
              </w:sdtContent>
            </w:sdt>
          </w:tr>
          <w:tr>
            <w:trPr>
              <w:cantSplit w:val="0"/>
              <w:trHeight w:val="300" w:hRule="atLeast"/>
              <w:tblHeader w:val="0"/>
            </w:trPr>
            <w:sdt>
              <w:sdtPr>
                <w:lock w:val="contentLocked"/>
                <w:id w:val="-2007435331"/>
                <w:tag w:val="goog_rdk_822"/>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32">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Mº Inclusión, Seg. Social y Migraciones</w:t>
                    </w:r>
                    <w:r w:rsidDel="00000000" w:rsidR="00000000" w:rsidRPr="00000000">
                      <w:rPr>
                        <w:rtl w:val="0"/>
                      </w:rPr>
                    </w:r>
                  </w:p>
                </w:tc>
              </w:sdtContent>
            </w:sdt>
            <w:sdt>
              <w:sdtPr>
                <w:lock w:val="contentLocked"/>
                <w:id w:val="2144936909"/>
                <w:tag w:val="goog_rdk_82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33">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2024</w:t>
                    </w:r>
                    <w:r w:rsidDel="00000000" w:rsidR="00000000" w:rsidRPr="00000000">
                      <w:rPr>
                        <w:rtl w:val="0"/>
                      </w:rPr>
                    </w:r>
                  </w:p>
                </w:tc>
              </w:sdtContent>
            </w:sdt>
            <w:sdt>
              <w:sdtPr>
                <w:lock w:val="contentLocked"/>
                <w:id w:val="1703198122"/>
                <w:tag w:val="goog_rdk_82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3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656150072"/>
                <w:tag w:val="goog_rdk_82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35">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149.134,00</w:t>
                    </w:r>
                    <w:r w:rsidDel="00000000" w:rsidR="00000000" w:rsidRPr="00000000">
                      <w:rPr>
                        <w:rtl w:val="0"/>
                      </w:rPr>
                    </w:r>
                  </w:p>
                </w:tc>
              </w:sdtContent>
            </w:sdt>
            <w:sdt>
              <w:sdtPr>
                <w:lock w:val="contentLocked"/>
                <w:id w:val="1364075344"/>
                <w:tag w:val="goog_rdk_82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3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507443157"/>
                <w:tag w:val="goog_rdk_82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37">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149.134,00</w:t>
                    </w:r>
                    <w:r w:rsidDel="00000000" w:rsidR="00000000" w:rsidRPr="00000000">
                      <w:rPr>
                        <w:rtl w:val="0"/>
                      </w:rPr>
                    </w:r>
                  </w:p>
                </w:tc>
              </w:sdtContent>
            </w:sdt>
            <w:sdt>
              <w:sdtPr>
                <w:lock w:val="contentLocked"/>
                <w:id w:val="723861649"/>
                <w:tag w:val="goog_rdk_82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3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149.134,00</w:t>
                    </w:r>
                    <w:r w:rsidDel="00000000" w:rsidR="00000000" w:rsidRPr="00000000">
                      <w:rPr>
                        <w:rtl w:val="0"/>
                      </w:rPr>
                    </w:r>
                  </w:p>
                </w:tc>
              </w:sdtContent>
            </w:sdt>
            <w:sdt>
              <w:sdtPr>
                <w:lock w:val="contentLocked"/>
                <w:id w:val="898566643"/>
                <w:tag w:val="goog_rdk_82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3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448105570"/>
                <w:tag w:val="goog_rdk_830"/>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3A">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Gobierno de Aragón (conv. IRPF)</w:t>
                    </w:r>
                    <w:r w:rsidDel="00000000" w:rsidR="00000000" w:rsidRPr="00000000">
                      <w:rPr>
                        <w:rtl w:val="0"/>
                      </w:rPr>
                    </w:r>
                  </w:p>
                </w:tc>
              </w:sdtContent>
            </w:sdt>
            <w:sdt>
              <w:sdtPr>
                <w:lock w:val="contentLocked"/>
                <w:id w:val="1918775263"/>
                <w:tag w:val="goog_rdk_83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3B">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2024</w:t>
                    </w:r>
                    <w:r w:rsidDel="00000000" w:rsidR="00000000" w:rsidRPr="00000000">
                      <w:rPr>
                        <w:rtl w:val="0"/>
                      </w:rPr>
                    </w:r>
                  </w:p>
                </w:tc>
              </w:sdtContent>
            </w:sdt>
            <w:sdt>
              <w:sdtPr>
                <w:lock w:val="contentLocked"/>
                <w:id w:val="-511917062"/>
                <w:tag w:val="goog_rdk_83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3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679734665"/>
                <w:tag w:val="goog_rdk_83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3D">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41.573,45</w:t>
                    </w:r>
                    <w:r w:rsidDel="00000000" w:rsidR="00000000" w:rsidRPr="00000000">
                      <w:rPr>
                        <w:rtl w:val="0"/>
                      </w:rPr>
                    </w:r>
                  </w:p>
                </w:tc>
              </w:sdtContent>
            </w:sdt>
            <w:sdt>
              <w:sdtPr>
                <w:lock w:val="contentLocked"/>
                <w:id w:val="1921748138"/>
                <w:tag w:val="goog_rdk_83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3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505287676"/>
                <w:tag w:val="goog_rdk_83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3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41.573,45</w:t>
                    </w:r>
                    <w:r w:rsidDel="00000000" w:rsidR="00000000" w:rsidRPr="00000000">
                      <w:rPr>
                        <w:rtl w:val="0"/>
                      </w:rPr>
                    </w:r>
                  </w:p>
                </w:tc>
              </w:sdtContent>
            </w:sdt>
            <w:sdt>
              <w:sdtPr>
                <w:lock w:val="contentLocked"/>
                <w:id w:val="-1571591164"/>
                <w:tag w:val="goog_rdk_83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4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41.573,45</w:t>
                    </w:r>
                    <w:r w:rsidDel="00000000" w:rsidR="00000000" w:rsidRPr="00000000">
                      <w:rPr>
                        <w:rtl w:val="0"/>
                      </w:rPr>
                    </w:r>
                  </w:p>
                </w:tc>
              </w:sdtContent>
            </w:sdt>
            <w:sdt>
              <w:sdtPr>
                <w:lock w:val="contentLocked"/>
                <w:id w:val="-639082858"/>
                <w:tag w:val="goog_rdk_83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4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2108342893"/>
                <w:tag w:val="goog_rdk_838"/>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42">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Gobierno de Aragón (conv. IRPF)</w:t>
                    </w:r>
                    <w:r w:rsidDel="00000000" w:rsidR="00000000" w:rsidRPr="00000000">
                      <w:rPr>
                        <w:rtl w:val="0"/>
                      </w:rPr>
                    </w:r>
                  </w:p>
                </w:tc>
              </w:sdtContent>
            </w:sdt>
            <w:sdt>
              <w:sdtPr>
                <w:lock w:val="contentLocked"/>
                <w:id w:val="2080763833"/>
                <w:tag w:val="goog_rdk_83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43">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88227201"/>
                <w:tag w:val="goog_rdk_84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4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2026</w:t>
                    </w:r>
                    <w:r w:rsidDel="00000000" w:rsidR="00000000" w:rsidRPr="00000000">
                      <w:rPr>
                        <w:rtl w:val="0"/>
                      </w:rPr>
                    </w:r>
                  </w:p>
                </w:tc>
              </w:sdtContent>
            </w:sdt>
            <w:sdt>
              <w:sdtPr>
                <w:lock w:val="contentLocked"/>
                <w:id w:val="-1396506138"/>
                <w:tag w:val="goog_rdk_84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45">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38.280,97</w:t>
                    </w:r>
                    <w:r w:rsidDel="00000000" w:rsidR="00000000" w:rsidRPr="00000000">
                      <w:rPr>
                        <w:rtl w:val="0"/>
                      </w:rPr>
                    </w:r>
                  </w:p>
                </w:tc>
              </w:sdtContent>
            </w:sdt>
            <w:sdt>
              <w:sdtPr>
                <w:lock w:val="contentLocked"/>
                <w:id w:val="801258584"/>
                <w:tag w:val="goog_rdk_84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4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2101658775"/>
                <w:tag w:val="goog_rdk_84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47">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558495754"/>
                <w:tag w:val="goog_rdk_84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4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2094823948"/>
                <w:tag w:val="goog_rdk_84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4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38.280,97</w:t>
                    </w:r>
                    <w:r w:rsidDel="00000000" w:rsidR="00000000" w:rsidRPr="00000000">
                      <w:rPr>
                        <w:rtl w:val="0"/>
                      </w:rPr>
                    </w:r>
                  </w:p>
                </w:tc>
              </w:sdtContent>
            </w:sdt>
          </w:tr>
          <w:tr>
            <w:trPr>
              <w:cantSplit w:val="0"/>
              <w:trHeight w:val="300" w:hRule="atLeast"/>
              <w:tblHeader w:val="0"/>
            </w:trPr>
            <w:sdt>
              <w:sdtPr>
                <w:lock w:val="contentLocked"/>
                <w:id w:val="1096952267"/>
                <w:tag w:val="goog_rdk_846"/>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4A">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CAM Familia, juventud As. sociales (IRPF)</w:t>
                    </w:r>
                    <w:r w:rsidDel="00000000" w:rsidR="00000000" w:rsidRPr="00000000">
                      <w:rPr>
                        <w:rtl w:val="0"/>
                      </w:rPr>
                    </w:r>
                  </w:p>
                </w:tc>
              </w:sdtContent>
            </w:sdt>
            <w:sdt>
              <w:sdtPr>
                <w:lock w:val="contentLocked"/>
                <w:id w:val="-1792091069"/>
                <w:tag w:val="goog_rdk_84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4B">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2024</w:t>
                    </w:r>
                    <w:r w:rsidDel="00000000" w:rsidR="00000000" w:rsidRPr="00000000">
                      <w:rPr>
                        <w:rtl w:val="0"/>
                      </w:rPr>
                    </w:r>
                  </w:p>
                </w:tc>
              </w:sdtContent>
            </w:sdt>
            <w:sdt>
              <w:sdtPr>
                <w:lock w:val="contentLocked"/>
                <w:id w:val="1588814730"/>
                <w:tag w:val="goog_rdk_84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4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794704946"/>
                <w:tag w:val="goog_rdk_84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4D">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123.790,61</w:t>
                    </w:r>
                    <w:r w:rsidDel="00000000" w:rsidR="00000000" w:rsidRPr="00000000">
                      <w:rPr>
                        <w:rtl w:val="0"/>
                      </w:rPr>
                    </w:r>
                  </w:p>
                </w:tc>
              </w:sdtContent>
            </w:sdt>
            <w:sdt>
              <w:sdtPr>
                <w:lock w:val="contentLocked"/>
                <w:id w:val="-1505228847"/>
                <w:tag w:val="goog_rdk_85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4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57154546"/>
                <w:tag w:val="goog_rdk_85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4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123.790,61</w:t>
                    </w:r>
                    <w:r w:rsidDel="00000000" w:rsidR="00000000" w:rsidRPr="00000000">
                      <w:rPr>
                        <w:rtl w:val="0"/>
                      </w:rPr>
                    </w:r>
                  </w:p>
                </w:tc>
              </w:sdtContent>
            </w:sdt>
            <w:sdt>
              <w:sdtPr>
                <w:lock w:val="contentLocked"/>
                <w:id w:val="-1066549540"/>
                <w:tag w:val="goog_rdk_85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5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123.790,61</w:t>
                    </w:r>
                    <w:r w:rsidDel="00000000" w:rsidR="00000000" w:rsidRPr="00000000">
                      <w:rPr>
                        <w:rtl w:val="0"/>
                      </w:rPr>
                    </w:r>
                  </w:p>
                </w:tc>
              </w:sdtContent>
            </w:sdt>
            <w:sdt>
              <w:sdtPr>
                <w:lock w:val="contentLocked"/>
                <w:id w:val="-1276875908"/>
                <w:tag w:val="goog_rdk_85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5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368446421"/>
                <w:tag w:val="goog_rdk_854"/>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52">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CAM Familia, juventud As. sociales (IRPF)</w:t>
                    </w:r>
                    <w:r w:rsidDel="00000000" w:rsidR="00000000" w:rsidRPr="00000000">
                      <w:rPr>
                        <w:rtl w:val="0"/>
                      </w:rPr>
                    </w:r>
                  </w:p>
                </w:tc>
              </w:sdtContent>
            </w:sdt>
            <w:sdt>
              <w:sdtPr>
                <w:lock w:val="contentLocked"/>
                <w:id w:val="-235098625"/>
                <w:tag w:val="goog_rdk_85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53">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201553945"/>
                <w:tag w:val="goog_rdk_85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5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2026</w:t>
                    </w:r>
                    <w:r w:rsidDel="00000000" w:rsidR="00000000" w:rsidRPr="00000000">
                      <w:rPr>
                        <w:rtl w:val="0"/>
                      </w:rPr>
                    </w:r>
                  </w:p>
                </w:tc>
              </w:sdtContent>
            </w:sdt>
            <w:sdt>
              <w:sdtPr>
                <w:lock w:val="contentLocked"/>
                <w:id w:val="800499256"/>
                <w:tag w:val="goog_rdk_85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55">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120.806,09</w:t>
                    </w:r>
                    <w:r w:rsidDel="00000000" w:rsidR="00000000" w:rsidRPr="00000000">
                      <w:rPr>
                        <w:rtl w:val="0"/>
                      </w:rPr>
                    </w:r>
                  </w:p>
                </w:tc>
              </w:sdtContent>
            </w:sdt>
            <w:sdt>
              <w:sdtPr>
                <w:lock w:val="contentLocked"/>
                <w:id w:val="1109922326"/>
                <w:tag w:val="goog_rdk_85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5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596137577"/>
                <w:tag w:val="goog_rdk_85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57">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2081354527"/>
                <w:tag w:val="goog_rdk_86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5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708010199"/>
                <w:tag w:val="goog_rdk_86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5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120.806,09</w:t>
                    </w:r>
                    <w:r w:rsidDel="00000000" w:rsidR="00000000" w:rsidRPr="00000000">
                      <w:rPr>
                        <w:rtl w:val="0"/>
                      </w:rPr>
                    </w:r>
                  </w:p>
                </w:tc>
              </w:sdtContent>
            </w:sdt>
          </w:tr>
          <w:tr>
            <w:trPr>
              <w:cantSplit w:val="0"/>
              <w:trHeight w:val="300" w:hRule="atLeast"/>
              <w:tblHeader w:val="0"/>
            </w:trPr>
            <w:sdt>
              <w:sdtPr>
                <w:lock w:val="contentLocked"/>
                <w:id w:val="-1237975175"/>
                <w:tag w:val="goog_rdk_862"/>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5A">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CAM Familia, juventud As. sociales (Desarrollo)</w:t>
                    </w:r>
                    <w:r w:rsidDel="00000000" w:rsidR="00000000" w:rsidRPr="00000000">
                      <w:rPr>
                        <w:rtl w:val="0"/>
                      </w:rPr>
                    </w:r>
                  </w:p>
                </w:tc>
              </w:sdtContent>
            </w:sdt>
            <w:sdt>
              <w:sdtPr>
                <w:lock w:val="contentLocked"/>
                <w:id w:val="-1289459213"/>
                <w:tag w:val="goog_rdk_86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5B">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2024</w:t>
                    </w:r>
                    <w:r w:rsidDel="00000000" w:rsidR="00000000" w:rsidRPr="00000000">
                      <w:rPr>
                        <w:rtl w:val="0"/>
                      </w:rPr>
                    </w:r>
                  </w:p>
                </w:tc>
              </w:sdtContent>
            </w:sdt>
            <w:sdt>
              <w:sdtPr>
                <w:lock w:val="contentLocked"/>
                <w:id w:val="940397734"/>
                <w:tag w:val="goog_rdk_86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5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621210588"/>
                <w:tag w:val="goog_rdk_86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5D">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100.000,00</w:t>
                    </w:r>
                    <w:r w:rsidDel="00000000" w:rsidR="00000000" w:rsidRPr="00000000">
                      <w:rPr>
                        <w:rtl w:val="0"/>
                      </w:rPr>
                    </w:r>
                  </w:p>
                </w:tc>
              </w:sdtContent>
            </w:sdt>
            <w:sdt>
              <w:sdtPr>
                <w:lock w:val="contentLocked"/>
                <w:id w:val="1661884640"/>
                <w:tag w:val="goog_rdk_86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5E">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303952332"/>
                <w:tag w:val="goog_rdk_86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5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100.000,00</w:t>
                    </w:r>
                    <w:r w:rsidDel="00000000" w:rsidR="00000000" w:rsidRPr="00000000">
                      <w:rPr>
                        <w:rtl w:val="0"/>
                      </w:rPr>
                    </w:r>
                  </w:p>
                </w:tc>
              </w:sdtContent>
            </w:sdt>
            <w:sdt>
              <w:sdtPr>
                <w:lock w:val="contentLocked"/>
                <w:id w:val="-534720981"/>
                <w:tag w:val="goog_rdk_86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6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100.000,00</w:t>
                    </w:r>
                    <w:r w:rsidDel="00000000" w:rsidR="00000000" w:rsidRPr="00000000">
                      <w:rPr>
                        <w:rtl w:val="0"/>
                      </w:rPr>
                    </w:r>
                  </w:p>
                </w:tc>
              </w:sdtContent>
            </w:sdt>
            <w:sdt>
              <w:sdtPr>
                <w:lock w:val="contentLocked"/>
                <w:id w:val="-288642020"/>
                <w:tag w:val="goog_rdk_86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6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901624312"/>
                <w:tag w:val="goog_rdk_870"/>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62">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CAM Familia, juventud As. sociales (Desarrollo)</w:t>
                    </w:r>
                    <w:r w:rsidDel="00000000" w:rsidR="00000000" w:rsidRPr="00000000">
                      <w:rPr>
                        <w:rtl w:val="0"/>
                      </w:rPr>
                    </w:r>
                  </w:p>
                </w:tc>
              </w:sdtContent>
            </w:sdt>
            <w:sdt>
              <w:sdtPr>
                <w:lock w:val="contentLocked"/>
                <w:id w:val="-1579387657"/>
                <w:tag w:val="goog_rdk_87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63">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872102543"/>
                <w:tag w:val="goog_rdk_87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6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2026</w:t>
                    </w:r>
                    <w:r w:rsidDel="00000000" w:rsidR="00000000" w:rsidRPr="00000000">
                      <w:rPr>
                        <w:rtl w:val="0"/>
                      </w:rPr>
                    </w:r>
                  </w:p>
                </w:tc>
              </w:sdtContent>
            </w:sdt>
            <w:sdt>
              <w:sdtPr>
                <w:lock w:val="contentLocked"/>
                <w:id w:val="-1997468677"/>
                <w:tag w:val="goog_rdk_87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65">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62.931,00</w:t>
                    </w:r>
                    <w:r w:rsidDel="00000000" w:rsidR="00000000" w:rsidRPr="00000000">
                      <w:rPr>
                        <w:rtl w:val="0"/>
                      </w:rPr>
                    </w:r>
                  </w:p>
                </w:tc>
              </w:sdtContent>
            </w:sdt>
            <w:sdt>
              <w:sdtPr>
                <w:lock w:val="contentLocked"/>
                <w:id w:val="1396131552"/>
                <w:tag w:val="goog_rdk_87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6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852260335"/>
                <w:tag w:val="goog_rdk_87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67">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312528514"/>
                <w:tag w:val="goog_rdk_87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6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503269750"/>
                <w:tag w:val="goog_rdk_87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6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62.931,00</w:t>
                    </w:r>
                    <w:r w:rsidDel="00000000" w:rsidR="00000000" w:rsidRPr="00000000">
                      <w:rPr>
                        <w:rtl w:val="0"/>
                      </w:rPr>
                    </w:r>
                  </w:p>
                </w:tc>
              </w:sdtContent>
            </w:sdt>
          </w:tr>
          <w:tr>
            <w:trPr>
              <w:cantSplit w:val="0"/>
              <w:trHeight w:val="300" w:hRule="atLeast"/>
              <w:tblHeader w:val="0"/>
            </w:trPr>
            <w:sdt>
              <w:sdtPr>
                <w:lock w:val="contentLocked"/>
                <w:id w:val="-1616603349"/>
                <w:tag w:val="goog_rdk_878"/>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6A">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CAM Familia, juventud As. sociales (Volunt)</w:t>
                    </w:r>
                    <w:r w:rsidDel="00000000" w:rsidR="00000000" w:rsidRPr="00000000">
                      <w:rPr>
                        <w:rtl w:val="0"/>
                      </w:rPr>
                    </w:r>
                  </w:p>
                </w:tc>
              </w:sdtContent>
            </w:sdt>
            <w:sdt>
              <w:sdtPr>
                <w:lock w:val="contentLocked"/>
                <w:id w:val="133210477"/>
                <w:tag w:val="goog_rdk_87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6B">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2024</w:t>
                    </w:r>
                    <w:r w:rsidDel="00000000" w:rsidR="00000000" w:rsidRPr="00000000">
                      <w:rPr>
                        <w:rtl w:val="0"/>
                      </w:rPr>
                    </w:r>
                  </w:p>
                </w:tc>
              </w:sdtContent>
            </w:sdt>
            <w:sdt>
              <w:sdtPr>
                <w:lock w:val="contentLocked"/>
                <w:id w:val="-1370806608"/>
                <w:tag w:val="goog_rdk_88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6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458125207"/>
                <w:tag w:val="goog_rdk_88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6D">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4.000,00</w:t>
                    </w:r>
                    <w:r w:rsidDel="00000000" w:rsidR="00000000" w:rsidRPr="00000000">
                      <w:rPr>
                        <w:rtl w:val="0"/>
                      </w:rPr>
                    </w:r>
                  </w:p>
                </w:tc>
              </w:sdtContent>
            </w:sdt>
            <w:sdt>
              <w:sdtPr>
                <w:lock w:val="contentLocked"/>
                <w:id w:val="425935679"/>
                <w:tag w:val="goog_rdk_88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6E">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510932234"/>
                <w:tag w:val="goog_rdk_88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6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4.000,00</w:t>
                    </w:r>
                    <w:r w:rsidDel="00000000" w:rsidR="00000000" w:rsidRPr="00000000">
                      <w:rPr>
                        <w:rtl w:val="0"/>
                      </w:rPr>
                    </w:r>
                  </w:p>
                </w:tc>
              </w:sdtContent>
            </w:sdt>
            <w:sdt>
              <w:sdtPr>
                <w:lock w:val="contentLocked"/>
                <w:id w:val="-210478338"/>
                <w:tag w:val="goog_rdk_88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7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4.000,00</w:t>
                    </w:r>
                    <w:r w:rsidDel="00000000" w:rsidR="00000000" w:rsidRPr="00000000">
                      <w:rPr>
                        <w:rtl w:val="0"/>
                      </w:rPr>
                    </w:r>
                  </w:p>
                </w:tc>
              </w:sdtContent>
            </w:sdt>
            <w:sdt>
              <w:sdtPr>
                <w:lock w:val="contentLocked"/>
                <w:id w:val="139723653"/>
                <w:tag w:val="goog_rdk_88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7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734123388"/>
                <w:tag w:val="goog_rdk_886"/>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72">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Comunidad de Cantabria (IRPF)</w:t>
                    </w:r>
                    <w:r w:rsidDel="00000000" w:rsidR="00000000" w:rsidRPr="00000000">
                      <w:rPr>
                        <w:rtl w:val="0"/>
                      </w:rPr>
                    </w:r>
                  </w:p>
                </w:tc>
              </w:sdtContent>
            </w:sdt>
            <w:sdt>
              <w:sdtPr>
                <w:lock w:val="contentLocked"/>
                <w:id w:val="-184926231"/>
                <w:tag w:val="goog_rdk_88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73">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2024</w:t>
                    </w:r>
                    <w:r w:rsidDel="00000000" w:rsidR="00000000" w:rsidRPr="00000000">
                      <w:rPr>
                        <w:rtl w:val="0"/>
                      </w:rPr>
                    </w:r>
                  </w:p>
                </w:tc>
              </w:sdtContent>
            </w:sdt>
            <w:sdt>
              <w:sdtPr>
                <w:lock w:val="contentLocked"/>
                <w:id w:val="-1424369420"/>
                <w:tag w:val="goog_rdk_88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7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2022748668"/>
                <w:tag w:val="goog_rdk_88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75">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6.872,45</w:t>
                    </w:r>
                    <w:r w:rsidDel="00000000" w:rsidR="00000000" w:rsidRPr="00000000">
                      <w:rPr>
                        <w:rtl w:val="0"/>
                      </w:rPr>
                    </w:r>
                  </w:p>
                </w:tc>
              </w:sdtContent>
            </w:sdt>
            <w:sdt>
              <w:sdtPr>
                <w:lock w:val="contentLocked"/>
                <w:id w:val="-288472771"/>
                <w:tag w:val="goog_rdk_89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7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284556906"/>
                <w:tag w:val="goog_rdk_89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77">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6.872,45</w:t>
                    </w:r>
                    <w:r w:rsidDel="00000000" w:rsidR="00000000" w:rsidRPr="00000000">
                      <w:rPr>
                        <w:rtl w:val="0"/>
                      </w:rPr>
                    </w:r>
                  </w:p>
                </w:tc>
              </w:sdtContent>
            </w:sdt>
            <w:sdt>
              <w:sdtPr>
                <w:lock w:val="contentLocked"/>
                <w:id w:val="1759432698"/>
                <w:tag w:val="goog_rdk_89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7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6.872,45</w:t>
                    </w:r>
                    <w:r w:rsidDel="00000000" w:rsidR="00000000" w:rsidRPr="00000000">
                      <w:rPr>
                        <w:rtl w:val="0"/>
                      </w:rPr>
                    </w:r>
                  </w:p>
                </w:tc>
              </w:sdtContent>
            </w:sdt>
            <w:sdt>
              <w:sdtPr>
                <w:lock w:val="contentLocked"/>
                <w:id w:val="20329269"/>
                <w:tag w:val="goog_rdk_89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7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488463765"/>
                <w:tag w:val="goog_rdk_894"/>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7A">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Comunidad de Cantabria (IRPF)</w:t>
                    </w:r>
                    <w:r w:rsidDel="00000000" w:rsidR="00000000" w:rsidRPr="00000000">
                      <w:rPr>
                        <w:rtl w:val="0"/>
                      </w:rPr>
                    </w:r>
                  </w:p>
                </w:tc>
              </w:sdtContent>
            </w:sdt>
            <w:sdt>
              <w:sdtPr>
                <w:lock w:val="contentLocked"/>
                <w:id w:val="-2118373582"/>
                <w:tag w:val="goog_rdk_89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7B">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507388753"/>
                <w:tag w:val="goog_rdk_89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7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2026</w:t>
                    </w:r>
                    <w:r w:rsidDel="00000000" w:rsidR="00000000" w:rsidRPr="00000000">
                      <w:rPr>
                        <w:rtl w:val="0"/>
                      </w:rPr>
                    </w:r>
                  </w:p>
                </w:tc>
              </w:sdtContent>
            </w:sdt>
            <w:sdt>
              <w:sdtPr>
                <w:lock w:val="contentLocked"/>
                <w:id w:val="-1086160366"/>
                <w:tag w:val="goog_rdk_89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7D">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8.051,43</w:t>
                    </w:r>
                    <w:r w:rsidDel="00000000" w:rsidR="00000000" w:rsidRPr="00000000">
                      <w:rPr>
                        <w:rtl w:val="0"/>
                      </w:rPr>
                    </w:r>
                  </w:p>
                </w:tc>
              </w:sdtContent>
            </w:sdt>
            <w:sdt>
              <w:sdtPr>
                <w:lock w:val="contentLocked"/>
                <w:id w:val="1647005645"/>
                <w:tag w:val="goog_rdk_89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7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799928055"/>
                <w:tag w:val="goog_rdk_89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7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729273819"/>
                <w:tag w:val="goog_rdk_90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8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540342065"/>
                <w:tag w:val="goog_rdk_90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8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8.051,43</w:t>
                    </w:r>
                    <w:r w:rsidDel="00000000" w:rsidR="00000000" w:rsidRPr="00000000">
                      <w:rPr>
                        <w:rtl w:val="0"/>
                      </w:rPr>
                    </w:r>
                  </w:p>
                </w:tc>
              </w:sdtContent>
            </w:sdt>
          </w:tr>
          <w:tr>
            <w:trPr>
              <w:cantSplit w:val="0"/>
              <w:trHeight w:val="300" w:hRule="atLeast"/>
              <w:tblHeader w:val="0"/>
            </w:trPr>
            <w:sdt>
              <w:sdtPr>
                <w:lock w:val="contentLocked"/>
                <w:id w:val="520803214"/>
                <w:tag w:val="goog_rdk_902"/>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82">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Junta de Andalucía (IRPF)</w:t>
                    </w:r>
                    <w:r w:rsidDel="00000000" w:rsidR="00000000" w:rsidRPr="00000000">
                      <w:rPr>
                        <w:rtl w:val="0"/>
                      </w:rPr>
                    </w:r>
                  </w:p>
                </w:tc>
              </w:sdtContent>
            </w:sdt>
            <w:sdt>
              <w:sdtPr>
                <w:lock w:val="contentLocked"/>
                <w:id w:val="-492639054"/>
                <w:tag w:val="goog_rdk_90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83">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2024</w:t>
                    </w:r>
                    <w:r w:rsidDel="00000000" w:rsidR="00000000" w:rsidRPr="00000000">
                      <w:rPr>
                        <w:rtl w:val="0"/>
                      </w:rPr>
                    </w:r>
                  </w:p>
                </w:tc>
              </w:sdtContent>
            </w:sdt>
            <w:sdt>
              <w:sdtPr>
                <w:lock w:val="contentLocked"/>
                <w:id w:val="-565467497"/>
                <w:tag w:val="goog_rdk_90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8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790923891"/>
                <w:tag w:val="goog_rdk_90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85">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44.230,16</w:t>
                    </w:r>
                    <w:r w:rsidDel="00000000" w:rsidR="00000000" w:rsidRPr="00000000">
                      <w:rPr>
                        <w:rtl w:val="0"/>
                      </w:rPr>
                    </w:r>
                  </w:p>
                </w:tc>
              </w:sdtContent>
            </w:sdt>
            <w:sdt>
              <w:sdtPr>
                <w:lock w:val="contentLocked"/>
                <w:id w:val="1889807147"/>
                <w:tag w:val="goog_rdk_90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8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393859553"/>
                <w:tag w:val="goog_rdk_90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87">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44.230,16</w:t>
                    </w:r>
                    <w:r w:rsidDel="00000000" w:rsidR="00000000" w:rsidRPr="00000000">
                      <w:rPr>
                        <w:rtl w:val="0"/>
                      </w:rPr>
                    </w:r>
                  </w:p>
                </w:tc>
              </w:sdtContent>
            </w:sdt>
            <w:sdt>
              <w:sdtPr>
                <w:lock w:val="contentLocked"/>
                <w:id w:val="1390778136"/>
                <w:tag w:val="goog_rdk_90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8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44.230,16</w:t>
                    </w:r>
                    <w:r w:rsidDel="00000000" w:rsidR="00000000" w:rsidRPr="00000000">
                      <w:rPr>
                        <w:rtl w:val="0"/>
                      </w:rPr>
                    </w:r>
                  </w:p>
                </w:tc>
              </w:sdtContent>
            </w:sdt>
            <w:sdt>
              <w:sdtPr>
                <w:lock w:val="contentLocked"/>
                <w:id w:val="-1367075226"/>
                <w:tag w:val="goog_rdk_90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8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929492633"/>
                <w:tag w:val="goog_rdk_910"/>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8A">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Junta de Andalucía (IRPF)</w:t>
                    </w:r>
                    <w:r w:rsidDel="00000000" w:rsidR="00000000" w:rsidRPr="00000000">
                      <w:rPr>
                        <w:rtl w:val="0"/>
                      </w:rPr>
                    </w:r>
                  </w:p>
                </w:tc>
              </w:sdtContent>
            </w:sdt>
            <w:sdt>
              <w:sdtPr>
                <w:lock w:val="contentLocked"/>
                <w:id w:val="1516807128"/>
                <w:tag w:val="goog_rdk_91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8B">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696579400"/>
                <w:tag w:val="goog_rdk_91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8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2026</w:t>
                    </w:r>
                    <w:r w:rsidDel="00000000" w:rsidR="00000000" w:rsidRPr="00000000">
                      <w:rPr>
                        <w:rtl w:val="0"/>
                      </w:rPr>
                    </w:r>
                  </w:p>
                </w:tc>
              </w:sdtContent>
            </w:sdt>
            <w:sdt>
              <w:sdtPr>
                <w:lock w:val="contentLocked"/>
                <w:id w:val="-1940808588"/>
                <w:tag w:val="goog_rdk_91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8D">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43.645,34</w:t>
                    </w:r>
                    <w:r w:rsidDel="00000000" w:rsidR="00000000" w:rsidRPr="00000000">
                      <w:rPr>
                        <w:rtl w:val="0"/>
                      </w:rPr>
                    </w:r>
                  </w:p>
                </w:tc>
              </w:sdtContent>
            </w:sdt>
            <w:sdt>
              <w:sdtPr>
                <w:lock w:val="contentLocked"/>
                <w:id w:val="501009138"/>
                <w:tag w:val="goog_rdk_91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8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972957459"/>
                <w:tag w:val="goog_rdk_91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8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437910415"/>
                <w:tag w:val="goog_rdk_91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9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305549045"/>
                <w:tag w:val="goog_rdk_91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9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43.645,34</w:t>
                    </w:r>
                    <w:r w:rsidDel="00000000" w:rsidR="00000000" w:rsidRPr="00000000">
                      <w:rPr>
                        <w:rtl w:val="0"/>
                      </w:rPr>
                    </w:r>
                  </w:p>
                </w:tc>
              </w:sdtContent>
            </w:sdt>
          </w:tr>
          <w:tr>
            <w:trPr>
              <w:cantSplit w:val="0"/>
              <w:trHeight w:val="300" w:hRule="atLeast"/>
              <w:tblHeader w:val="0"/>
            </w:trPr>
            <w:sdt>
              <w:sdtPr>
                <w:lock w:val="contentLocked"/>
                <w:id w:val="-886712899"/>
                <w:tag w:val="goog_rdk_918"/>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92">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Junta de Castilla y León (IRPF)</w:t>
                    </w:r>
                    <w:r w:rsidDel="00000000" w:rsidR="00000000" w:rsidRPr="00000000">
                      <w:rPr>
                        <w:rtl w:val="0"/>
                      </w:rPr>
                    </w:r>
                  </w:p>
                </w:tc>
              </w:sdtContent>
            </w:sdt>
            <w:sdt>
              <w:sdtPr>
                <w:lock w:val="contentLocked"/>
                <w:id w:val="1574780484"/>
                <w:tag w:val="goog_rdk_91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93">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2024</w:t>
                    </w:r>
                    <w:r w:rsidDel="00000000" w:rsidR="00000000" w:rsidRPr="00000000">
                      <w:rPr>
                        <w:rtl w:val="0"/>
                      </w:rPr>
                    </w:r>
                  </w:p>
                </w:tc>
              </w:sdtContent>
            </w:sdt>
            <w:sdt>
              <w:sdtPr>
                <w:lock w:val="contentLocked"/>
                <w:id w:val="-1369538982"/>
                <w:tag w:val="goog_rdk_92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9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9926694"/>
                <w:tag w:val="goog_rdk_92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95">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53.355,00</w:t>
                    </w:r>
                    <w:r w:rsidDel="00000000" w:rsidR="00000000" w:rsidRPr="00000000">
                      <w:rPr>
                        <w:rtl w:val="0"/>
                      </w:rPr>
                    </w:r>
                  </w:p>
                </w:tc>
              </w:sdtContent>
            </w:sdt>
            <w:sdt>
              <w:sdtPr>
                <w:lock w:val="contentLocked"/>
                <w:id w:val="1408955106"/>
                <w:tag w:val="goog_rdk_92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9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116911886"/>
                <w:tag w:val="goog_rdk_92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97">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53.355,00</w:t>
                    </w:r>
                    <w:r w:rsidDel="00000000" w:rsidR="00000000" w:rsidRPr="00000000">
                      <w:rPr>
                        <w:rtl w:val="0"/>
                      </w:rPr>
                    </w:r>
                  </w:p>
                </w:tc>
              </w:sdtContent>
            </w:sdt>
            <w:sdt>
              <w:sdtPr>
                <w:lock w:val="contentLocked"/>
                <w:id w:val="-471683142"/>
                <w:tag w:val="goog_rdk_92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9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53.355,00</w:t>
                    </w:r>
                    <w:r w:rsidDel="00000000" w:rsidR="00000000" w:rsidRPr="00000000">
                      <w:rPr>
                        <w:rtl w:val="0"/>
                      </w:rPr>
                    </w:r>
                  </w:p>
                </w:tc>
              </w:sdtContent>
            </w:sdt>
            <w:sdt>
              <w:sdtPr>
                <w:lock w:val="contentLocked"/>
                <w:id w:val="-26651975"/>
                <w:tag w:val="goog_rdk_92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9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323845854"/>
                <w:tag w:val="goog_rdk_926"/>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9A">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Junta de Castilla y León (IRPF)</w:t>
                    </w:r>
                    <w:r w:rsidDel="00000000" w:rsidR="00000000" w:rsidRPr="00000000">
                      <w:rPr>
                        <w:rtl w:val="0"/>
                      </w:rPr>
                    </w:r>
                  </w:p>
                </w:tc>
              </w:sdtContent>
            </w:sdt>
            <w:sdt>
              <w:sdtPr>
                <w:lock w:val="contentLocked"/>
                <w:id w:val="2043835376"/>
                <w:tag w:val="goog_rdk_92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9B">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2052733963"/>
                <w:tag w:val="goog_rdk_92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9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2026</w:t>
                    </w:r>
                    <w:r w:rsidDel="00000000" w:rsidR="00000000" w:rsidRPr="00000000">
                      <w:rPr>
                        <w:rtl w:val="0"/>
                      </w:rPr>
                    </w:r>
                  </w:p>
                </w:tc>
              </w:sdtContent>
            </w:sdt>
            <w:sdt>
              <w:sdtPr>
                <w:lock w:val="contentLocked"/>
                <w:id w:val="-1071574015"/>
                <w:tag w:val="goog_rdk_92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9D">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53.355,00</w:t>
                    </w:r>
                    <w:r w:rsidDel="00000000" w:rsidR="00000000" w:rsidRPr="00000000">
                      <w:rPr>
                        <w:rtl w:val="0"/>
                      </w:rPr>
                    </w:r>
                  </w:p>
                </w:tc>
              </w:sdtContent>
            </w:sdt>
            <w:sdt>
              <w:sdtPr>
                <w:lock w:val="contentLocked"/>
                <w:id w:val="347194404"/>
                <w:tag w:val="goog_rdk_930"/>
              </w:sdtPr>
              <w:sdtContent>
                <w:tc>
                  <w:tcPr>
                    <w:tcBorders>
                      <w:top w:color="cccccc" w:space="0" w:sz="7" w:val="single"/>
                      <w:left w:color="cccccc" w:space="0" w:sz="7" w:val="single"/>
                      <w:bottom w:color="cccccc"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9E">
                    <w:pPr>
                      <w:widowControl w:val="0"/>
                      <w:spacing w:line="276" w:lineRule="auto"/>
                      <w:jc w:val="right"/>
                      <w:rPr>
                        <w:rFonts w:ascii="Calibri" w:cs="Calibri" w:eastAsia="Calibri" w:hAnsi="Calibri"/>
                      </w:rPr>
                    </w:pPr>
                    <w:r w:rsidDel="00000000" w:rsidR="00000000" w:rsidRPr="00000000">
                      <w:rPr>
                        <w:rFonts w:ascii="Calibri" w:cs="Calibri" w:eastAsia="Calibri" w:hAnsi="Calibri"/>
                        <w:rtl w:val="0"/>
                      </w:rPr>
                      <w:t xml:space="preserve">0</w:t>
                    </w:r>
                  </w:p>
                </w:tc>
              </w:sdtContent>
            </w:sdt>
            <w:sdt>
              <w:sdtPr>
                <w:lock w:val="contentLocked"/>
                <w:id w:val="-464181249"/>
                <w:tag w:val="goog_rdk_93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9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137948319"/>
                <w:tag w:val="goog_rdk_93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A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783482773"/>
                <w:tag w:val="goog_rdk_93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A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53.355,00</w:t>
                    </w:r>
                    <w:r w:rsidDel="00000000" w:rsidR="00000000" w:rsidRPr="00000000">
                      <w:rPr>
                        <w:rtl w:val="0"/>
                      </w:rPr>
                    </w:r>
                  </w:p>
                </w:tc>
              </w:sdtContent>
            </w:sdt>
          </w:tr>
          <w:tr>
            <w:trPr>
              <w:cantSplit w:val="0"/>
              <w:trHeight w:val="300" w:hRule="atLeast"/>
              <w:tblHeader w:val="0"/>
            </w:trPr>
            <w:sdt>
              <w:sdtPr>
                <w:lock w:val="contentLocked"/>
                <w:id w:val="571714766"/>
                <w:tag w:val="goog_rdk_934"/>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A2">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Generalitat Valenciana (IRPF)</w:t>
                    </w:r>
                    <w:r w:rsidDel="00000000" w:rsidR="00000000" w:rsidRPr="00000000">
                      <w:rPr>
                        <w:rtl w:val="0"/>
                      </w:rPr>
                    </w:r>
                  </w:p>
                </w:tc>
              </w:sdtContent>
            </w:sdt>
            <w:sdt>
              <w:sdtPr>
                <w:lock w:val="contentLocked"/>
                <w:id w:val="-869541080"/>
                <w:tag w:val="goog_rdk_93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A3">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345375254"/>
                <w:tag w:val="goog_rdk_93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A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692033169"/>
                <w:tag w:val="goog_rdk_93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A5">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33.803,44</w:t>
                    </w:r>
                    <w:r w:rsidDel="00000000" w:rsidR="00000000" w:rsidRPr="00000000">
                      <w:rPr>
                        <w:rtl w:val="0"/>
                      </w:rPr>
                    </w:r>
                  </w:p>
                </w:tc>
              </w:sdtContent>
            </w:sdt>
            <w:sdt>
              <w:sdtPr>
                <w:lock w:val="contentLocked"/>
                <w:id w:val="1146178315"/>
                <w:tag w:val="goog_rdk_93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A6">
                    <w:pPr>
                      <w:widowControl w:val="0"/>
                      <w:spacing w:line="276" w:lineRule="auto"/>
                      <w:jc w:val="right"/>
                      <w:rPr>
                        <w:rFonts w:ascii="Calibri" w:cs="Calibri" w:eastAsia="Calibri" w:hAnsi="Calibri"/>
                      </w:rPr>
                    </w:pPr>
                    <w:r w:rsidDel="00000000" w:rsidR="00000000" w:rsidRPr="00000000">
                      <w:rPr>
                        <w:rFonts w:ascii="Calibri" w:cs="Calibri" w:eastAsia="Calibri" w:hAnsi="Calibri"/>
                        <w:rtl w:val="0"/>
                      </w:rPr>
                      <w:t xml:space="preserve">0</w:t>
                    </w:r>
                  </w:p>
                </w:tc>
              </w:sdtContent>
            </w:sdt>
            <w:sdt>
              <w:sdtPr>
                <w:lock w:val="contentLocked"/>
                <w:id w:val="124360186"/>
                <w:tag w:val="goog_rdk_93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A7">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33.803,44</w:t>
                    </w:r>
                    <w:r w:rsidDel="00000000" w:rsidR="00000000" w:rsidRPr="00000000">
                      <w:rPr>
                        <w:rtl w:val="0"/>
                      </w:rPr>
                    </w:r>
                  </w:p>
                </w:tc>
              </w:sdtContent>
            </w:sdt>
            <w:sdt>
              <w:sdtPr>
                <w:lock w:val="contentLocked"/>
                <w:id w:val="-1614239767"/>
                <w:tag w:val="goog_rdk_94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A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33.803,44</w:t>
                    </w:r>
                    <w:r w:rsidDel="00000000" w:rsidR="00000000" w:rsidRPr="00000000">
                      <w:rPr>
                        <w:rtl w:val="0"/>
                      </w:rPr>
                    </w:r>
                  </w:p>
                </w:tc>
              </w:sdtContent>
            </w:sdt>
            <w:sdt>
              <w:sdtPr>
                <w:lock w:val="contentLocked"/>
                <w:id w:val="-1275705409"/>
                <w:tag w:val="goog_rdk_94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A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910400127"/>
                <w:tag w:val="goog_rdk_942"/>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AA">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Instituto Andaluz de la juventud</w:t>
                    </w:r>
                    <w:r w:rsidDel="00000000" w:rsidR="00000000" w:rsidRPr="00000000">
                      <w:rPr>
                        <w:rtl w:val="0"/>
                      </w:rPr>
                    </w:r>
                  </w:p>
                </w:tc>
              </w:sdtContent>
            </w:sdt>
            <w:sdt>
              <w:sdtPr>
                <w:lock w:val="contentLocked"/>
                <w:id w:val="554891323"/>
                <w:tag w:val="goog_rdk_94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AB">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2082570209"/>
                <w:tag w:val="goog_rdk_94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A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2070265253"/>
                <w:tag w:val="goog_rdk_94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AD">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22.122,30</w:t>
                    </w:r>
                    <w:r w:rsidDel="00000000" w:rsidR="00000000" w:rsidRPr="00000000">
                      <w:rPr>
                        <w:rtl w:val="0"/>
                      </w:rPr>
                    </w:r>
                  </w:p>
                </w:tc>
              </w:sdtContent>
            </w:sdt>
            <w:sdt>
              <w:sdtPr>
                <w:lock w:val="contentLocked"/>
                <w:id w:val="-1747316593"/>
                <w:tag w:val="goog_rdk_94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A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801727466"/>
                <w:tag w:val="goog_rdk_94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A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22.122,30</w:t>
                    </w:r>
                    <w:r w:rsidDel="00000000" w:rsidR="00000000" w:rsidRPr="00000000">
                      <w:rPr>
                        <w:rtl w:val="0"/>
                      </w:rPr>
                    </w:r>
                  </w:p>
                </w:tc>
              </w:sdtContent>
            </w:sdt>
            <w:sdt>
              <w:sdtPr>
                <w:lock w:val="contentLocked"/>
                <w:id w:val="111481238"/>
                <w:tag w:val="goog_rdk_94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B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22.122,30</w:t>
                    </w:r>
                    <w:r w:rsidDel="00000000" w:rsidR="00000000" w:rsidRPr="00000000">
                      <w:rPr>
                        <w:rtl w:val="0"/>
                      </w:rPr>
                    </w:r>
                  </w:p>
                </w:tc>
              </w:sdtContent>
            </w:sdt>
            <w:sdt>
              <w:sdtPr>
                <w:lock w:val="contentLocked"/>
                <w:id w:val="242832478"/>
                <w:tag w:val="goog_rdk_94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B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237356819"/>
                <w:tag w:val="goog_rdk_950"/>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B2">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Instituto Valenciano de la juventud</w:t>
                    </w:r>
                    <w:r w:rsidDel="00000000" w:rsidR="00000000" w:rsidRPr="00000000">
                      <w:rPr>
                        <w:rtl w:val="0"/>
                      </w:rPr>
                    </w:r>
                  </w:p>
                </w:tc>
              </w:sdtContent>
            </w:sdt>
            <w:sdt>
              <w:sdtPr>
                <w:lock w:val="contentLocked"/>
                <w:id w:val="89083319"/>
                <w:tag w:val="goog_rdk_95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B3">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735069881"/>
                <w:tag w:val="goog_rdk_95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B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371590235"/>
                <w:tag w:val="goog_rdk_95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B5">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38.627,15</w:t>
                    </w:r>
                    <w:r w:rsidDel="00000000" w:rsidR="00000000" w:rsidRPr="00000000">
                      <w:rPr>
                        <w:rtl w:val="0"/>
                      </w:rPr>
                    </w:r>
                  </w:p>
                </w:tc>
              </w:sdtContent>
            </w:sdt>
            <w:sdt>
              <w:sdtPr>
                <w:lock w:val="contentLocked"/>
                <w:id w:val="1863625135"/>
                <w:tag w:val="goog_rdk_95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B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852089574"/>
                <w:tag w:val="goog_rdk_95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B7">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38.627,15</w:t>
                    </w:r>
                    <w:r w:rsidDel="00000000" w:rsidR="00000000" w:rsidRPr="00000000">
                      <w:rPr>
                        <w:rtl w:val="0"/>
                      </w:rPr>
                    </w:r>
                  </w:p>
                </w:tc>
              </w:sdtContent>
            </w:sdt>
            <w:sdt>
              <w:sdtPr>
                <w:lock w:val="contentLocked"/>
                <w:id w:val="-165604710"/>
                <w:tag w:val="goog_rdk_95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B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38.627,15</w:t>
                    </w:r>
                    <w:r w:rsidDel="00000000" w:rsidR="00000000" w:rsidRPr="00000000">
                      <w:rPr>
                        <w:rtl w:val="0"/>
                      </w:rPr>
                    </w:r>
                  </w:p>
                </w:tc>
              </w:sdtContent>
            </w:sdt>
            <w:sdt>
              <w:sdtPr>
                <w:lock w:val="contentLocked"/>
                <w:id w:val="-1722549858"/>
                <w:tag w:val="goog_rdk_95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B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787569384"/>
                <w:tag w:val="goog_rdk_958"/>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BA">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Xunta de Galicia DG Relacs. Exter.</w:t>
                    </w:r>
                    <w:r w:rsidDel="00000000" w:rsidR="00000000" w:rsidRPr="00000000">
                      <w:rPr>
                        <w:rtl w:val="0"/>
                      </w:rPr>
                    </w:r>
                  </w:p>
                </w:tc>
              </w:sdtContent>
            </w:sdt>
            <w:sdt>
              <w:sdtPr>
                <w:lock w:val="contentLocked"/>
                <w:id w:val="1589800101"/>
                <w:tag w:val="goog_rdk_95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BB">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503042203"/>
                <w:tag w:val="goog_rdk_96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B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273701862"/>
                <w:tag w:val="goog_rdk_96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BD">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30.000,00</w:t>
                    </w:r>
                    <w:r w:rsidDel="00000000" w:rsidR="00000000" w:rsidRPr="00000000">
                      <w:rPr>
                        <w:rtl w:val="0"/>
                      </w:rPr>
                    </w:r>
                  </w:p>
                </w:tc>
              </w:sdtContent>
            </w:sdt>
            <w:sdt>
              <w:sdtPr>
                <w:lock w:val="contentLocked"/>
                <w:id w:val="-1548924944"/>
                <w:tag w:val="goog_rdk_96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B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239965186"/>
                <w:tag w:val="goog_rdk_96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B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30.000,00</w:t>
                    </w:r>
                    <w:r w:rsidDel="00000000" w:rsidR="00000000" w:rsidRPr="00000000">
                      <w:rPr>
                        <w:rtl w:val="0"/>
                      </w:rPr>
                    </w:r>
                  </w:p>
                </w:tc>
              </w:sdtContent>
            </w:sdt>
            <w:sdt>
              <w:sdtPr>
                <w:lock w:val="contentLocked"/>
                <w:id w:val="370010570"/>
                <w:tag w:val="goog_rdk_96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C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30.000,00</w:t>
                    </w:r>
                    <w:r w:rsidDel="00000000" w:rsidR="00000000" w:rsidRPr="00000000">
                      <w:rPr>
                        <w:rtl w:val="0"/>
                      </w:rPr>
                    </w:r>
                  </w:p>
                </w:tc>
              </w:sdtContent>
            </w:sdt>
            <w:sdt>
              <w:sdtPr>
                <w:lock w:val="contentLocked"/>
                <w:id w:val="120505731"/>
                <w:tag w:val="goog_rdk_96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C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821064848"/>
                <w:tag w:val="goog_rdk_966"/>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C2">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Xunta de Galicia Cultura, Lengua</w:t>
                    </w:r>
                    <w:r w:rsidDel="00000000" w:rsidR="00000000" w:rsidRPr="00000000">
                      <w:rPr>
                        <w:rtl w:val="0"/>
                      </w:rPr>
                    </w:r>
                  </w:p>
                </w:tc>
              </w:sdtContent>
            </w:sdt>
            <w:sdt>
              <w:sdtPr>
                <w:lock w:val="contentLocked"/>
                <w:id w:val="1544029299"/>
                <w:tag w:val="goog_rdk_96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C3">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2024</w:t>
                    </w:r>
                    <w:r w:rsidDel="00000000" w:rsidR="00000000" w:rsidRPr="00000000">
                      <w:rPr>
                        <w:rtl w:val="0"/>
                      </w:rPr>
                    </w:r>
                  </w:p>
                </w:tc>
              </w:sdtContent>
            </w:sdt>
            <w:sdt>
              <w:sdtPr>
                <w:lock w:val="contentLocked"/>
                <w:id w:val="-137363730"/>
                <w:tag w:val="goog_rdk_96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C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474366808"/>
                <w:tag w:val="goog_rdk_96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C5">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187.258,23</w:t>
                    </w:r>
                    <w:r w:rsidDel="00000000" w:rsidR="00000000" w:rsidRPr="00000000">
                      <w:rPr>
                        <w:rtl w:val="0"/>
                      </w:rPr>
                    </w:r>
                  </w:p>
                </w:tc>
              </w:sdtContent>
            </w:sdt>
            <w:sdt>
              <w:sdtPr>
                <w:lock w:val="contentLocked"/>
                <w:id w:val="-1772926667"/>
                <w:tag w:val="goog_rdk_97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C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820644517"/>
                <w:tag w:val="goog_rdk_97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C7">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187.258,23</w:t>
                    </w:r>
                    <w:r w:rsidDel="00000000" w:rsidR="00000000" w:rsidRPr="00000000">
                      <w:rPr>
                        <w:rtl w:val="0"/>
                      </w:rPr>
                    </w:r>
                  </w:p>
                </w:tc>
              </w:sdtContent>
            </w:sdt>
            <w:sdt>
              <w:sdtPr>
                <w:lock w:val="contentLocked"/>
                <w:id w:val="-1914796307"/>
                <w:tag w:val="goog_rdk_97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C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187.258,23</w:t>
                    </w:r>
                    <w:r w:rsidDel="00000000" w:rsidR="00000000" w:rsidRPr="00000000">
                      <w:rPr>
                        <w:rtl w:val="0"/>
                      </w:rPr>
                    </w:r>
                  </w:p>
                </w:tc>
              </w:sdtContent>
            </w:sdt>
            <w:sdt>
              <w:sdtPr>
                <w:lock w:val="contentLocked"/>
                <w:id w:val="-857337689"/>
                <w:tag w:val="goog_rdk_97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C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793672563"/>
                <w:tag w:val="goog_rdk_974"/>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CA">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Instituto Aragónés de Serv. Sociales</w:t>
                    </w:r>
                    <w:r w:rsidDel="00000000" w:rsidR="00000000" w:rsidRPr="00000000">
                      <w:rPr>
                        <w:rtl w:val="0"/>
                      </w:rPr>
                    </w:r>
                  </w:p>
                </w:tc>
              </w:sdtContent>
            </w:sdt>
            <w:sdt>
              <w:sdtPr>
                <w:lock w:val="contentLocked"/>
                <w:id w:val="-868617723"/>
                <w:tag w:val="goog_rdk_97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CB">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2024</w:t>
                    </w:r>
                    <w:r w:rsidDel="00000000" w:rsidR="00000000" w:rsidRPr="00000000">
                      <w:rPr>
                        <w:rtl w:val="0"/>
                      </w:rPr>
                    </w:r>
                  </w:p>
                </w:tc>
              </w:sdtContent>
            </w:sdt>
            <w:sdt>
              <w:sdtPr>
                <w:lock w:val="contentLocked"/>
                <w:id w:val="-539626840"/>
                <w:tag w:val="goog_rdk_97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C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314497721"/>
                <w:tag w:val="goog_rdk_97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CD">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8.314,41</w:t>
                    </w:r>
                    <w:r w:rsidDel="00000000" w:rsidR="00000000" w:rsidRPr="00000000">
                      <w:rPr>
                        <w:rtl w:val="0"/>
                      </w:rPr>
                    </w:r>
                  </w:p>
                </w:tc>
              </w:sdtContent>
            </w:sdt>
            <w:sdt>
              <w:sdtPr>
                <w:lock w:val="contentLocked"/>
                <w:id w:val="48023248"/>
                <w:tag w:val="goog_rdk_97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C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190305325"/>
                <w:tag w:val="goog_rdk_97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C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8.314,41</w:t>
                    </w:r>
                    <w:r w:rsidDel="00000000" w:rsidR="00000000" w:rsidRPr="00000000">
                      <w:rPr>
                        <w:rtl w:val="0"/>
                      </w:rPr>
                    </w:r>
                  </w:p>
                </w:tc>
              </w:sdtContent>
            </w:sdt>
            <w:sdt>
              <w:sdtPr>
                <w:lock w:val="contentLocked"/>
                <w:id w:val="225712311"/>
                <w:tag w:val="goog_rdk_98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D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8.314,41</w:t>
                    </w:r>
                    <w:r w:rsidDel="00000000" w:rsidR="00000000" w:rsidRPr="00000000">
                      <w:rPr>
                        <w:rtl w:val="0"/>
                      </w:rPr>
                    </w:r>
                  </w:p>
                </w:tc>
              </w:sdtContent>
            </w:sdt>
            <w:sdt>
              <w:sdtPr>
                <w:lock w:val="contentLocked"/>
                <w:id w:val="-1156510396"/>
                <w:tag w:val="goog_rdk_98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D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450" w:hRule="atLeast"/>
              <w:tblHeader w:val="0"/>
            </w:trPr>
            <w:sdt>
              <w:sdtPr>
                <w:lock w:val="contentLocked"/>
                <w:id w:val="-373531770"/>
                <w:tag w:val="goog_rdk_982"/>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D2">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Gob. Canarias. Vicec. Acción Exterior (Venezuela)</w:t>
                    </w:r>
                    <w:r w:rsidDel="00000000" w:rsidR="00000000" w:rsidRPr="00000000">
                      <w:rPr>
                        <w:rtl w:val="0"/>
                      </w:rPr>
                    </w:r>
                  </w:p>
                </w:tc>
              </w:sdtContent>
            </w:sdt>
            <w:sdt>
              <w:sdtPr>
                <w:lock w:val="contentLocked"/>
                <w:id w:val="802705869"/>
                <w:tag w:val="goog_rdk_98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D3">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638996479"/>
                <w:tag w:val="goog_rdk_98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D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2025 - 2026</w:t>
                    </w:r>
                    <w:r w:rsidDel="00000000" w:rsidR="00000000" w:rsidRPr="00000000">
                      <w:rPr>
                        <w:rtl w:val="0"/>
                      </w:rPr>
                    </w:r>
                  </w:p>
                </w:tc>
              </w:sdtContent>
            </w:sdt>
            <w:sdt>
              <w:sdtPr>
                <w:lock w:val="contentLocked"/>
                <w:id w:val="1014862324"/>
                <w:tag w:val="goog_rdk_98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D5">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59.000,00</w:t>
                    </w:r>
                    <w:r w:rsidDel="00000000" w:rsidR="00000000" w:rsidRPr="00000000">
                      <w:rPr>
                        <w:rtl w:val="0"/>
                      </w:rPr>
                    </w:r>
                  </w:p>
                </w:tc>
              </w:sdtContent>
            </w:sdt>
            <w:sdt>
              <w:sdtPr>
                <w:lock w:val="contentLocked"/>
                <w:id w:val="1684940730"/>
                <w:tag w:val="goog_rdk_98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D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493110469"/>
                <w:tag w:val="goog_rdk_98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D7">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24.008,34</w:t>
                    </w:r>
                    <w:r w:rsidDel="00000000" w:rsidR="00000000" w:rsidRPr="00000000">
                      <w:rPr>
                        <w:rtl w:val="0"/>
                      </w:rPr>
                    </w:r>
                  </w:p>
                </w:tc>
              </w:sdtContent>
            </w:sdt>
            <w:sdt>
              <w:sdtPr>
                <w:lock w:val="contentLocked"/>
                <w:id w:val="-500261116"/>
                <w:tag w:val="goog_rdk_98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D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24.008,34</w:t>
                    </w:r>
                    <w:r w:rsidDel="00000000" w:rsidR="00000000" w:rsidRPr="00000000">
                      <w:rPr>
                        <w:rtl w:val="0"/>
                      </w:rPr>
                    </w:r>
                  </w:p>
                </w:tc>
              </w:sdtContent>
            </w:sdt>
            <w:sdt>
              <w:sdtPr>
                <w:lock w:val="contentLocked"/>
                <w:id w:val="1198315657"/>
                <w:tag w:val="goog_rdk_98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D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34.991,66</w:t>
                    </w:r>
                    <w:r w:rsidDel="00000000" w:rsidR="00000000" w:rsidRPr="00000000">
                      <w:rPr>
                        <w:rtl w:val="0"/>
                      </w:rPr>
                    </w:r>
                  </w:p>
                </w:tc>
              </w:sdtContent>
            </w:sdt>
          </w:tr>
          <w:tr>
            <w:trPr>
              <w:cantSplit w:val="0"/>
              <w:trHeight w:val="300" w:hRule="atLeast"/>
              <w:tblHeader w:val="0"/>
            </w:trPr>
            <w:sdt>
              <w:sdtPr>
                <w:lock w:val="contentLocked"/>
                <w:id w:val="1669028118"/>
                <w:tag w:val="goog_rdk_990"/>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DA">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Organ.Viviendas Sociales de Canarias</w:t>
                    </w:r>
                    <w:r w:rsidDel="00000000" w:rsidR="00000000" w:rsidRPr="00000000">
                      <w:rPr>
                        <w:rtl w:val="0"/>
                      </w:rPr>
                    </w:r>
                  </w:p>
                </w:tc>
              </w:sdtContent>
            </w:sdt>
            <w:sdt>
              <w:sdtPr>
                <w:lock w:val="contentLocked"/>
                <w:id w:val="332762411"/>
                <w:tag w:val="goog_rdk_99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DB">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082258762"/>
                <w:tag w:val="goog_rdk_99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D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660070642"/>
                <w:tag w:val="goog_rdk_99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DD">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72.396,80</w:t>
                    </w:r>
                    <w:r w:rsidDel="00000000" w:rsidR="00000000" w:rsidRPr="00000000">
                      <w:rPr>
                        <w:rtl w:val="0"/>
                      </w:rPr>
                    </w:r>
                  </w:p>
                </w:tc>
              </w:sdtContent>
            </w:sdt>
            <w:sdt>
              <w:sdtPr>
                <w:lock w:val="contentLocked"/>
                <w:id w:val="-224023170"/>
                <w:tag w:val="goog_rdk_99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D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793676087"/>
                <w:tag w:val="goog_rdk_99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D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72.396,80</w:t>
                    </w:r>
                    <w:r w:rsidDel="00000000" w:rsidR="00000000" w:rsidRPr="00000000">
                      <w:rPr>
                        <w:rtl w:val="0"/>
                      </w:rPr>
                    </w:r>
                  </w:p>
                </w:tc>
              </w:sdtContent>
            </w:sdt>
            <w:sdt>
              <w:sdtPr>
                <w:lock w:val="contentLocked"/>
                <w:id w:val="-1321108917"/>
                <w:tag w:val="goog_rdk_99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E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72.396,80</w:t>
                    </w:r>
                    <w:r w:rsidDel="00000000" w:rsidR="00000000" w:rsidRPr="00000000">
                      <w:rPr>
                        <w:rtl w:val="0"/>
                      </w:rPr>
                    </w:r>
                  </w:p>
                </w:tc>
              </w:sdtContent>
            </w:sdt>
            <w:sdt>
              <w:sdtPr>
                <w:lock w:val="contentLocked"/>
                <w:id w:val="1194035625"/>
                <w:tag w:val="goog_rdk_99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E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519636222"/>
                <w:tag w:val="goog_rdk_998"/>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E2">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Gob. Canarias. Cons. Bienestar Social IRPF</w:t>
                    </w:r>
                    <w:r w:rsidDel="00000000" w:rsidR="00000000" w:rsidRPr="00000000">
                      <w:rPr>
                        <w:rtl w:val="0"/>
                      </w:rPr>
                    </w:r>
                  </w:p>
                </w:tc>
              </w:sdtContent>
            </w:sdt>
            <w:sdt>
              <w:sdtPr>
                <w:lock w:val="contentLocked"/>
                <w:id w:val="-2017039177"/>
                <w:tag w:val="goog_rdk_99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E3">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380573629"/>
                <w:tag w:val="goog_rdk_100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E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89423673"/>
                <w:tag w:val="goog_rdk_100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E5">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76.291,09</w:t>
                    </w:r>
                    <w:r w:rsidDel="00000000" w:rsidR="00000000" w:rsidRPr="00000000">
                      <w:rPr>
                        <w:rtl w:val="0"/>
                      </w:rPr>
                    </w:r>
                  </w:p>
                </w:tc>
              </w:sdtContent>
            </w:sdt>
            <w:sdt>
              <w:sdtPr>
                <w:lock w:val="contentLocked"/>
                <w:id w:val="-2134177963"/>
                <w:tag w:val="goog_rdk_100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E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695431468"/>
                <w:tag w:val="goog_rdk_100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E7">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76.291,09</w:t>
                    </w:r>
                    <w:r w:rsidDel="00000000" w:rsidR="00000000" w:rsidRPr="00000000">
                      <w:rPr>
                        <w:rtl w:val="0"/>
                      </w:rPr>
                    </w:r>
                  </w:p>
                </w:tc>
              </w:sdtContent>
            </w:sdt>
            <w:sdt>
              <w:sdtPr>
                <w:lock w:val="contentLocked"/>
                <w:id w:val="-1337197981"/>
                <w:tag w:val="goog_rdk_100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E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76.291,09</w:t>
                    </w:r>
                    <w:r w:rsidDel="00000000" w:rsidR="00000000" w:rsidRPr="00000000">
                      <w:rPr>
                        <w:rtl w:val="0"/>
                      </w:rPr>
                    </w:r>
                  </w:p>
                </w:tc>
              </w:sdtContent>
            </w:sdt>
            <w:sdt>
              <w:sdtPr>
                <w:lock w:val="contentLocked"/>
                <w:id w:val="455557608"/>
                <w:tag w:val="goog_rdk_100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E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324720981"/>
                <w:tag w:val="goog_rdk_1006"/>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EA">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Gob. Aragón. Cons. Bienestar Social</w:t>
                    </w:r>
                    <w:r w:rsidDel="00000000" w:rsidR="00000000" w:rsidRPr="00000000">
                      <w:rPr>
                        <w:rtl w:val="0"/>
                      </w:rPr>
                    </w:r>
                  </w:p>
                </w:tc>
              </w:sdtContent>
            </w:sdt>
            <w:sdt>
              <w:sdtPr>
                <w:lock w:val="contentLocked"/>
                <w:id w:val="-1070193067"/>
                <w:tag w:val="goog_rdk_100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EB">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65214597"/>
                <w:tag w:val="goog_rdk_100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E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89850441"/>
                <w:tag w:val="goog_rdk_100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ED">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20.981,99</w:t>
                    </w:r>
                    <w:r w:rsidDel="00000000" w:rsidR="00000000" w:rsidRPr="00000000">
                      <w:rPr>
                        <w:rtl w:val="0"/>
                      </w:rPr>
                    </w:r>
                  </w:p>
                </w:tc>
              </w:sdtContent>
            </w:sdt>
            <w:sdt>
              <w:sdtPr>
                <w:lock w:val="contentLocked"/>
                <w:id w:val="-939335657"/>
                <w:tag w:val="goog_rdk_101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E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908500316"/>
                <w:tag w:val="goog_rdk_101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E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20.981,99</w:t>
                    </w:r>
                    <w:r w:rsidDel="00000000" w:rsidR="00000000" w:rsidRPr="00000000">
                      <w:rPr>
                        <w:rtl w:val="0"/>
                      </w:rPr>
                    </w:r>
                  </w:p>
                </w:tc>
              </w:sdtContent>
            </w:sdt>
            <w:sdt>
              <w:sdtPr>
                <w:lock w:val="contentLocked"/>
                <w:id w:val="1966469017"/>
                <w:tag w:val="goog_rdk_101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F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20.981,99</w:t>
                    </w:r>
                    <w:r w:rsidDel="00000000" w:rsidR="00000000" w:rsidRPr="00000000">
                      <w:rPr>
                        <w:rtl w:val="0"/>
                      </w:rPr>
                    </w:r>
                  </w:p>
                </w:tc>
              </w:sdtContent>
            </w:sdt>
            <w:sdt>
              <w:sdtPr>
                <w:lock w:val="contentLocked"/>
                <w:id w:val="-1896268668"/>
                <w:tag w:val="goog_rdk_101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F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328453114"/>
                <w:tag w:val="goog_rdk_1014"/>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F2">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Instituto Juventud de Castilla y León</w:t>
                    </w:r>
                    <w:r w:rsidDel="00000000" w:rsidR="00000000" w:rsidRPr="00000000">
                      <w:rPr>
                        <w:rtl w:val="0"/>
                      </w:rPr>
                    </w:r>
                  </w:p>
                </w:tc>
              </w:sdtContent>
            </w:sdt>
            <w:sdt>
              <w:sdtPr>
                <w:lock w:val="contentLocked"/>
                <w:id w:val="907964161"/>
                <w:tag w:val="goog_rdk_101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F3">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247462158"/>
                <w:tag w:val="goog_rdk_101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F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2093970055"/>
                <w:tag w:val="goog_rdk_101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F5">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11.632,87</w:t>
                    </w:r>
                    <w:r w:rsidDel="00000000" w:rsidR="00000000" w:rsidRPr="00000000">
                      <w:rPr>
                        <w:rtl w:val="0"/>
                      </w:rPr>
                    </w:r>
                  </w:p>
                </w:tc>
              </w:sdtContent>
            </w:sdt>
            <w:sdt>
              <w:sdtPr>
                <w:lock w:val="contentLocked"/>
                <w:id w:val="-444174634"/>
                <w:tag w:val="goog_rdk_101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F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704629073"/>
                <w:tag w:val="goog_rdk_101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F7">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11.632,87</w:t>
                    </w:r>
                    <w:r w:rsidDel="00000000" w:rsidR="00000000" w:rsidRPr="00000000">
                      <w:rPr>
                        <w:rtl w:val="0"/>
                      </w:rPr>
                    </w:r>
                  </w:p>
                </w:tc>
              </w:sdtContent>
            </w:sdt>
            <w:sdt>
              <w:sdtPr>
                <w:lock w:val="contentLocked"/>
                <w:id w:val="-1236255959"/>
                <w:tag w:val="goog_rdk_102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F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11.632,87</w:t>
                    </w:r>
                    <w:r w:rsidDel="00000000" w:rsidR="00000000" w:rsidRPr="00000000">
                      <w:rPr>
                        <w:rtl w:val="0"/>
                      </w:rPr>
                    </w:r>
                  </w:p>
                </w:tc>
              </w:sdtContent>
            </w:sdt>
            <w:sdt>
              <w:sdtPr>
                <w:lock w:val="contentLocked"/>
                <w:id w:val="-336273466"/>
                <w:tag w:val="goog_rdk_102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F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878799007"/>
                <w:tag w:val="goog_rdk_1022"/>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FA">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Ayuntamiento de Santiago de Comp.</w:t>
                    </w:r>
                    <w:r w:rsidDel="00000000" w:rsidR="00000000" w:rsidRPr="00000000">
                      <w:rPr>
                        <w:rtl w:val="0"/>
                      </w:rPr>
                    </w:r>
                  </w:p>
                </w:tc>
              </w:sdtContent>
            </w:sdt>
            <w:sdt>
              <w:sdtPr>
                <w:lock w:val="contentLocked"/>
                <w:id w:val="-729576923"/>
                <w:tag w:val="goog_rdk_102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FB">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056373884"/>
                <w:tag w:val="goog_rdk_102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F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2026</w:t>
                    </w:r>
                    <w:r w:rsidDel="00000000" w:rsidR="00000000" w:rsidRPr="00000000">
                      <w:rPr>
                        <w:rtl w:val="0"/>
                      </w:rPr>
                    </w:r>
                  </w:p>
                </w:tc>
              </w:sdtContent>
            </w:sdt>
            <w:sdt>
              <w:sdtPr>
                <w:lock w:val="contentLocked"/>
                <w:id w:val="868278301"/>
                <w:tag w:val="goog_rdk_102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FD">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37.070,46</w:t>
                    </w:r>
                    <w:r w:rsidDel="00000000" w:rsidR="00000000" w:rsidRPr="00000000">
                      <w:rPr>
                        <w:rtl w:val="0"/>
                      </w:rPr>
                    </w:r>
                  </w:p>
                </w:tc>
              </w:sdtContent>
            </w:sdt>
            <w:sdt>
              <w:sdtPr>
                <w:lock w:val="contentLocked"/>
                <w:id w:val="366937815"/>
                <w:tag w:val="goog_rdk_102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7F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374963002"/>
                <w:tag w:val="goog_rdk_102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7F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816568375"/>
                <w:tag w:val="goog_rdk_102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0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7222635"/>
                <w:tag w:val="goog_rdk_102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0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37.070,46</w:t>
                    </w:r>
                    <w:r w:rsidDel="00000000" w:rsidR="00000000" w:rsidRPr="00000000">
                      <w:rPr>
                        <w:rtl w:val="0"/>
                      </w:rPr>
                    </w:r>
                  </w:p>
                </w:tc>
              </w:sdtContent>
            </w:sdt>
          </w:tr>
          <w:tr>
            <w:trPr>
              <w:cantSplit w:val="0"/>
              <w:trHeight w:val="300" w:hRule="atLeast"/>
              <w:tblHeader w:val="0"/>
            </w:trPr>
            <w:sdt>
              <w:sdtPr>
                <w:lock w:val="contentLocked"/>
                <w:id w:val="864647114"/>
                <w:tag w:val="goog_rdk_1030"/>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02">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Cabildo de Tenerife (gastos corrientes y pls)</w:t>
                    </w:r>
                    <w:r w:rsidDel="00000000" w:rsidR="00000000" w:rsidRPr="00000000">
                      <w:rPr>
                        <w:rtl w:val="0"/>
                      </w:rPr>
                    </w:r>
                  </w:p>
                </w:tc>
              </w:sdtContent>
            </w:sdt>
            <w:sdt>
              <w:sdtPr>
                <w:lock w:val="contentLocked"/>
                <w:id w:val="87316540"/>
                <w:tag w:val="goog_rdk_103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03">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2024</w:t>
                    </w:r>
                    <w:r w:rsidDel="00000000" w:rsidR="00000000" w:rsidRPr="00000000">
                      <w:rPr>
                        <w:rtl w:val="0"/>
                      </w:rPr>
                    </w:r>
                  </w:p>
                </w:tc>
              </w:sdtContent>
            </w:sdt>
            <w:sdt>
              <w:sdtPr>
                <w:lock w:val="contentLocked"/>
                <w:id w:val="-305645486"/>
                <w:tag w:val="goog_rdk_103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0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731422497"/>
                <w:tag w:val="goog_rdk_103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05">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23.463,98</w:t>
                    </w:r>
                    <w:r w:rsidDel="00000000" w:rsidR="00000000" w:rsidRPr="00000000">
                      <w:rPr>
                        <w:rtl w:val="0"/>
                      </w:rPr>
                    </w:r>
                  </w:p>
                </w:tc>
              </w:sdtContent>
            </w:sdt>
            <w:sdt>
              <w:sdtPr>
                <w:lock w:val="contentLocked"/>
                <w:id w:val="-165304317"/>
                <w:tag w:val="goog_rdk_103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0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399583508"/>
                <w:tag w:val="goog_rdk_103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07">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23.463,98</w:t>
                    </w:r>
                    <w:r w:rsidDel="00000000" w:rsidR="00000000" w:rsidRPr="00000000">
                      <w:rPr>
                        <w:rtl w:val="0"/>
                      </w:rPr>
                    </w:r>
                  </w:p>
                </w:tc>
              </w:sdtContent>
            </w:sdt>
            <w:sdt>
              <w:sdtPr>
                <w:lock w:val="contentLocked"/>
                <w:id w:val="1124468870"/>
                <w:tag w:val="goog_rdk_103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0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23.463,98</w:t>
                    </w:r>
                    <w:r w:rsidDel="00000000" w:rsidR="00000000" w:rsidRPr="00000000">
                      <w:rPr>
                        <w:rtl w:val="0"/>
                      </w:rPr>
                    </w:r>
                  </w:p>
                </w:tc>
              </w:sdtContent>
            </w:sdt>
            <w:sdt>
              <w:sdtPr>
                <w:lock w:val="contentLocked"/>
                <w:id w:val="544729891"/>
                <w:tag w:val="goog_rdk_103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0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349208402"/>
                <w:tag w:val="goog_rdk_1038"/>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0A">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Cabildo de Tenerife (gastos corrientes)</w:t>
                    </w:r>
                    <w:r w:rsidDel="00000000" w:rsidR="00000000" w:rsidRPr="00000000">
                      <w:rPr>
                        <w:rtl w:val="0"/>
                      </w:rPr>
                    </w:r>
                  </w:p>
                </w:tc>
              </w:sdtContent>
            </w:sdt>
            <w:sdt>
              <w:sdtPr>
                <w:lock w:val="contentLocked"/>
                <w:id w:val="-1381078725"/>
                <w:tag w:val="goog_rdk_103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0B">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638788132"/>
                <w:tag w:val="goog_rdk_104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0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455377785"/>
                <w:tag w:val="goog_rdk_104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0D">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1.448,59</w:t>
                    </w:r>
                    <w:r w:rsidDel="00000000" w:rsidR="00000000" w:rsidRPr="00000000">
                      <w:rPr>
                        <w:rtl w:val="0"/>
                      </w:rPr>
                    </w:r>
                  </w:p>
                </w:tc>
              </w:sdtContent>
            </w:sdt>
            <w:sdt>
              <w:sdtPr>
                <w:lock w:val="contentLocked"/>
                <w:id w:val="-733573565"/>
                <w:tag w:val="goog_rdk_104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0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442676746"/>
                <w:tag w:val="goog_rdk_104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0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1.448,59</w:t>
                    </w:r>
                    <w:r w:rsidDel="00000000" w:rsidR="00000000" w:rsidRPr="00000000">
                      <w:rPr>
                        <w:rtl w:val="0"/>
                      </w:rPr>
                    </w:r>
                  </w:p>
                </w:tc>
              </w:sdtContent>
            </w:sdt>
            <w:sdt>
              <w:sdtPr>
                <w:lock w:val="contentLocked"/>
                <w:id w:val="908963133"/>
                <w:tag w:val="goog_rdk_104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1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1.448,59</w:t>
                    </w:r>
                    <w:r w:rsidDel="00000000" w:rsidR="00000000" w:rsidRPr="00000000">
                      <w:rPr>
                        <w:rtl w:val="0"/>
                      </w:rPr>
                    </w:r>
                  </w:p>
                </w:tc>
              </w:sdtContent>
            </w:sdt>
            <w:sdt>
              <w:sdtPr>
                <w:lock w:val="contentLocked"/>
                <w:id w:val="1419018784"/>
                <w:tag w:val="goog_rdk_104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1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615753708"/>
                <w:tag w:val="goog_rdk_1046"/>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12">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Cabildo de Tenerife (Desarrollo)</w:t>
                    </w:r>
                    <w:r w:rsidDel="00000000" w:rsidR="00000000" w:rsidRPr="00000000">
                      <w:rPr>
                        <w:rtl w:val="0"/>
                      </w:rPr>
                    </w:r>
                  </w:p>
                </w:tc>
              </w:sdtContent>
            </w:sdt>
            <w:sdt>
              <w:sdtPr>
                <w:lock w:val="contentLocked"/>
                <w:id w:val="1831209495"/>
                <w:tag w:val="goog_rdk_104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13">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2024</w:t>
                    </w:r>
                    <w:r w:rsidDel="00000000" w:rsidR="00000000" w:rsidRPr="00000000">
                      <w:rPr>
                        <w:rtl w:val="0"/>
                      </w:rPr>
                    </w:r>
                  </w:p>
                </w:tc>
              </w:sdtContent>
            </w:sdt>
            <w:sdt>
              <w:sdtPr>
                <w:lock w:val="contentLocked"/>
                <w:id w:val="-2004557937"/>
                <w:tag w:val="goog_rdk_104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1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330430876"/>
                <w:tag w:val="goog_rdk_104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15">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60.000,00</w:t>
                    </w:r>
                    <w:r w:rsidDel="00000000" w:rsidR="00000000" w:rsidRPr="00000000">
                      <w:rPr>
                        <w:rtl w:val="0"/>
                      </w:rPr>
                    </w:r>
                  </w:p>
                </w:tc>
              </w:sdtContent>
            </w:sdt>
            <w:sdt>
              <w:sdtPr>
                <w:lock w:val="contentLocked"/>
                <w:id w:val="-683097638"/>
                <w:tag w:val="goog_rdk_105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1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874265663"/>
                <w:tag w:val="goog_rdk_105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17">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60.000,00</w:t>
                    </w:r>
                    <w:r w:rsidDel="00000000" w:rsidR="00000000" w:rsidRPr="00000000">
                      <w:rPr>
                        <w:rtl w:val="0"/>
                      </w:rPr>
                    </w:r>
                  </w:p>
                </w:tc>
              </w:sdtContent>
            </w:sdt>
            <w:sdt>
              <w:sdtPr>
                <w:lock w:val="contentLocked"/>
                <w:id w:val="381357410"/>
                <w:tag w:val="goog_rdk_105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1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60.000,00</w:t>
                    </w:r>
                    <w:r w:rsidDel="00000000" w:rsidR="00000000" w:rsidRPr="00000000">
                      <w:rPr>
                        <w:rtl w:val="0"/>
                      </w:rPr>
                    </w:r>
                  </w:p>
                </w:tc>
              </w:sdtContent>
            </w:sdt>
            <w:sdt>
              <w:sdtPr>
                <w:lock w:val="contentLocked"/>
                <w:id w:val="1278689138"/>
                <w:tag w:val="goog_rdk_105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1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247890431"/>
                <w:tag w:val="goog_rdk_1054"/>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1A">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Cabildo de Tenerife (Desarrollo)</w:t>
                    </w:r>
                    <w:r w:rsidDel="00000000" w:rsidR="00000000" w:rsidRPr="00000000">
                      <w:rPr>
                        <w:rtl w:val="0"/>
                      </w:rPr>
                    </w:r>
                  </w:p>
                </w:tc>
              </w:sdtContent>
            </w:sdt>
            <w:sdt>
              <w:sdtPr>
                <w:lock w:val="contentLocked"/>
                <w:id w:val="-1397598299"/>
                <w:tag w:val="goog_rdk_105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1B">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379857036"/>
                <w:tag w:val="goog_rdk_105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1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2026</w:t>
                    </w:r>
                    <w:r w:rsidDel="00000000" w:rsidR="00000000" w:rsidRPr="00000000">
                      <w:rPr>
                        <w:rtl w:val="0"/>
                      </w:rPr>
                    </w:r>
                  </w:p>
                </w:tc>
              </w:sdtContent>
            </w:sdt>
            <w:sdt>
              <w:sdtPr>
                <w:lock w:val="contentLocked"/>
                <w:id w:val="1023622225"/>
                <w:tag w:val="goog_rdk_105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1D">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65.000,00</w:t>
                    </w:r>
                    <w:r w:rsidDel="00000000" w:rsidR="00000000" w:rsidRPr="00000000">
                      <w:rPr>
                        <w:rtl w:val="0"/>
                      </w:rPr>
                    </w:r>
                  </w:p>
                </w:tc>
              </w:sdtContent>
            </w:sdt>
            <w:sdt>
              <w:sdtPr>
                <w:lock w:val="contentLocked"/>
                <w:id w:val="144287361"/>
                <w:tag w:val="goog_rdk_105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1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569175317"/>
                <w:tag w:val="goog_rdk_105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1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775998153"/>
                <w:tag w:val="goog_rdk_106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2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070052169"/>
                <w:tag w:val="goog_rdk_106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2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65.000,00</w:t>
                    </w:r>
                    <w:r w:rsidDel="00000000" w:rsidR="00000000" w:rsidRPr="00000000">
                      <w:rPr>
                        <w:rtl w:val="0"/>
                      </w:rPr>
                    </w:r>
                  </w:p>
                </w:tc>
              </w:sdtContent>
            </w:sdt>
          </w:tr>
          <w:tr>
            <w:trPr>
              <w:cantSplit w:val="0"/>
              <w:trHeight w:val="300" w:hRule="atLeast"/>
              <w:tblHeader w:val="0"/>
            </w:trPr>
            <w:sdt>
              <w:sdtPr>
                <w:lock w:val="contentLocked"/>
                <w:id w:val="1749166074"/>
                <w:tag w:val="goog_rdk_1062"/>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22">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Ayuntamiento de Málaga (LFO)</w:t>
                    </w:r>
                    <w:r w:rsidDel="00000000" w:rsidR="00000000" w:rsidRPr="00000000">
                      <w:rPr>
                        <w:rtl w:val="0"/>
                      </w:rPr>
                    </w:r>
                  </w:p>
                </w:tc>
              </w:sdtContent>
            </w:sdt>
            <w:sdt>
              <w:sdtPr>
                <w:lock w:val="contentLocked"/>
                <w:id w:val="1386040201"/>
                <w:tag w:val="goog_rdk_106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23">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566158073"/>
                <w:tag w:val="goog_rdk_106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2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821249215"/>
                <w:tag w:val="goog_rdk_106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25">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3.796,19</w:t>
                    </w:r>
                    <w:r w:rsidDel="00000000" w:rsidR="00000000" w:rsidRPr="00000000">
                      <w:rPr>
                        <w:rtl w:val="0"/>
                      </w:rPr>
                    </w:r>
                  </w:p>
                </w:tc>
              </w:sdtContent>
            </w:sdt>
            <w:sdt>
              <w:sdtPr>
                <w:lock w:val="contentLocked"/>
                <w:id w:val="-2023977483"/>
                <w:tag w:val="goog_rdk_106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2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495222261"/>
                <w:tag w:val="goog_rdk_106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27">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3.796,19</w:t>
                    </w:r>
                    <w:r w:rsidDel="00000000" w:rsidR="00000000" w:rsidRPr="00000000">
                      <w:rPr>
                        <w:rtl w:val="0"/>
                      </w:rPr>
                    </w:r>
                  </w:p>
                </w:tc>
              </w:sdtContent>
            </w:sdt>
            <w:sdt>
              <w:sdtPr>
                <w:lock w:val="contentLocked"/>
                <w:id w:val="353499106"/>
                <w:tag w:val="goog_rdk_106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2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3.796,19</w:t>
                    </w:r>
                    <w:r w:rsidDel="00000000" w:rsidR="00000000" w:rsidRPr="00000000">
                      <w:rPr>
                        <w:rtl w:val="0"/>
                      </w:rPr>
                    </w:r>
                  </w:p>
                </w:tc>
              </w:sdtContent>
            </w:sdt>
            <w:sdt>
              <w:sdtPr>
                <w:lock w:val="contentLocked"/>
                <w:id w:val="1388338481"/>
                <w:tag w:val="goog_rdk_106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2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2043848032"/>
                <w:tag w:val="goog_rdk_1070"/>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2A">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Ayuntamiento de Málaga (Desarrollo)</w:t>
                    </w:r>
                    <w:r w:rsidDel="00000000" w:rsidR="00000000" w:rsidRPr="00000000">
                      <w:rPr>
                        <w:rtl w:val="0"/>
                      </w:rPr>
                    </w:r>
                  </w:p>
                </w:tc>
              </w:sdtContent>
            </w:sdt>
            <w:sdt>
              <w:sdtPr>
                <w:lock w:val="contentLocked"/>
                <w:id w:val="702008912"/>
                <w:tag w:val="goog_rdk_107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2B">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300363980"/>
                <w:tag w:val="goog_rdk_107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2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2026</w:t>
                    </w:r>
                    <w:r w:rsidDel="00000000" w:rsidR="00000000" w:rsidRPr="00000000">
                      <w:rPr>
                        <w:rtl w:val="0"/>
                      </w:rPr>
                    </w:r>
                  </w:p>
                </w:tc>
              </w:sdtContent>
            </w:sdt>
            <w:sdt>
              <w:sdtPr>
                <w:lock w:val="contentLocked"/>
                <w:id w:val="1246200838"/>
                <w:tag w:val="goog_rdk_107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2D">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18.550,17</w:t>
                    </w:r>
                    <w:r w:rsidDel="00000000" w:rsidR="00000000" w:rsidRPr="00000000">
                      <w:rPr>
                        <w:rtl w:val="0"/>
                      </w:rPr>
                    </w:r>
                  </w:p>
                </w:tc>
              </w:sdtContent>
            </w:sdt>
            <w:sdt>
              <w:sdtPr>
                <w:lock w:val="contentLocked"/>
                <w:id w:val="1857963043"/>
                <w:tag w:val="goog_rdk_107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2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2093899261"/>
                <w:tag w:val="goog_rdk_107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2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069635747"/>
                <w:tag w:val="goog_rdk_107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3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696237580"/>
                <w:tag w:val="goog_rdk_107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3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18.550,17</w:t>
                    </w:r>
                    <w:r w:rsidDel="00000000" w:rsidR="00000000" w:rsidRPr="00000000">
                      <w:rPr>
                        <w:rtl w:val="0"/>
                      </w:rPr>
                    </w:r>
                  </w:p>
                </w:tc>
              </w:sdtContent>
            </w:sdt>
          </w:tr>
          <w:tr>
            <w:trPr>
              <w:cantSplit w:val="0"/>
              <w:trHeight w:val="300" w:hRule="atLeast"/>
              <w:tblHeader w:val="0"/>
            </w:trPr>
            <w:sdt>
              <w:sdtPr>
                <w:lock w:val="contentLocked"/>
                <w:id w:val="-332391340"/>
                <w:tag w:val="goog_rdk_1078"/>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32">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Ayuntamiento de Sta. Cruz de Tenerife</w:t>
                    </w:r>
                    <w:r w:rsidDel="00000000" w:rsidR="00000000" w:rsidRPr="00000000">
                      <w:rPr>
                        <w:rtl w:val="0"/>
                      </w:rPr>
                    </w:r>
                  </w:p>
                </w:tc>
              </w:sdtContent>
            </w:sdt>
            <w:sdt>
              <w:sdtPr>
                <w:lock w:val="contentLocked"/>
                <w:id w:val="1318176453"/>
                <w:tag w:val="goog_rdk_107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33">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770316298"/>
                <w:tag w:val="goog_rdk_108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3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89139659"/>
                <w:tag w:val="goog_rdk_108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35">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12.000,00</w:t>
                    </w:r>
                    <w:r w:rsidDel="00000000" w:rsidR="00000000" w:rsidRPr="00000000">
                      <w:rPr>
                        <w:rtl w:val="0"/>
                      </w:rPr>
                    </w:r>
                  </w:p>
                </w:tc>
              </w:sdtContent>
            </w:sdt>
            <w:sdt>
              <w:sdtPr>
                <w:lock w:val="contentLocked"/>
                <w:id w:val="944546444"/>
                <w:tag w:val="goog_rdk_108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3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205589083"/>
                <w:tag w:val="goog_rdk_108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37">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12.000,00</w:t>
                    </w:r>
                    <w:r w:rsidDel="00000000" w:rsidR="00000000" w:rsidRPr="00000000">
                      <w:rPr>
                        <w:rtl w:val="0"/>
                      </w:rPr>
                    </w:r>
                  </w:p>
                </w:tc>
              </w:sdtContent>
            </w:sdt>
            <w:sdt>
              <w:sdtPr>
                <w:lock w:val="contentLocked"/>
                <w:id w:val="1205107568"/>
                <w:tag w:val="goog_rdk_108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3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12.000,00</w:t>
                    </w:r>
                    <w:r w:rsidDel="00000000" w:rsidR="00000000" w:rsidRPr="00000000">
                      <w:rPr>
                        <w:rtl w:val="0"/>
                      </w:rPr>
                    </w:r>
                  </w:p>
                </w:tc>
              </w:sdtContent>
            </w:sdt>
            <w:sdt>
              <w:sdtPr>
                <w:lock w:val="contentLocked"/>
                <w:id w:val="-1010210912"/>
                <w:tag w:val="goog_rdk_108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3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584464295"/>
                <w:tag w:val="goog_rdk_1086"/>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3A">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Ayuntamiento de Valladolid</w:t>
                    </w:r>
                    <w:r w:rsidDel="00000000" w:rsidR="00000000" w:rsidRPr="00000000">
                      <w:rPr>
                        <w:rtl w:val="0"/>
                      </w:rPr>
                    </w:r>
                  </w:p>
                </w:tc>
              </w:sdtContent>
            </w:sdt>
            <w:sdt>
              <w:sdtPr>
                <w:lock w:val="contentLocked"/>
                <w:id w:val="821438961"/>
                <w:tag w:val="goog_rdk_108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3B">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852638162"/>
                <w:tag w:val="goog_rdk_108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3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385152934"/>
                <w:tag w:val="goog_rdk_108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3D">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4.340,00</w:t>
                    </w:r>
                    <w:r w:rsidDel="00000000" w:rsidR="00000000" w:rsidRPr="00000000">
                      <w:rPr>
                        <w:rtl w:val="0"/>
                      </w:rPr>
                    </w:r>
                  </w:p>
                </w:tc>
              </w:sdtContent>
            </w:sdt>
            <w:sdt>
              <w:sdtPr>
                <w:lock w:val="contentLocked"/>
                <w:id w:val="-1554899240"/>
                <w:tag w:val="goog_rdk_109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3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70107726"/>
                <w:tag w:val="goog_rdk_109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3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4.340,00</w:t>
                    </w:r>
                    <w:r w:rsidDel="00000000" w:rsidR="00000000" w:rsidRPr="00000000">
                      <w:rPr>
                        <w:rtl w:val="0"/>
                      </w:rPr>
                    </w:r>
                  </w:p>
                </w:tc>
              </w:sdtContent>
            </w:sdt>
            <w:sdt>
              <w:sdtPr>
                <w:lock w:val="contentLocked"/>
                <w:id w:val="-27052190"/>
                <w:tag w:val="goog_rdk_109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4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4.340,00</w:t>
                    </w:r>
                    <w:r w:rsidDel="00000000" w:rsidR="00000000" w:rsidRPr="00000000">
                      <w:rPr>
                        <w:rtl w:val="0"/>
                      </w:rPr>
                    </w:r>
                  </w:p>
                </w:tc>
              </w:sdtContent>
            </w:sdt>
            <w:sdt>
              <w:sdtPr>
                <w:lock w:val="contentLocked"/>
                <w:id w:val="-846066652"/>
                <w:tag w:val="goog_rdk_109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4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414732560"/>
                <w:tag w:val="goog_rdk_1094"/>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42">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Diputación de Valladolid</w:t>
                    </w:r>
                    <w:r w:rsidDel="00000000" w:rsidR="00000000" w:rsidRPr="00000000">
                      <w:rPr>
                        <w:rtl w:val="0"/>
                      </w:rPr>
                    </w:r>
                  </w:p>
                </w:tc>
              </w:sdtContent>
            </w:sdt>
            <w:sdt>
              <w:sdtPr>
                <w:lock w:val="contentLocked"/>
                <w:id w:val="-16053595"/>
                <w:tag w:val="goog_rdk_109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43">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592362335"/>
                <w:tag w:val="goog_rdk_109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4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334168309"/>
                <w:tag w:val="goog_rdk_109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45">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4.000,00</w:t>
                    </w:r>
                    <w:r w:rsidDel="00000000" w:rsidR="00000000" w:rsidRPr="00000000">
                      <w:rPr>
                        <w:rtl w:val="0"/>
                      </w:rPr>
                    </w:r>
                  </w:p>
                </w:tc>
              </w:sdtContent>
            </w:sdt>
            <w:sdt>
              <w:sdtPr>
                <w:lock w:val="contentLocked"/>
                <w:id w:val="1781881421"/>
                <w:tag w:val="goog_rdk_109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4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639835464"/>
                <w:tag w:val="goog_rdk_109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47">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4.000,00</w:t>
                    </w:r>
                    <w:r w:rsidDel="00000000" w:rsidR="00000000" w:rsidRPr="00000000">
                      <w:rPr>
                        <w:rtl w:val="0"/>
                      </w:rPr>
                    </w:r>
                  </w:p>
                </w:tc>
              </w:sdtContent>
            </w:sdt>
            <w:sdt>
              <w:sdtPr>
                <w:lock w:val="contentLocked"/>
                <w:id w:val="-1295692115"/>
                <w:tag w:val="goog_rdk_110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4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4.000,00</w:t>
                    </w:r>
                    <w:r w:rsidDel="00000000" w:rsidR="00000000" w:rsidRPr="00000000">
                      <w:rPr>
                        <w:rtl w:val="0"/>
                      </w:rPr>
                    </w:r>
                  </w:p>
                </w:tc>
              </w:sdtContent>
            </w:sdt>
            <w:sdt>
              <w:sdtPr>
                <w:lock w:val="contentLocked"/>
                <w:id w:val="-262985825"/>
                <w:tag w:val="goog_rdk_110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4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597771203"/>
                <w:tag w:val="goog_rdk_1102"/>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4A">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Junta Municipal de Chamartín. Madrid</w:t>
                    </w:r>
                    <w:r w:rsidDel="00000000" w:rsidR="00000000" w:rsidRPr="00000000">
                      <w:rPr>
                        <w:rtl w:val="0"/>
                      </w:rPr>
                    </w:r>
                  </w:p>
                </w:tc>
              </w:sdtContent>
            </w:sdt>
            <w:sdt>
              <w:sdtPr>
                <w:lock w:val="contentLocked"/>
                <w:id w:val="-2034914659"/>
                <w:tag w:val="goog_rdk_110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4B">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33186069"/>
                <w:tag w:val="goog_rdk_110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4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904891932"/>
                <w:tag w:val="goog_rdk_110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4D">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2.500,00</w:t>
                    </w:r>
                    <w:r w:rsidDel="00000000" w:rsidR="00000000" w:rsidRPr="00000000">
                      <w:rPr>
                        <w:rtl w:val="0"/>
                      </w:rPr>
                    </w:r>
                  </w:p>
                </w:tc>
              </w:sdtContent>
            </w:sdt>
            <w:sdt>
              <w:sdtPr>
                <w:lock w:val="contentLocked"/>
                <w:id w:val="1323086713"/>
                <w:tag w:val="goog_rdk_110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4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612365197"/>
                <w:tag w:val="goog_rdk_110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4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2.500,00</w:t>
                    </w:r>
                    <w:r w:rsidDel="00000000" w:rsidR="00000000" w:rsidRPr="00000000">
                      <w:rPr>
                        <w:rtl w:val="0"/>
                      </w:rPr>
                    </w:r>
                  </w:p>
                </w:tc>
              </w:sdtContent>
            </w:sdt>
            <w:sdt>
              <w:sdtPr>
                <w:lock w:val="contentLocked"/>
                <w:id w:val="892105788"/>
                <w:tag w:val="goog_rdk_110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5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2.500,00</w:t>
                    </w:r>
                    <w:r w:rsidDel="00000000" w:rsidR="00000000" w:rsidRPr="00000000">
                      <w:rPr>
                        <w:rtl w:val="0"/>
                      </w:rPr>
                    </w:r>
                  </w:p>
                </w:tc>
              </w:sdtContent>
            </w:sdt>
            <w:sdt>
              <w:sdtPr>
                <w:lock w:val="contentLocked"/>
                <w:id w:val="-489549577"/>
                <w:tag w:val="goog_rdk_110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5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409428749"/>
                <w:tag w:val="goog_rdk_1110"/>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52">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Ayuntamiento de Arona. Tenerife</w:t>
                    </w:r>
                    <w:r w:rsidDel="00000000" w:rsidR="00000000" w:rsidRPr="00000000">
                      <w:rPr>
                        <w:rtl w:val="0"/>
                      </w:rPr>
                    </w:r>
                  </w:p>
                </w:tc>
              </w:sdtContent>
            </w:sdt>
            <w:sdt>
              <w:sdtPr>
                <w:lock w:val="contentLocked"/>
                <w:id w:val="-522024597"/>
                <w:tag w:val="goog_rdk_111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53">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41410909"/>
                <w:tag w:val="goog_rdk_111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5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732551348"/>
                <w:tag w:val="goog_rdk_111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55">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29.300,00</w:t>
                    </w:r>
                    <w:r w:rsidDel="00000000" w:rsidR="00000000" w:rsidRPr="00000000">
                      <w:rPr>
                        <w:rtl w:val="0"/>
                      </w:rPr>
                    </w:r>
                  </w:p>
                </w:tc>
              </w:sdtContent>
            </w:sdt>
            <w:sdt>
              <w:sdtPr>
                <w:lock w:val="contentLocked"/>
                <w:id w:val="1192612755"/>
                <w:tag w:val="goog_rdk_111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5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823240581"/>
                <w:tag w:val="goog_rdk_111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57">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29.300,00</w:t>
                    </w:r>
                    <w:r w:rsidDel="00000000" w:rsidR="00000000" w:rsidRPr="00000000">
                      <w:rPr>
                        <w:rtl w:val="0"/>
                      </w:rPr>
                    </w:r>
                  </w:p>
                </w:tc>
              </w:sdtContent>
            </w:sdt>
            <w:sdt>
              <w:sdtPr>
                <w:lock w:val="contentLocked"/>
                <w:id w:val="2020748350"/>
                <w:tag w:val="goog_rdk_111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5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29.300,00</w:t>
                    </w:r>
                    <w:r w:rsidDel="00000000" w:rsidR="00000000" w:rsidRPr="00000000">
                      <w:rPr>
                        <w:rtl w:val="0"/>
                      </w:rPr>
                    </w:r>
                  </w:p>
                </w:tc>
              </w:sdtContent>
            </w:sdt>
            <w:sdt>
              <w:sdtPr>
                <w:lock w:val="contentLocked"/>
                <w:id w:val="952830183"/>
                <w:tag w:val="goog_rdk_111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5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920983008"/>
                <w:tag w:val="goog_rdk_1118"/>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5A">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Minoración subvención K151</w:t>
                    </w:r>
                    <w:r w:rsidDel="00000000" w:rsidR="00000000" w:rsidRPr="00000000">
                      <w:rPr>
                        <w:rtl w:val="0"/>
                      </w:rPr>
                    </w:r>
                  </w:p>
                </w:tc>
              </w:sdtContent>
            </w:sdt>
            <w:sdt>
              <w:sdtPr>
                <w:lock w:val="contentLocked"/>
                <w:id w:val="1993438478"/>
                <w:tag w:val="goog_rdk_111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5B">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2023</w:t>
                    </w:r>
                    <w:r w:rsidDel="00000000" w:rsidR="00000000" w:rsidRPr="00000000">
                      <w:rPr>
                        <w:rtl w:val="0"/>
                      </w:rPr>
                    </w:r>
                  </w:p>
                </w:tc>
              </w:sdtContent>
            </w:sdt>
            <w:sdt>
              <w:sdtPr>
                <w:lock w:val="contentLocked"/>
                <w:id w:val="852469078"/>
                <w:tag w:val="goog_rdk_112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5C">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399032477"/>
                <w:tag w:val="goog_rdk_112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5D">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-2.548,00</w:t>
                    </w:r>
                    <w:r w:rsidDel="00000000" w:rsidR="00000000" w:rsidRPr="00000000">
                      <w:rPr>
                        <w:rtl w:val="0"/>
                      </w:rPr>
                    </w:r>
                  </w:p>
                </w:tc>
              </w:sdtContent>
            </w:sdt>
            <w:sdt>
              <w:sdtPr>
                <w:lock w:val="contentLocked"/>
                <w:id w:val="-771669585"/>
                <w:tag w:val="goog_rdk_112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5E">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225124796"/>
                <w:tag w:val="goog_rdk_112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5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-2.548,00</w:t>
                    </w:r>
                    <w:r w:rsidDel="00000000" w:rsidR="00000000" w:rsidRPr="00000000">
                      <w:rPr>
                        <w:rtl w:val="0"/>
                      </w:rPr>
                    </w:r>
                  </w:p>
                </w:tc>
              </w:sdtContent>
            </w:sdt>
            <w:sdt>
              <w:sdtPr>
                <w:lock w:val="contentLocked"/>
                <w:id w:val="-391357915"/>
                <w:tag w:val="goog_rdk_112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6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-2.548,00</w:t>
                    </w:r>
                    <w:r w:rsidDel="00000000" w:rsidR="00000000" w:rsidRPr="00000000">
                      <w:rPr>
                        <w:rtl w:val="0"/>
                      </w:rPr>
                    </w:r>
                  </w:p>
                </w:tc>
              </w:sdtContent>
            </w:sdt>
            <w:sdt>
              <w:sdtPr>
                <w:lock w:val="contentLocked"/>
                <w:id w:val="-1283437904"/>
                <w:tag w:val="goog_rdk_112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6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914167926"/>
                <w:tag w:val="goog_rdk_1126"/>
              </w:sdtPr>
              <w:sdtContent>
                <w:tc>
                  <w:tcPr>
                    <w:gridSpan w:val="3"/>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62">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SUBTOTAL 2</w:t>
                    </w:r>
                    <w:r w:rsidDel="00000000" w:rsidR="00000000" w:rsidRPr="00000000">
                      <w:rPr>
                        <w:rtl w:val="0"/>
                      </w:rPr>
                    </w:r>
                  </w:p>
                </w:tc>
              </w:sdtContent>
            </w:sdt>
            <w:sdt>
              <w:sdtPr>
                <w:lock w:val="contentLocked"/>
                <w:id w:val="96116718"/>
                <w:tag w:val="goog_rdk_112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65">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2.308.918,54</w:t>
                    </w:r>
                    <w:r w:rsidDel="00000000" w:rsidR="00000000" w:rsidRPr="00000000">
                      <w:rPr>
                        <w:rtl w:val="0"/>
                      </w:rPr>
                    </w:r>
                  </w:p>
                </w:tc>
              </w:sdtContent>
            </w:sdt>
            <w:sdt>
              <w:sdtPr>
                <w:lock w:val="contentLocked"/>
                <w:id w:val="-1082003338"/>
                <w:tag w:val="goog_rdk_113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66">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0,00</w:t>
                    </w:r>
                    <w:r w:rsidDel="00000000" w:rsidR="00000000" w:rsidRPr="00000000">
                      <w:rPr>
                        <w:rtl w:val="0"/>
                      </w:rPr>
                    </w:r>
                  </w:p>
                </w:tc>
              </w:sdtContent>
            </w:sdt>
            <w:sdt>
              <w:sdtPr>
                <w:lock w:val="contentLocked"/>
                <w:id w:val="-298574323"/>
                <w:tag w:val="goog_rdk_113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67">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1.525.155,79</w:t>
                    </w:r>
                    <w:r w:rsidDel="00000000" w:rsidR="00000000" w:rsidRPr="00000000">
                      <w:rPr>
                        <w:rtl w:val="0"/>
                      </w:rPr>
                    </w:r>
                  </w:p>
                </w:tc>
              </w:sdtContent>
            </w:sdt>
            <w:sdt>
              <w:sdtPr>
                <w:lock w:val="contentLocked"/>
                <w:id w:val="-804924681"/>
                <w:tag w:val="goog_rdk_113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68">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1.525.155,79</w:t>
                    </w:r>
                    <w:r w:rsidDel="00000000" w:rsidR="00000000" w:rsidRPr="00000000">
                      <w:rPr>
                        <w:rtl w:val="0"/>
                      </w:rPr>
                    </w:r>
                  </w:p>
                </w:tc>
              </w:sdtContent>
            </w:sdt>
            <w:sdt>
              <w:sdtPr>
                <w:lock w:val="contentLocked"/>
                <w:id w:val="338500465"/>
                <w:tag w:val="goog_rdk_113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69">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783.762,75</w:t>
                    </w:r>
                    <w:r w:rsidDel="00000000" w:rsidR="00000000" w:rsidRPr="00000000">
                      <w:rPr>
                        <w:rtl w:val="0"/>
                      </w:rPr>
                    </w:r>
                  </w:p>
                </w:tc>
              </w:sdtContent>
            </w:sdt>
          </w:tr>
        </w:tbl>
      </w:sdtContent>
    </w:sdt>
    <w:p w:rsidR="00000000" w:rsidDel="00000000" w:rsidP="00000000" w:rsidRDefault="00000000" w:rsidRPr="00000000" w14:paraId="0000086A">
      <w:pPr>
        <w:widowControl w:val="0"/>
        <w:spacing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86B">
      <w:pPr>
        <w:widowControl w:val="0"/>
        <w:spacing w:line="240" w:lineRule="auto"/>
        <w:ind w:right="290"/>
        <w:jc w:val="both"/>
        <w:rPr>
          <w:rFonts w:ascii="Book Antiqua" w:cs="Book Antiqua" w:eastAsia="Book Antiqua" w:hAnsi="Book Antiqua"/>
        </w:rPr>
      </w:pPr>
      <w:r w:rsidDel="00000000" w:rsidR="00000000" w:rsidRPr="00000000">
        <w:rPr>
          <w:rtl w:val="0"/>
        </w:rPr>
      </w:r>
    </w:p>
    <w:sdt>
      <w:sdtPr>
        <w:lock w:val="contentLocked"/>
        <w:id w:val="-486468790"/>
        <w:tag w:val="goog_rdk_1199"/>
      </w:sdtPr>
      <w:sdtContent>
        <w:tbl>
          <w:tblPr>
            <w:tblStyle w:val="Table37"/>
            <w:tblW w:w="10204.724409448821"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93.217431979419"/>
            <w:gridCol w:w="921.9614874873315"/>
            <w:gridCol w:w="1111.4056287518517"/>
            <w:gridCol w:w="1022.998362828409"/>
            <w:gridCol w:w="1111.4056287518517"/>
            <w:gridCol w:w="1035.6279722460436"/>
            <w:gridCol w:w="1022.998362828409"/>
            <w:gridCol w:w="985.109534575505"/>
            <w:tblGridChange w:id="0">
              <w:tblGrid>
                <w:gridCol w:w="2993.217431979419"/>
                <w:gridCol w:w="921.9614874873315"/>
                <w:gridCol w:w="1111.4056287518517"/>
                <w:gridCol w:w="1022.998362828409"/>
                <w:gridCol w:w="1111.4056287518517"/>
                <w:gridCol w:w="1035.6279722460436"/>
                <w:gridCol w:w="1022.998362828409"/>
                <w:gridCol w:w="985.109534575505"/>
              </w:tblGrid>
            </w:tblGridChange>
          </w:tblGrid>
          <w:tr>
            <w:trPr>
              <w:cantSplit w:val="0"/>
              <w:trHeight w:val="300" w:hRule="atLeast"/>
              <w:tblHeader w:val="0"/>
            </w:trPr>
            <w:sdt>
              <w:sdtPr>
                <w:lock w:val="contentLocked"/>
                <w:id w:val="-346451518"/>
                <w:tag w:val="goog_rdk_1135"/>
              </w:sdtPr>
              <w:sdtContent>
                <w:tc>
                  <w:tcPr>
                    <w:gridSpan w:val="8"/>
                    <w:tcBorders>
                      <w:top w:color="000000" w:space="0" w:sz="7" w:val="single"/>
                      <w:left w:color="000000"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86C">
                    <w:pPr>
                      <w:widowControl w:val="0"/>
                      <w:spacing w:line="276" w:lineRule="auto"/>
                      <w:rPr>
                        <w:rFonts w:ascii="Calibri" w:cs="Calibri" w:eastAsia="Calibri" w:hAnsi="Calibri"/>
                      </w:rPr>
                    </w:pPr>
                    <w:r w:rsidDel="00000000" w:rsidR="00000000" w:rsidRPr="00000000">
                      <w:rPr>
                        <w:rFonts w:ascii="Calibri" w:cs="Calibri" w:eastAsia="Calibri" w:hAnsi="Calibri"/>
                        <w:b w:val="1"/>
                        <w:bCs w:val="1"/>
                        <w:rtl w:val="0"/>
                      </w:rPr>
                      <w:t xml:space="preserve">SUBVENCIONES PRIVADAS (origen cta.132.)</w:t>
                    </w:r>
                    <w:r w:rsidDel="00000000" w:rsidR="00000000" w:rsidRPr="00000000">
                      <w:rPr>
                        <w:rtl w:val="0"/>
                      </w:rPr>
                    </w:r>
                  </w:p>
                </w:tc>
              </w:sdtContent>
            </w:sdt>
          </w:tr>
          <w:tr>
            <w:trPr>
              <w:cantSplit w:val="0"/>
              <w:trHeight w:val="750" w:hRule="atLeast"/>
              <w:tblHeader w:val="0"/>
            </w:trPr>
            <w:sdt>
              <w:sdtPr>
                <w:lock w:val="contentLocked"/>
                <w:id w:val="1605858903"/>
                <w:tag w:val="goog_rdk_1143"/>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74">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Entidad concedente</w:t>
                    </w:r>
                    <w:r w:rsidDel="00000000" w:rsidR="00000000" w:rsidRPr="00000000">
                      <w:rPr>
                        <w:rtl w:val="0"/>
                      </w:rPr>
                    </w:r>
                  </w:p>
                </w:tc>
              </w:sdtContent>
            </w:sdt>
            <w:sdt>
              <w:sdtPr>
                <w:lock w:val="contentLocked"/>
                <w:id w:val="-2009140290"/>
                <w:tag w:val="goog_rdk_114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75">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Año de concesión</w:t>
                    </w:r>
                    <w:r w:rsidDel="00000000" w:rsidR="00000000" w:rsidRPr="00000000">
                      <w:rPr>
                        <w:rtl w:val="0"/>
                      </w:rPr>
                    </w:r>
                  </w:p>
                </w:tc>
              </w:sdtContent>
            </w:sdt>
            <w:sdt>
              <w:sdtPr>
                <w:lock w:val="contentLocked"/>
                <w:id w:val="-1977105061"/>
                <w:tag w:val="goog_rdk_114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76">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Periodo de aplicación</w:t>
                    </w:r>
                    <w:r w:rsidDel="00000000" w:rsidR="00000000" w:rsidRPr="00000000">
                      <w:rPr>
                        <w:rtl w:val="0"/>
                      </w:rPr>
                    </w:r>
                  </w:p>
                </w:tc>
              </w:sdtContent>
            </w:sdt>
            <w:sdt>
              <w:sdtPr>
                <w:lock w:val="contentLocked"/>
                <w:id w:val="-397125899"/>
                <w:tag w:val="goog_rdk_114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77">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Importe concedido</w:t>
                    </w:r>
                    <w:r w:rsidDel="00000000" w:rsidR="00000000" w:rsidRPr="00000000">
                      <w:rPr>
                        <w:rtl w:val="0"/>
                      </w:rPr>
                    </w:r>
                  </w:p>
                </w:tc>
              </w:sdtContent>
            </w:sdt>
            <w:sdt>
              <w:sdtPr>
                <w:lock w:val="contentLocked"/>
                <w:id w:val="1240584243"/>
                <w:tag w:val="goog_rdk_114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78">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Imputado a resultados hasta comienzo del ejercicio</w:t>
                    </w:r>
                    <w:r w:rsidDel="00000000" w:rsidR="00000000" w:rsidRPr="00000000">
                      <w:rPr>
                        <w:rtl w:val="0"/>
                      </w:rPr>
                    </w:r>
                  </w:p>
                </w:tc>
              </w:sdtContent>
            </w:sdt>
            <w:sdt>
              <w:sdtPr>
                <w:lock w:val="contentLocked"/>
                <w:id w:val="1276773750"/>
                <w:tag w:val="goog_rdk_1148"/>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79">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Imputado al resultado del ejercicio 2025</w:t>
                    </w:r>
                    <w:r w:rsidDel="00000000" w:rsidR="00000000" w:rsidRPr="00000000">
                      <w:rPr>
                        <w:rtl w:val="0"/>
                      </w:rPr>
                    </w:r>
                  </w:p>
                </w:tc>
              </w:sdtContent>
            </w:sdt>
            <w:sdt>
              <w:sdtPr>
                <w:lock w:val="contentLocked"/>
                <w:id w:val="1344672547"/>
                <w:tag w:val="goog_rdk_114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7A">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Total imputado a resultados</w:t>
                    </w:r>
                    <w:r w:rsidDel="00000000" w:rsidR="00000000" w:rsidRPr="00000000">
                      <w:rPr>
                        <w:rtl w:val="0"/>
                      </w:rPr>
                    </w:r>
                  </w:p>
                </w:tc>
              </w:sdtContent>
            </w:sdt>
            <w:sdt>
              <w:sdtPr>
                <w:lock w:val="contentLocked"/>
                <w:id w:val="2004404669"/>
                <w:tag w:val="goog_rdk_1150"/>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7B">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Pendiente de imputar a resultados</w:t>
                    </w:r>
                    <w:r w:rsidDel="00000000" w:rsidR="00000000" w:rsidRPr="00000000">
                      <w:rPr>
                        <w:rtl w:val="0"/>
                      </w:rPr>
                    </w:r>
                  </w:p>
                </w:tc>
              </w:sdtContent>
            </w:sdt>
          </w:tr>
          <w:tr>
            <w:trPr>
              <w:cantSplit w:val="0"/>
              <w:trHeight w:val="300" w:hRule="atLeast"/>
              <w:tblHeader w:val="0"/>
            </w:trPr>
            <w:sdt>
              <w:sdtPr>
                <w:lock w:val="contentLocked"/>
                <w:id w:val="1291120022"/>
                <w:tag w:val="goog_rdk_1151"/>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7C">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Fundación Inocente</w:t>
                    </w:r>
                    <w:r w:rsidDel="00000000" w:rsidR="00000000" w:rsidRPr="00000000">
                      <w:rPr>
                        <w:rtl w:val="0"/>
                      </w:rPr>
                    </w:r>
                  </w:p>
                </w:tc>
              </w:sdtContent>
            </w:sdt>
            <w:sdt>
              <w:sdtPr>
                <w:lock w:val="contentLocked"/>
                <w:id w:val="-928448840"/>
                <w:tag w:val="goog_rdk_115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7D">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2024</w:t>
                    </w:r>
                    <w:r w:rsidDel="00000000" w:rsidR="00000000" w:rsidRPr="00000000">
                      <w:rPr>
                        <w:rtl w:val="0"/>
                      </w:rPr>
                    </w:r>
                  </w:p>
                </w:tc>
              </w:sdtContent>
            </w:sdt>
            <w:sdt>
              <w:sdtPr>
                <w:lock w:val="contentLocked"/>
                <w:id w:val="-101798655"/>
                <w:tag w:val="goog_rdk_115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7E">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73810063"/>
                <w:tag w:val="goog_rdk_115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7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5.000,00</w:t>
                    </w:r>
                    <w:r w:rsidDel="00000000" w:rsidR="00000000" w:rsidRPr="00000000">
                      <w:rPr>
                        <w:rtl w:val="0"/>
                      </w:rPr>
                    </w:r>
                  </w:p>
                </w:tc>
              </w:sdtContent>
            </w:sdt>
            <w:sdt>
              <w:sdtPr>
                <w:lock w:val="contentLocked"/>
                <w:id w:val="104305811"/>
                <w:tag w:val="goog_rdk_115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8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3.280,07</w:t>
                    </w:r>
                    <w:r w:rsidDel="00000000" w:rsidR="00000000" w:rsidRPr="00000000">
                      <w:rPr>
                        <w:rtl w:val="0"/>
                      </w:rPr>
                    </w:r>
                  </w:p>
                </w:tc>
              </w:sdtContent>
            </w:sdt>
            <w:sdt>
              <w:sdtPr>
                <w:lock w:val="contentLocked"/>
                <w:id w:val="-756537030"/>
                <w:tag w:val="goog_rdk_1156"/>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8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1.719,93</w:t>
                    </w:r>
                    <w:r w:rsidDel="00000000" w:rsidR="00000000" w:rsidRPr="00000000">
                      <w:rPr>
                        <w:rtl w:val="0"/>
                      </w:rPr>
                    </w:r>
                  </w:p>
                </w:tc>
              </w:sdtContent>
            </w:sdt>
            <w:sdt>
              <w:sdtPr>
                <w:lock w:val="contentLocked"/>
                <w:id w:val="38373432"/>
                <w:tag w:val="goog_rdk_115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8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5.000,00</w:t>
                    </w:r>
                    <w:r w:rsidDel="00000000" w:rsidR="00000000" w:rsidRPr="00000000">
                      <w:rPr>
                        <w:rtl w:val="0"/>
                      </w:rPr>
                    </w:r>
                  </w:p>
                </w:tc>
              </w:sdtContent>
            </w:sdt>
            <w:sdt>
              <w:sdtPr>
                <w:lock w:val="contentLocked"/>
                <w:id w:val="350284823"/>
                <w:tag w:val="goog_rdk_1158"/>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83">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985166657"/>
                <w:tag w:val="goog_rdk_1159"/>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84">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Fundac. Bancaria Caixa Valencia</w:t>
                    </w:r>
                    <w:r w:rsidDel="00000000" w:rsidR="00000000" w:rsidRPr="00000000">
                      <w:rPr>
                        <w:rtl w:val="0"/>
                      </w:rPr>
                    </w:r>
                  </w:p>
                </w:tc>
              </w:sdtContent>
            </w:sdt>
            <w:sdt>
              <w:sdtPr>
                <w:lock w:val="contentLocked"/>
                <w:id w:val="-1450437063"/>
                <w:tag w:val="goog_rdk_116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85">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350164635"/>
                <w:tag w:val="goog_rdk_116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86">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425750977"/>
                <w:tag w:val="goog_rdk_116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87">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22.400,00</w:t>
                    </w:r>
                    <w:r w:rsidDel="00000000" w:rsidR="00000000" w:rsidRPr="00000000">
                      <w:rPr>
                        <w:rtl w:val="0"/>
                      </w:rPr>
                    </w:r>
                  </w:p>
                </w:tc>
              </w:sdtContent>
            </w:sdt>
            <w:sdt>
              <w:sdtPr>
                <w:lock w:val="contentLocked"/>
                <w:id w:val="1768557568"/>
                <w:tag w:val="goog_rdk_116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8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225867024"/>
                <w:tag w:val="goog_rdk_1164"/>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8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22.400,00</w:t>
                    </w:r>
                    <w:r w:rsidDel="00000000" w:rsidR="00000000" w:rsidRPr="00000000">
                      <w:rPr>
                        <w:rtl w:val="0"/>
                      </w:rPr>
                    </w:r>
                  </w:p>
                </w:tc>
              </w:sdtContent>
            </w:sdt>
            <w:sdt>
              <w:sdtPr>
                <w:lock w:val="contentLocked"/>
                <w:id w:val="171264067"/>
                <w:tag w:val="goog_rdk_116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8A">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22.400,00</w:t>
                    </w:r>
                    <w:r w:rsidDel="00000000" w:rsidR="00000000" w:rsidRPr="00000000">
                      <w:rPr>
                        <w:rtl w:val="0"/>
                      </w:rPr>
                    </w:r>
                  </w:p>
                </w:tc>
              </w:sdtContent>
            </w:sdt>
            <w:sdt>
              <w:sdtPr>
                <w:lock w:val="contentLocked"/>
                <w:id w:val="359984009"/>
                <w:tag w:val="goog_rdk_1166"/>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8B">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406969648"/>
                <w:tag w:val="goog_rdk_1167"/>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8C">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Fundac. Bancaria Caixa Andalucía</w:t>
                    </w:r>
                    <w:r w:rsidDel="00000000" w:rsidR="00000000" w:rsidRPr="00000000">
                      <w:rPr>
                        <w:rtl w:val="0"/>
                      </w:rPr>
                    </w:r>
                  </w:p>
                </w:tc>
              </w:sdtContent>
            </w:sdt>
            <w:sdt>
              <w:sdtPr>
                <w:lock w:val="contentLocked"/>
                <w:id w:val="-2080473843"/>
                <w:tag w:val="goog_rdk_116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8D">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421272388"/>
                <w:tag w:val="goog_rdk_116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8E">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891668364"/>
                <w:tag w:val="goog_rdk_117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8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30.000,00</w:t>
                    </w:r>
                    <w:r w:rsidDel="00000000" w:rsidR="00000000" w:rsidRPr="00000000">
                      <w:rPr>
                        <w:rtl w:val="0"/>
                      </w:rPr>
                    </w:r>
                  </w:p>
                </w:tc>
              </w:sdtContent>
            </w:sdt>
            <w:sdt>
              <w:sdtPr>
                <w:lock w:val="contentLocked"/>
                <w:id w:val="-209664073"/>
                <w:tag w:val="goog_rdk_117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9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41017464"/>
                <w:tag w:val="goog_rdk_1172"/>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9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30.000,00</w:t>
                    </w:r>
                    <w:r w:rsidDel="00000000" w:rsidR="00000000" w:rsidRPr="00000000">
                      <w:rPr>
                        <w:rtl w:val="0"/>
                      </w:rPr>
                    </w:r>
                  </w:p>
                </w:tc>
              </w:sdtContent>
            </w:sdt>
            <w:sdt>
              <w:sdtPr>
                <w:lock w:val="contentLocked"/>
                <w:id w:val="99335208"/>
                <w:tag w:val="goog_rdk_117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9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30.000,00</w:t>
                    </w:r>
                    <w:r w:rsidDel="00000000" w:rsidR="00000000" w:rsidRPr="00000000">
                      <w:rPr>
                        <w:rtl w:val="0"/>
                      </w:rPr>
                    </w:r>
                  </w:p>
                </w:tc>
              </w:sdtContent>
            </w:sdt>
            <w:sdt>
              <w:sdtPr>
                <w:lock w:val="contentLocked"/>
                <w:id w:val="-794297226"/>
                <w:tag w:val="goog_rdk_1174"/>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93">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604893611"/>
                <w:tag w:val="goog_rdk_1175"/>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94">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Fundac. Bancaria Caixa Andalucía - Cruz Roja</w:t>
                    </w:r>
                    <w:r w:rsidDel="00000000" w:rsidR="00000000" w:rsidRPr="00000000">
                      <w:rPr>
                        <w:rtl w:val="0"/>
                      </w:rPr>
                    </w:r>
                  </w:p>
                </w:tc>
              </w:sdtContent>
            </w:sdt>
            <w:sdt>
              <w:sdtPr>
                <w:lock w:val="contentLocked"/>
                <w:id w:val="125959970"/>
                <w:tag w:val="goog_rdk_117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95">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37107410"/>
                <w:tag w:val="goog_rdk_117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96">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294233380"/>
                <w:tag w:val="goog_rdk_117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97">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12.516,00</w:t>
                    </w:r>
                    <w:r w:rsidDel="00000000" w:rsidR="00000000" w:rsidRPr="00000000">
                      <w:rPr>
                        <w:rtl w:val="0"/>
                      </w:rPr>
                    </w:r>
                  </w:p>
                </w:tc>
              </w:sdtContent>
            </w:sdt>
            <w:sdt>
              <w:sdtPr>
                <w:lock w:val="contentLocked"/>
                <w:id w:val="-215179873"/>
                <w:tag w:val="goog_rdk_117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9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522389584"/>
                <w:tag w:val="goog_rdk_1180"/>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9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12.516,00</w:t>
                    </w:r>
                    <w:r w:rsidDel="00000000" w:rsidR="00000000" w:rsidRPr="00000000">
                      <w:rPr>
                        <w:rtl w:val="0"/>
                      </w:rPr>
                    </w:r>
                  </w:p>
                </w:tc>
              </w:sdtContent>
            </w:sdt>
            <w:sdt>
              <w:sdtPr>
                <w:lock w:val="contentLocked"/>
                <w:id w:val="-506546455"/>
                <w:tag w:val="goog_rdk_118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9A">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12.516,00</w:t>
                    </w:r>
                    <w:r w:rsidDel="00000000" w:rsidR="00000000" w:rsidRPr="00000000">
                      <w:rPr>
                        <w:rtl w:val="0"/>
                      </w:rPr>
                    </w:r>
                  </w:p>
                </w:tc>
              </w:sdtContent>
            </w:sdt>
            <w:sdt>
              <w:sdtPr>
                <w:lock w:val="contentLocked"/>
                <w:id w:val="1429628595"/>
                <w:tag w:val="goog_rdk_1182"/>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9B">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283487764"/>
                <w:tag w:val="goog_rdk_1183"/>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9C">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Fundación Inocente</w:t>
                    </w:r>
                    <w:r w:rsidDel="00000000" w:rsidR="00000000" w:rsidRPr="00000000">
                      <w:rPr>
                        <w:rtl w:val="0"/>
                      </w:rPr>
                    </w:r>
                  </w:p>
                </w:tc>
              </w:sdtContent>
            </w:sdt>
            <w:sdt>
              <w:sdtPr>
                <w:lock w:val="contentLocked"/>
                <w:id w:val="1760985138"/>
                <w:tag w:val="goog_rdk_118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9D">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145591679"/>
                <w:tag w:val="goog_rdk_118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9E">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34869433"/>
                <w:tag w:val="goog_rdk_118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9F">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20.000,00</w:t>
                    </w:r>
                    <w:r w:rsidDel="00000000" w:rsidR="00000000" w:rsidRPr="00000000">
                      <w:rPr>
                        <w:rtl w:val="0"/>
                      </w:rPr>
                    </w:r>
                  </w:p>
                </w:tc>
              </w:sdtContent>
            </w:sdt>
            <w:sdt>
              <w:sdtPr>
                <w:lock w:val="contentLocked"/>
                <w:id w:val="2075507470"/>
                <w:tag w:val="goog_rdk_118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A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2120407730"/>
                <w:tag w:val="goog_rdk_1188"/>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A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20.000,00</w:t>
                    </w:r>
                    <w:r w:rsidDel="00000000" w:rsidR="00000000" w:rsidRPr="00000000">
                      <w:rPr>
                        <w:rtl w:val="0"/>
                      </w:rPr>
                    </w:r>
                  </w:p>
                </w:tc>
              </w:sdtContent>
            </w:sdt>
            <w:sdt>
              <w:sdtPr>
                <w:lock w:val="contentLocked"/>
                <w:id w:val="1414432024"/>
                <w:tag w:val="goog_rdk_118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A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20.000,00</w:t>
                    </w:r>
                    <w:r w:rsidDel="00000000" w:rsidR="00000000" w:rsidRPr="00000000">
                      <w:rPr>
                        <w:rtl w:val="0"/>
                      </w:rPr>
                    </w:r>
                  </w:p>
                </w:tc>
              </w:sdtContent>
            </w:sdt>
            <w:sdt>
              <w:sdtPr>
                <w:lock w:val="contentLocked"/>
                <w:id w:val="-91023717"/>
                <w:tag w:val="goog_rdk_1190"/>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8A3">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120372326"/>
                <w:tag w:val="goog_rdk_1191"/>
              </w:sdtPr>
              <w:sdtContent>
                <w:tc>
                  <w:tcPr>
                    <w:gridSpan w:val="3"/>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A4">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SUBTOTAL 3</w:t>
                    </w:r>
                    <w:r w:rsidDel="00000000" w:rsidR="00000000" w:rsidRPr="00000000">
                      <w:rPr>
                        <w:rtl w:val="0"/>
                      </w:rPr>
                    </w:r>
                  </w:p>
                </w:tc>
              </w:sdtContent>
            </w:sdt>
            <w:sdt>
              <w:sdtPr>
                <w:lock w:val="contentLocked"/>
                <w:id w:val="1098596659"/>
                <w:tag w:val="goog_rdk_119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A7">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89.916,00</w:t>
                    </w:r>
                    <w:r w:rsidDel="00000000" w:rsidR="00000000" w:rsidRPr="00000000">
                      <w:rPr>
                        <w:rtl w:val="0"/>
                      </w:rPr>
                    </w:r>
                  </w:p>
                </w:tc>
              </w:sdtContent>
            </w:sdt>
            <w:sdt>
              <w:sdtPr>
                <w:lock w:val="contentLocked"/>
                <w:id w:val="-830622739"/>
                <w:tag w:val="goog_rdk_119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A8">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3.280,07</w:t>
                    </w:r>
                    <w:r w:rsidDel="00000000" w:rsidR="00000000" w:rsidRPr="00000000">
                      <w:rPr>
                        <w:rtl w:val="0"/>
                      </w:rPr>
                    </w:r>
                  </w:p>
                </w:tc>
              </w:sdtContent>
            </w:sdt>
            <w:sdt>
              <w:sdtPr>
                <w:lock w:val="contentLocked"/>
                <w:id w:val="1544994034"/>
                <w:tag w:val="goog_rdk_119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A9">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86.635,93</w:t>
                    </w:r>
                    <w:r w:rsidDel="00000000" w:rsidR="00000000" w:rsidRPr="00000000">
                      <w:rPr>
                        <w:rtl w:val="0"/>
                      </w:rPr>
                    </w:r>
                  </w:p>
                </w:tc>
              </w:sdtContent>
            </w:sdt>
            <w:sdt>
              <w:sdtPr>
                <w:lock w:val="contentLocked"/>
                <w:id w:val="-478347542"/>
                <w:tag w:val="goog_rdk_119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AA">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89.916,00</w:t>
                    </w:r>
                    <w:r w:rsidDel="00000000" w:rsidR="00000000" w:rsidRPr="00000000">
                      <w:rPr>
                        <w:rtl w:val="0"/>
                      </w:rPr>
                    </w:r>
                  </w:p>
                </w:tc>
              </w:sdtContent>
            </w:sdt>
            <w:sdt>
              <w:sdtPr>
                <w:lock w:val="contentLocked"/>
                <w:id w:val="1759063366"/>
                <w:tag w:val="goog_rdk_119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8AB">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0,00</w:t>
                    </w:r>
                    <w:r w:rsidDel="00000000" w:rsidR="00000000" w:rsidRPr="00000000">
                      <w:rPr>
                        <w:rtl w:val="0"/>
                      </w:rPr>
                    </w:r>
                  </w:p>
                </w:tc>
              </w:sdtContent>
            </w:sdt>
          </w:tr>
        </w:tbl>
      </w:sdtContent>
    </w:sdt>
    <w:p w:rsidR="00000000" w:rsidDel="00000000" w:rsidP="00000000" w:rsidRDefault="00000000" w:rsidRPr="00000000" w14:paraId="000008AC">
      <w:pPr>
        <w:widowControl w:val="0"/>
        <w:spacing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8AD">
      <w:pPr>
        <w:widowControl w:val="0"/>
        <w:spacing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8AE">
      <w:pPr>
        <w:widowControl w:val="0"/>
        <w:spacing w:line="240" w:lineRule="auto"/>
        <w:ind w:right="290"/>
        <w:jc w:val="both"/>
        <w:rPr>
          <w:rFonts w:ascii="Book Antiqua" w:cs="Book Antiqua" w:eastAsia="Book Antiqua" w:hAnsi="Book Antiqua"/>
        </w:rPr>
      </w:pPr>
      <w:r w:rsidDel="00000000" w:rsidR="00000000" w:rsidRPr="00000000">
        <w:rPr>
          <w:rtl w:val="0"/>
        </w:rPr>
      </w:r>
    </w:p>
    <w:tbl>
      <w:tblPr>
        <w:tblStyle w:val="Table38"/>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0"/>
        <w:gridCol w:w="915"/>
        <w:gridCol w:w="810"/>
        <w:gridCol w:w="1065"/>
        <w:gridCol w:w="1035"/>
        <w:gridCol w:w="1245"/>
        <w:gridCol w:w="990"/>
        <w:gridCol w:w="1200"/>
        <w:tblGridChange w:id="0">
          <w:tblGrid>
            <w:gridCol w:w="3000"/>
            <w:gridCol w:w="915"/>
            <w:gridCol w:w="810"/>
            <w:gridCol w:w="1065"/>
            <w:gridCol w:w="1035"/>
            <w:gridCol w:w="1245"/>
            <w:gridCol w:w="990"/>
            <w:gridCol w:w="1200"/>
          </w:tblGrid>
        </w:tblGridChange>
      </w:tblGrid>
      <w:tr>
        <w:trPr>
          <w:cantSplit w:val="0"/>
          <w:trHeight w:val="300" w:hRule="atLeast"/>
          <w:tblHeader w:val="0"/>
        </w:trPr>
        <w:tc>
          <w:tcPr>
            <w:gridSpan w:val="8"/>
            <w:tcBorders>
              <w:top w:color="000000" w:space="0" w:sz="7" w:val="single"/>
              <w:left w:color="000000" w:space="0" w:sz="7" w:val="single"/>
              <w:bottom w:color="000000" w:space="0" w:sz="7" w:val="single"/>
              <w:right w:color="000000" w:space="0" w:sz="7" w:val="single"/>
            </w:tcBorders>
            <w:shd w:fill="cccccc" w:val="clear"/>
            <w:tcMar>
              <w:top w:w="0.0" w:type="dxa"/>
              <w:left w:w="0.0" w:type="dxa"/>
              <w:bottom w:w="0.0" w:type="dxa"/>
              <w:right w:w="0.0" w:type="dxa"/>
            </w:tcMar>
            <w:vAlign w:val="bottom"/>
          </w:tcPr>
          <w:p w:rsidR="00000000" w:rsidDel="00000000" w:rsidP="00000000" w:rsidRDefault="00000000" w:rsidRPr="00000000" w14:paraId="000008AF">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b w:val="1"/>
                <w:bCs w:val="1"/>
                <w:rtl w:val="0"/>
              </w:rPr>
              <w:t xml:space="preserve">DONACIONES FINALISTAS (origen cta.132.)</w:t>
            </w:r>
            <w:r w:rsidDel="00000000" w:rsidR="00000000" w:rsidRPr="00000000">
              <w:rPr>
                <w:rtl w:val="0"/>
              </w:rPr>
            </w:r>
          </w:p>
        </w:tc>
      </w:tr>
      <w:tr>
        <w:trPr>
          <w:cantSplit w:val="0"/>
          <w:trHeight w:val="750"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bCs w:val="1"/>
                <w:sz w:val="16"/>
                <w:szCs w:val="16"/>
              </w:rPr>
            </w:pPr>
            <w:r w:rsidDel="00000000" w:rsidR="00000000" w:rsidRPr="00000000">
              <w:rPr>
                <w:b w:val="1"/>
                <w:bCs w:val="1"/>
                <w:sz w:val="16"/>
                <w:szCs w:val="16"/>
                <w:rtl w:val="0"/>
              </w:rPr>
              <w:t xml:space="preserve">Entidad concedente</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bCs w:val="1"/>
                <w:sz w:val="16"/>
                <w:szCs w:val="16"/>
              </w:rPr>
            </w:pPr>
            <w:r w:rsidDel="00000000" w:rsidR="00000000" w:rsidRPr="00000000">
              <w:rPr>
                <w:b w:val="1"/>
                <w:bCs w:val="1"/>
                <w:sz w:val="16"/>
                <w:szCs w:val="16"/>
                <w:rtl w:val="0"/>
              </w:rPr>
              <w:t xml:space="preserve">Año de concesión</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bCs w:val="1"/>
                <w:sz w:val="16"/>
                <w:szCs w:val="16"/>
              </w:rPr>
            </w:pPr>
            <w:r w:rsidDel="00000000" w:rsidR="00000000" w:rsidRPr="00000000">
              <w:rPr>
                <w:b w:val="1"/>
                <w:bCs w:val="1"/>
                <w:sz w:val="16"/>
                <w:szCs w:val="16"/>
                <w:rtl w:val="0"/>
              </w:rPr>
              <w:t xml:space="preserve">Periodo de aplicación</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bCs w:val="1"/>
                <w:sz w:val="16"/>
                <w:szCs w:val="16"/>
              </w:rPr>
            </w:pPr>
            <w:r w:rsidDel="00000000" w:rsidR="00000000" w:rsidRPr="00000000">
              <w:rPr>
                <w:b w:val="1"/>
                <w:bCs w:val="1"/>
                <w:sz w:val="16"/>
                <w:szCs w:val="16"/>
                <w:rtl w:val="0"/>
              </w:rPr>
              <w:t xml:space="preserve">Importe concedido</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B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bCs w:val="1"/>
                <w:sz w:val="16"/>
                <w:szCs w:val="16"/>
              </w:rPr>
            </w:pPr>
            <w:r w:rsidDel="00000000" w:rsidR="00000000" w:rsidRPr="00000000">
              <w:rPr>
                <w:b w:val="1"/>
                <w:bCs w:val="1"/>
                <w:sz w:val="16"/>
                <w:szCs w:val="16"/>
                <w:rtl w:val="0"/>
              </w:rPr>
              <w:t xml:space="preserve">Imputado a resultados hasta comienzo del ejercicio</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8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bCs w:val="1"/>
                <w:sz w:val="16"/>
                <w:szCs w:val="16"/>
              </w:rPr>
            </w:pPr>
            <w:r w:rsidDel="00000000" w:rsidR="00000000" w:rsidRPr="00000000">
              <w:rPr>
                <w:b w:val="1"/>
                <w:bCs w:val="1"/>
                <w:sz w:val="16"/>
                <w:szCs w:val="16"/>
                <w:rtl w:val="0"/>
              </w:rPr>
              <w:t xml:space="preserve">Imputado al resultado del ejercicio 2025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bCs w:val="1"/>
                <w:sz w:val="16"/>
                <w:szCs w:val="16"/>
              </w:rPr>
            </w:pPr>
            <w:r w:rsidDel="00000000" w:rsidR="00000000" w:rsidRPr="00000000">
              <w:rPr>
                <w:b w:val="1"/>
                <w:bCs w:val="1"/>
                <w:sz w:val="16"/>
                <w:szCs w:val="16"/>
                <w:rtl w:val="0"/>
              </w:rPr>
              <w:t xml:space="preserve">Total imputado a resultados</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8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bCs w:val="1"/>
                <w:sz w:val="16"/>
                <w:szCs w:val="16"/>
              </w:rPr>
            </w:pPr>
            <w:r w:rsidDel="00000000" w:rsidR="00000000" w:rsidRPr="00000000">
              <w:rPr>
                <w:b w:val="1"/>
                <w:bCs w:val="1"/>
                <w:sz w:val="16"/>
                <w:szCs w:val="16"/>
                <w:rtl w:val="0"/>
              </w:rPr>
              <w:t xml:space="preserve">Pendiente de imputar a resultados</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8BF">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Fundación Pryconsa (Painting For Others)</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C0">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2024</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C1">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C2">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16.500,00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C3">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8C4">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16.500,00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C5">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16.500,00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8C6">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8C7">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Fundación Pryconsa (Painting For Others)</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C8">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C9">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2026</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CA">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16.500,00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CB">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8CC">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CD">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8CE">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16.500,00</w:t>
            </w:r>
          </w:p>
        </w:tc>
      </w:tr>
      <w:tr>
        <w:trPr>
          <w:cantSplit w:val="0"/>
          <w:trHeight w:val="45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8CF">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Fundación Mutua Madrileña (Painting For Others)</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D0">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D1">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D2">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1.400,00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D3">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8D4">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1.400,00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D5">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1.400,00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8D6">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8D7">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Fundación Cárdenas Rosales</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D8">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D9">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2025 - 2026</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DA">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64.000,00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DB">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8DC">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DD">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8DE">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64.000,00</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8DF">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Kellogg´s Company</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E0">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2024</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E1">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2024 - 2025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E2">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250.037,86</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E3">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41.591,94</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8E4">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208.445,92</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E5">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250.037,86</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8E6">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8E7">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Kellogg´s Company</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E8">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E9">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2025 - 2026</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EA">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221.000,00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EB">
            <w:pPr>
              <w:widowControl w:val="0"/>
              <w:spacing w:line="240" w:lineRule="auto"/>
              <w:ind w:right="290"/>
              <w:jc w:val="both"/>
              <w:rPr>
                <w:rFonts w:ascii="Calibri" w:cs="Calibri" w:eastAsia="Calibri" w:hAnsi="Calibri"/>
                <w:sz w:val="18"/>
                <w:szCs w:val="18"/>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8EC">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12.898,68</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ED">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12.898,68</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8EE">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208.101,32</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8EF">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Boeing Company</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F0">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2024</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F1">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F2">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75.281,40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F3">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8F4">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75.281,40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F5">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75.281,40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8F6">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8F7">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Boeing Company</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F8">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F9">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2026</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FA">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51.454,40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FB">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8FC">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8FD">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8FE">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51.454,40</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8FF">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Fundación Canaria Oryles</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00">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2022</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01">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sin límite</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02">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521.261,88</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03">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176.285,03</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04">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52.944,48</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05">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229.229,51</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06">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292.032,37</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07">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Cognizant (Levante - DANA)</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08">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09">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0A">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71.517,12</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0B">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0C">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65.458,66</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0D">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65.458,66</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0E">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6.058,46</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0F">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American Tower</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10">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2024</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11">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2027</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12">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49.039,00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13">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7.263,93</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14">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16.736,07</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15">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24.000,00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16">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25.039,00</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17">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Grupo Ibercaja</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18">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2024</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19">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1A">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19.000,00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1B">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1C">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19.000,00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1D">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19.000,00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1E">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1F">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Grupo Ibercaja</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20">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21">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22">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20.000,00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23">
            <w:pPr>
              <w:widowControl w:val="0"/>
              <w:spacing w:line="240" w:lineRule="auto"/>
              <w:ind w:right="290"/>
              <w:jc w:val="both"/>
              <w:rPr>
                <w:rFonts w:ascii="Calibri" w:cs="Calibri" w:eastAsia="Calibri" w:hAnsi="Calibri"/>
                <w:sz w:val="18"/>
                <w:szCs w:val="18"/>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24">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20.000,00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25">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20.000,00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26">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27">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Fundación Bancaria Unicaja</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28">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29">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2A">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36.420,00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2B">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2C">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36.420,00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2D">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36.420,00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2E">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2F">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SP Bergner Plastic Group SL</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30">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31">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2025-2026</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32">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86.000,00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33">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34">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30.000,00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35">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30.000,00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36">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56.000,00</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37">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Fundación Cook &amp; Chef</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38">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39">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3A">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50.016,00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3B">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3C">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50.016,00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3D">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50.016,00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3E">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3F">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Fundación REIFS</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40">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41">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2025-2026</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42">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28.512,00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43">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44">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9.504,00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45">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9.504,00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46">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19.008,00</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47">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Fundación Nemesio Díez</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48">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2024</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49">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2024-2025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4A">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250.000,00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4B">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30.999,79</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4C">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219.000,21</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4D">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250.000,00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4E">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4F">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Fundación Nemesio Díez</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50">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51">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2025-2026</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52">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266.915,00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53">
            <w:pPr>
              <w:widowControl w:val="0"/>
              <w:spacing w:line="240" w:lineRule="auto"/>
              <w:ind w:right="290"/>
              <w:jc w:val="both"/>
              <w:rPr>
                <w:rFonts w:ascii="Calibri" w:cs="Calibri" w:eastAsia="Calibri" w:hAnsi="Calibri"/>
                <w:sz w:val="18"/>
                <w:szCs w:val="18"/>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54">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3.844,57</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55">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3.844,57</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56">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263.070,43</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57">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Fundación Pryconsa (Cocina Social)</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58">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59">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5A">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5.000,00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5B">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5C">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5.000,00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5D">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5.000,00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5E">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5F">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Académica Spain SL (Cocina Social)</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60">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2023</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61">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2024 - 2025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62">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10.000,00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63">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7.169,13</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64">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2.830,87</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65">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10.000,00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66">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67">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Académica Spain SL (Cocina Social)</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68">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2024</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69">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2025-2026</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6A">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20.000,00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6B">
            <w:pPr>
              <w:widowControl w:val="0"/>
              <w:spacing w:line="240" w:lineRule="auto"/>
              <w:ind w:right="290"/>
              <w:jc w:val="both"/>
              <w:rPr>
                <w:rFonts w:ascii="Calibri" w:cs="Calibri" w:eastAsia="Calibri" w:hAnsi="Calibri"/>
                <w:sz w:val="18"/>
                <w:szCs w:val="18"/>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6C">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20.000,00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6D">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20.000,00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6E">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6F">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ABC Solidario (Cocina Social)</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70">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2024</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71">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72">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10.000,00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73">
            <w:pPr>
              <w:widowControl w:val="0"/>
              <w:spacing w:line="240" w:lineRule="auto"/>
              <w:ind w:right="290"/>
              <w:jc w:val="both"/>
              <w:rPr>
                <w:rFonts w:ascii="Calibri" w:cs="Calibri" w:eastAsia="Calibri" w:hAnsi="Calibri"/>
                <w:sz w:val="18"/>
                <w:szCs w:val="18"/>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74">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10.000,00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75">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10.000,00</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76">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0,00</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77">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Banco Sabadell (Cocina Social)</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78">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79">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2025-2026</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7A">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13.488,79</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7B">
            <w:pPr>
              <w:widowControl w:val="0"/>
              <w:spacing w:line="240" w:lineRule="auto"/>
              <w:ind w:right="290"/>
              <w:jc w:val="both"/>
              <w:rPr>
                <w:rFonts w:ascii="Calibri" w:cs="Calibri" w:eastAsia="Calibri" w:hAnsi="Calibri"/>
                <w:sz w:val="18"/>
                <w:szCs w:val="18"/>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7C">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11.317,22</w:t>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7D">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11.317,22</w:t>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7E">
            <w:pPr>
              <w:widowControl w:val="0"/>
              <w:spacing w:line="240" w:lineRule="auto"/>
              <w:ind w:right="29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2.171,57</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7F">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Nartex Capital SL (Cocina Social)</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80">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81">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82">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10.000,00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83">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84">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5.000,00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85">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5.000,00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86">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5.000,00</w:t>
            </w:r>
            <w:r w:rsidDel="00000000" w:rsidR="00000000" w:rsidRPr="00000000">
              <w:rPr>
                <w:rtl w:val="0"/>
              </w:rPr>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87">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Académica Spain SL (Cocina Social)</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88">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89">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8A">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20.000,00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8B">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8C">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8D">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8E">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20.000,00</w:t>
            </w:r>
            <w:r w:rsidDel="00000000" w:rsidR="00000000" w:rsidRPr="00000000">
              <w:rPr>
                <w:rtl w:val="0"/>
              </w:rPr>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8F">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Fuencampo (Vol. Internac. Bombay)</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90">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2023</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91">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sin límite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92">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3.700,00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93">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94">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3.700,00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95">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3.700,00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96">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97">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Fuencampo (Vol. Internac. Bombay)</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98">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99">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sin límite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9A">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3.700,00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9B">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9C">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9D">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9E">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3.700,00</w:t>
            </w:r>
            <w:r w:rsidDel="00000000" w:rsidR="00000000" w:rsidRPr="00000000">
              <w:rPr>
                <w:rtl w:val="0"/>
              </w:rPr>
            </w:r>
          </w:p>
        </w:tc>
      </w:tr>
      <w:tr>
        <w:trPr>
          <w:cantSplit w:val="0"/>
          <w:trHeight w:val="45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9F">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Donaciones particulares (Vol. Internac. Bombay)</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A0">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A1">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sin límite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A2">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6.008,23</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A3">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A4">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6.008,23</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A5">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6.008,23</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A6">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tr>
      <w:tr>
        <w:trPr>
          <w:cantSplit w:val="0"/>
          <w:trHeight w:val="45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A7">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Donaciones varias empresas (Vol. Internac. Bombay)</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A8">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2023</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A9">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sin límite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AA">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12.190,64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AB">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AC">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8.310,71</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AD">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8.310,71</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AE">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3.879,93</w:t>
            </w:r>
            <w:r w:rsidDel="00000000" w:rsidR="00000000" w:rsidRPr="00000000">
              <w:rPr>
                <w:rtl w:val="0"/>
              </w:rPr>
            </w:r>
          </w:p>
        </w:tc>
      </w:tr>
      <w:tr>
        <w:trPr>
          <w:cantSplit w:val="0"/>
          <w:trHeight w:val="45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AF">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Donaciones particulares (Vol. Internac. Bombay)</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B0">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B1">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sin límite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B2">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8.370,00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B3">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B4">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B5">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B6">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8.370,00</w:t>
            </w:r>
            <w:r w:rsidDel="00000000" w:rsidR="00000000" w:rsidRPr="00000000">
              <w:rPr>
                <w:rtl w:val="0"/>
              </w:rPr>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B7">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Fundación Caixa Aragón (oficina Zaragoza)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B8">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B9">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BA">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6.000,00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BB">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BC">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6.000,00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BD">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6.000,00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BE">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BF">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Caixa oficina Chamartín - Madrid (ADN)</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C0">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C1">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C2">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5.000,00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C3">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C4">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C5">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C6">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5.000,00</w:t>
            </w:r>
            <w:r w:rsidDel="00000000" w:rsidR="00000000" w:rsidRPr="00000000">
              <w:rPr>
                <w:rtl w:val="0"/>
              </w:rPr>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C7">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Adecco Iberia (ADN)</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C8">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C9">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CA">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7.731,56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CB">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CC">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5.969,97</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CD">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5.969,97</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CE">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1.761,59</w:t>
            </w:r>
            <w:r w:rsidDel="00000000" w:rsidR="00000000" w:rsidRPr="00000000">
              <w:rPr>
                <w:rtl w:val="0"/>
              </w:rPr>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CF">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Auxiliar Metalgráfica Aragonesa SLU</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D0">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D1">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2026 - 2027</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D2">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25.000,00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D3">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D4">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D5">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D6">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25.000,00</w:t>
            </w:r>
            <w:r w:rsidDel="00000000" w:rsidR="00000000" w:rsidRPr="00000000">
              <w:rPr>
                <w:rtl w:val="0"/>
              </w:rPr>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D7">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Fundación Enrique Esteve Balet</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D8">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D9">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DA">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15.000,00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DB">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DC">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DD">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DE">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15.000,00</w:t>
            </w:r>
            <w:r w:rsidDel="00000000" w:rsidR="00000000" w:rsidRPr="00000000">
              <w:rPr>
                <w:rtl w:val="0"/>
              </w:rPr>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DF">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Donaciones particulares Agrupaciones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E0">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E1">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E2">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6.518,55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E3">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E4">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E5">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E6">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6.518,55</w:t>
            </w:r>
            <w:r w:rsidDel="00000000" w:rsidR="00000000" w:rsidRPr="00000000">
              <w:rPr>
                <w:rtl w:val="0"/>
              </w:rPr>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E7">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Donaciones particulares MIF Fátima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E8">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E9">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EA">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4.614,62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EB">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EC">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ED">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EE">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4.614,62</w:t>
            </w:r>
            <w:r w:rsidDel="00000000" w:rsidR="00000000" w:rsidRPr="00000000">
              <w:rPr>
                <w:rtl w:val="0"/>
              </w:rPr>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EF">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Donaciones particulares Tanzania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F0">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F1">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F2">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3.615,00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F3">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F4">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F5">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F6">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3.615,00</w:t>
            </w:r>
            <w:r w:rsidDel="00000000" w:rsidR="00000000" w:rsidRPr="00000000">
              <w:rPr>
                <w:rtl w:val="0"/>
              </w:rPr>
            </w:r>
          </w:p>
        </w:tc>
      </w:tr>
      <w:tr>
        <w:trPr>
          <w:cantSplit w:val="0"/>
          <w:trHeight w:val="45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F7">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Donaciones particulares (Una Sonrisa x Navidad)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F8">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F9">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2025-2026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FA">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56.730,30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FB">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FC">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48.681,66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9FD">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48.681,66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9FE">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8.048,64</w:t>
            </w:r>
            <w:r w:rsidDel="00000000" w:rsidR="00000000" w:rsidRPr="00000000">
              <w:rPr>
                <w:rtl w:val="0"/>
              </w:rPr>
            </w:r>
          </w:p>
        </w:tc>
      </w:tr>
      <w:tr>
        <w:trPr>
          <w:cantSplit w:val="0"/>
          <w:trHeight w:val="45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9FF">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Donaciones particulares (Una Sonrisa x Navidad)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00">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01">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2026-2027</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02">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16.953,06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03">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A04">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05">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A06">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16.953,06</w:t>
            </w:r>
            <w:r w:rsidDel="00000000" w:rsidR="00000000" w:rsidRPr="00000000">
              <w:rPr>
                <w:rtl w:val="0"/>
              </w:rPr>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A07">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Bankinter S.A (Una Sonrisa x Navidad)</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08">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09">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2026-2027</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0A">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10.900,00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0B">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A0C">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0D">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A0E">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10.900,00</w:t>
            </w:r>
            <w:r w:rsidDel="00000000" w:rsidR="00000000" w:rsidRPr="00000000">
              <w:rPr>
                <w:rtl w:val="0"/>
              </w:rPr>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A0F">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Donaciones particulares C. Marfil</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10">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11">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2025 - 2026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12">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64.058,20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13">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A14">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53.788,27</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15">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53.788,27</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A16">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10.269,93</w:t>
            </w:r>
            <w:r w:rsidDel="00000000" w:rsidR="00000000" w:rsidRPr="00000000">
              <w:rPr>
                <w:rtl w:val="0"/>
              </w:rPr>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A17">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Microdonaciones empresas C. Marfil</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18">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19">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2025 - 2026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1A">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98.696,19</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1B">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A1C">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75.677,85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1D">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75.677,85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A1E">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23.018,34</w:t>
            </w:r>
            <w:r w:rsidDel="00000000" w:rsidR="00000000" w:rsidRPr="00000000">
              <w:rPr>
                <w:rtl w:val="0"/>
              </w:rPr>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A1F">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Donaciones particulares C. Marfil</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20">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21">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2026-2027</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22">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30.921,95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23">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A24">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25">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A26">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30.921,95</w:t>
            </w:r>
            <w:r w:rsidDel="00000000" w:rsidR="00000000" w:rsidRPr="00000000">
              <w:rPr>
                <w:rtl w:val="0"/>
              </w:rPr>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A27">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Microdonaciones empresas C. Marfil</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28">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29">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2027-2028</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2A">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40.000,00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2B">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A2C">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2D">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A2E">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40.000,00</w:t>
            </w:r>
            <w:r w:rsidDel="00000000" w:rsidR="00000000" w:rsidRPr="00000000">
              <w:rPr>
                <w:rtl w:val="0"/>
              </w:rPr>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A2F">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cuotas voluntariado C. Marfil</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30">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31">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32">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135.850,78</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33">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A34">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35">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A36">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135.850,78</w:t>
            </w:r>
            <w:r w:rsidDel="00000000" w:rsidR="00000000" w:rsidRPr="00000000">
              <w:rPr>
                <w:rtl w:val="0"/>
              </w:rPr>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A37">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Mutualidad De La Abogacia (C. Marfil)</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38">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39">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2025-2026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3A">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6.745,00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3B">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A3C">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3D">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A3E">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6.745,00</w:t>
            </w:r>
            <w:r w:rsidDel="00000000" w:rsidR="00000000" w:rsidRPr="00000000">
              <w:rPr>
                <w:rtl w:val="0"/>
              </w:rPr>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A3F">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Insituto para la Promoción Social (C. Mar)</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40">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41">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42">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20.000,00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43">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A44">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45">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A46">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20.000,00</w:t>
            </w:r>
            <w:r w:rsidDel="00000000" w:rsidR="00000000" w:rsidRPr="00000000">
              <w:rPr>
                <w:rtl w:val="0"/>
              </w:rPr>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A47">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Lanol Consulting Sl (C. Marfil)</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48">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49">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4A">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3.000,00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4B">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A4C">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4D">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A4E">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3.000,00</w:t>
            </w:r>
            <w:r w:rsidDel="00000000" w:rsidR="00000000" w:rsidRPr="00000000">
              <w:rPr>
                <w:rtl w:val="0"/>
              </w:rPr>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A4F">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Ediciones Palabra (C. Marfil)</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50">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51">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52">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5.000,00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53">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A54">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55">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A56">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5.000,00</w:t>
            </w:r>
            <w:r w:rsidDel="00000000" w:rsidR="00000000" w:rsidRPr="00000000">
              <w:rPr>
                <w:rtl w:val="0"/>
              </w:rPr>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A57">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Arboris Inversiones (C. Marfil)</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58">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59">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5A">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6.000,00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5B">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A5C">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5D">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A5E">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6.000,00</w:t>
            </w:r>
            <w:r w:rsidDel="00000000" w:rsidR="00000000" w:rsidRPr="00000000">
              <w:rPr>
                <w:rtl w:val="0"/>
              </w:rPr>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tcMar>
              <w:top w:w="0.0" w:type="dxa"/>
              <w:left w:w="0.0" w:type="dxa"/>
              <w:bottom w:w="0.0" w:type="dxa"/>
              <w:right w:w="0.0" w:type="dxa"/>
            </w:tcMar>
            <w:vAlign w:val="bottom"/>
          </w:tcPr>
          <w:p w:rsidR="00000000" w:rsidDel="00000000" w:rsidP="00000000" w:rsidRDefault="00000000" w:rsidRPr="00000000" w14:paraId="00000A5F">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S.A. Promocion Y Ediciones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60">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61">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2025 - 2026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62">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100.000,00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63">
            <w:pPr>
              <w:widowControl w:val="0"/>
              <w:spacing w:line="240" w:lineRule="auto"/>
              <w:ind w:right="290"/>
              <w:jc w:val="both"/>
              <w:rPr>
                <w:rFonts w:ascii="Calibri" w:cs="Calibri" w:eastAsia="Calibri" w:hAnsi="Calibri"/>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A64">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60.000,00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65">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60.000,00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fe2f3" w:val="clear"/>
            <w:tcMar>
              <w:top w:w="0.0" w:type="dxa"/>
              <w:left w:w="0.0" w:type="dxa"/>
              <w:bottom w:w="0.0" w:type="dxa"/>
              <w:right w:w="0.0" w:type="dxa"/>
            </w:tcMar>
            <w:vAlign w:val="bottom"/>
          </w:tcPr>
          <w:p w:rsidR="00000000" w:rsidDel="00000000" w:rsidP="00000000" w:rsidRDefault="00000000" w:rsidRPr="00000000" w14:paraId="00000A66">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sz w:val="18"/>
                <w:szCs w:val="18"/>
                <w:rtl w:val="0"/>
              </w:rPr>
              <w:t xml:space="preserve">40.000,00</w:t>
            </w:r>
            <w:r w:rsidDel="00000000" w:rsidR="00000000" w:rsidRPr="00000000">
              <w:rPr>
                <w:rtl w:val="0"/>
              </w:rPr>
            </w:r>
          </w:p>
        </w:tc>
      </w:tr>
      <w:tr>
        <w:trPr>
          <w:cantSplit w:val="0"/>
          <w:trHeight w:val="300" w:hRule="atLeast"/>
          <w:tblHeader w:val="0"/>
        </w:trPr>
        <w:tc>
          <w:tcPr>
            <w:gridSpan w:val="3"/>
            <w:tcBorders>
              <w:top w:color="cccccc" w:space="0" w:sz="7" w:val="single"/>
              <w:left w:color="000000"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67">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SUBTOTAL 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6A">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2.885.647,53</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6B">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263.309,82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6C">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1.159.734,77</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6D">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1.423.044,59</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A6E">
            <w:pPr>
              <w:widowControl w:val="0"/>
              <w:spacing w:line="240" w:lineRule="auto"/>
              <w:ind w:right="290"/>
              <w:jc w:val="both"/>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1.462.602,94</w:t>
            </w:r>
            <w:r w:rsidDel="00000000" w:rsidR="00000000" w:rsidRPr="00000000">
              <w:rPr>
                <w:rtl w:val="0"/>
              </w:rPr>
            </w:r>
          </w:p>
        </w:tc>
      </w:tr>
    </w:tbl>
    <w:p w:rsidR="00000000" w:rsidDel="00000000" w:rsidP="00000000" w:rsidRDefault="00000000" w:rsidRPr="00000000" w14:paraId="00000A6F">
      <w:pPr>
        <w:widowControl w:val="0"/>
        <w:spacing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A70">
      <w:pPr>
        <w:widowControl w:val="0"/>
        <w:spacing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A71">
      <w:pPr>
        <w:widowControl w:val="0"/>
        <w:spacing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A72">
      <w:pPr>
        <w:widowControl w:val="0"/>
        <w:spacing w:line="240" w:lineRule="auto"/>
        <w:ind w:right="290"/>
        <w:jc w:val="both"/>
        <w:rPr>
          <w:rFonts w:ascii="Book Antiqua" w:cs="Book Antiqua" w:eastAsia="Book Antiqua" w:hAnsi="Book Antiqua"/>
        </w:rPr>
      </w:pPr>
      <w:r w:rsidDel="00000000" w:rsidR="00000000" w:rsidRPr="00000000">
        <w:rPr>
          <w:rtl w:val="0"/>
        </w:rPr>
      </w:r>
    </w:p>
    <w:sdt>
      <w:sdtPr>
        <w:lock w:val="contentLocked"/>
        <w:id w:val="-1644760200"/>
        <w:tag w:val="goog_rdk_1488"/>
      </w:sdtPr>
      <w:sdtContent>
        <w:tbl>
          <w:tblPr>
            <w:tblStyle w:val="Table39"/>
            <w:tblW w:w="103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25"/>
            <w:gridCol w:w="810"/>
            <w:gridCol w:w="780"/>
            <w:gridCol w:w="1170"/>
            <w:gridCol w:w="1170"/>
            <w:gridCol w:w="1290"/>
            <w:gridCol w:w="1245"/>
            <w:gridCol w:w="1230"/>
            <w:tblGridChange w:id="0">
              <w:tblGrid>
                <w:gridCol w:w="2625"/>
                <w:gridCol w:w="810"/>
                <w:gridCol w:w="780"/>
                <w:gridCol w:w="1170"/>
                <w:gridCol w:w="1170"/>
                <w:gridCol w:w="1290"/>
                <w:gridCol w:w="1245"/>
                <w:gridCol w:w="1230"/>
              </w:tblGrid>
            </w:tblGridChange>
          </w:tblGrid>
          <w:tr>
            <w:trPr>
              <w:cantSplit w:val="0"/>
              <w:trHeight w:val="300" w:hRule="atLeast"/>
              <w:tblHeader w:val="0"/>
            </w:trPr>
            <w:sdt>
              <w:sdtPr>
                <w:lock w:val="contentLocked"/>
                <w:id w:val="1930684357"/>
                <w:tag w:val="goog_rdk_1200"/>
              </w:sdtPr>
              <w:sdtContent>
                <w:tc>
                  <w:tcPr>
                    <w:gridSpan w:val="8"/>
                    <w:tcBorders>
                      <w:top w:color="000000" w:space="0" w:sz="7" w:val="single"/>
                      <w:left w:color="000000"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A73">
                    <w:pPr>
                      <w:widowControl w:val="0"/>
                      <w:spacing w:line="276" w:lineRule="auto"/>
                      <w:rPr>
                        <w:rFonts w:ascii="Calibri" w:cs="Calibri" w:eastAsia="Calibri" w:hAnsi="Calibri"/>
                      </w:rPr>
                    </w:pPr>
                    <w:r w:rsidDel="00000000" w:rsidR="00000000" w:rsidRPr="00000000">
                      <w:rPr>
                        <w:rFonts w:ascii="Calibri" w:cs="Calibri" w:eastAsia="Calibri" w:hAnsi="Calibri"/>
                        <w:b w:val="1"/>
                        <w:bCs w:val="1"/>
                        <w:rtl w:val="0"/>
                      </w:rPr>
                      <w:t xml:space="preserve">DONACIONES FINES GENERALES (imputación directa a resultados cta.74.)</w:t>
                    </w:r>
                    <w:r w:rsidDel="00000000" w:rsidR="00000000" w:rsidRPr="00000000">
                      <w:rPr>
                        <w:rtl w:val="0"/>
                      </w:rPr>
                    </w:r>
                  </w:p>
                </w:tc>
              </w:sdtContent>
            </w:sdt>
          </w:tr>
          <w:tr>
            <w:trPr>
              <w:cantSplit w:val="0"/>
              <w:trHeight w:val="750" w:hRule="atLeast"/>
              <w:tblHeader w:val="0"/>
            </w:trPr>
            <w:sdt>
              <w:sdtPr>
                <w:lock w:val="contentLocked"/>
                <w:id w:val="898768783"/>
                <w:tag w:val="goog_rdk_1208"/>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7B">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Entidad concedente</w:t>
                    </w:r>
                    <w:r w:rsidDel="00000000" w:rsidR="00000000" w:rsidRPr="00000000">
                      <w:rPr>
                        <w:rtl w:val="0"/>
                      </w:rPr>
                    </w:r>
                  </w:p>
                </w:tc>
              </w:sdtContent>
            </w:sdt>
            <w:sdt>
              <w:sdtPr>
                <w:lock w:val="contentLocked"/>
                <w:id w:val="-2117393207"/>
                <w:tag w:val="goog_rdk_120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7C">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Año de concesión</w:t>
                    </w:r>
                    <w:r w:rsidDel="00000000" w:rsidR="00000000" w:rsidRPr="00000000">
                      <w:rPr>
                        <w:rtl w:val="0"/>
                      </w:rPr>
                    </w:r>
                  </w:p>
                </w:tc>
              </w:sdtContent>
            </w:sdt>
            <w:sdt>
              <w:sdtPr>
                <w:lock w:val="contentLocked"/>
                <w:id w:val="-649159116"/>
                <w:tag w:val="goog_rdk_121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7D">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Periodo de aplicación</w:t>
                    </w:r>
                    <w:r w:rsidDel="00000000" w:rsidR="00000000" w:rsidRPr="00000000">
                      <w:rPr>
                        <w:rtl w:val="0"/>
                      </w:rPr>
                    </w:r>
                  </w:p>
                </w:tc>
              </w:sdtContent>
            </w:sdt>
            <w:sdt>
              <w:sdtPr>
                <w:lock w:val="contentLocked"/>
                <w:id w:val="693625490"/>
                <w:tag w:val="goog_rdk_121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7E">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Importe concedido</w:t>
                    </w:r>
                    <w:r w:rsidDel="00000000" w:rsidR="00000000" w:rsidRPr="00000000">
                      <w:rPr>
                        <w:rtl w:val="0"/>
                      </w:rPr>
                    </w:r>
                  </w:p>
                </w:tc>
              </w:sdtContent>
            </w:sdt>
            <w:sdt>
              <w:sdtPr>
                <w:lock w:val="contentLocked"/>
                <w:id w:val="-1349448930"/>
                <w:tag w:val="goog_rdk_121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7F">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Imputado a resultados hasta comienzo del ejercicio</w:t>
                    </w:r>
                    <w:r w:rsidDel="00000000" w:rsidR="00000000" w:rsidRPr="00000000">
                      <w:rPr>
                        <w:rtl w:val="0"/>
                      </w:rPr>
                    </w:r>
                  </w:p>
                </w:tc>
              </w:sdtContent>
            </w:sdt>
            <w:sdt>
              <w:sdtPr>
                <w:lock w:val="contentLocked"/>
                <w:id w:val="-1392286697"/>
                <w:tag w:val="goog_rdk_121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80">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Imputado al resultado del ejercicio 2025</w:t>
                    </w:r>
                    <w:r w:rsidDel="00000000" w:rsidR="00000000" w:rsidRPr="00000000">
                      <w:rPr>
                        <w:rtl w:val="0"/>
                      </w:rPr>
                    </w:r>
                  </w:p>
                </w:tc>
              </w:sdtContent>
            </w:sdt>
            <w:sdt>
              <w:sdtPr>
                <w:lock w:val="contentLocked"/>
                <w:id w:val="-920881365"/>
                <w:tag w:val="goog_rdk_121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81">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Total imputado a resultados</w:t>
                    </w:r>
                    <w:r w:rsidDel="00000000" w:rsidR="00000000" w:rsidRPr="00000000">
                      <w:rPr>
                        <w:rtl w:val="0"/>
                      </w:rPr>
                    </w:r>
                  </w:p>
                </w:tc>
              </w:sdtContent>
            </w:sdt>
            <w:sdt>
              <w:sdtPr>
                <w:lock w:val="contentLocked"/>
                <w:id w:val="-1807845454"/>
                <w:tag w:val="goog_rdk_121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82">
                    <w:pPr>
                      <w:widowControl w:val="0"/>
                      <w:spacing w:line="276" w:lineRule="auto"/>
                      <w:jc w:val="center"/>
                      <w:rPr>
                        <w:rFonts w:ascii="Calibri" w:cs="Calibri" w:eastAsia="Calibri" w:hAnsi="Calibri"/>
                      </w:rPr>
                    </w:pPr>
                    <w:r w:rsidDel="00000000" w:rsidR="00000000" w:rsidRPr="00000000">
                      <w:rPr>
                        <w:b w:val="1"/>
                        <w:bCs w:val="1"/>
                        <w:sz w:val="16"/>
                        <w:szCs w:val="16"/>
                        <w:rtl w:val="0"/>
                      </w:rPr>
                      <w:t xml:space="preserve">Pendiente de imputar a resultados</w:t>
                    </w:r>
                    <w:r w:rsidDel="00000000" w:rsidR="00000000" w:rsidRPr="00000000">
                      <w:rPr>
                        <w:rtl w:val="0"/>
                      </w:rPr>
                    </w:r>
                  </w:p>
                </w:tc>
              </w:sdtContent>
            </w:sdt>
          </w:tr>
          <w:tr>
            <w:trPr>
              <w:cantSplit w:val="0"/>
              <w:trHeight w:val="300" w:hRule="atLeast"/>
              <w:tblHeader w:val="0"/>
            </w:trPr>
            <w:sdt>
              <w:sdtPr>
                <w:lock w:val="contentLocked"/>
                <w:id w:val="-1796401094"/>
                <w:tag w:val="goog_rdk_1216"/>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83">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Fundación Cárdenas Rosales</w:t>
                    </w:r>
                    <w:r w:rsidDel="00000000" w:rsidR="00000000" w:rsidRPr="00000000">
                      <w:rPr>
                        <w:rtl w:val="0"/>
                      </w:rPr>
                    </w:r>
                  </w:p>
                </w:tc>
              </w:sdtContent>
            </w:sdt>
            <w:sdt>
              <w:sdtPr>
                <w:lock w:val="contentLocked"/>
                <w:id w:val="-1703624133"/>
                <w:tag w:val="goog_rdk_121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8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525243588"/>
                <w:tag w:val="goog_rdk_121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85">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926338719"/>
                <w:tag w:val="goog_rdk_121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8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47.425,00</w:t>
                    </w:r>
                    <w:r w:rsidDel="00000000" w:rsidR="00000000" w:rsidRPr="00000000">
                      <w:rPr>
                        <w:rtl w:val="0"/>
                      </w:rPr>
                    </w:r>
                  </w:p>
                </w:tc>
              </w:sdtContent>
            </w:sdt>
            <w:sdt>
              <w:sdtPr>
                <w:lock w:val="contentLocked"/>
                <w:id w:val="-1574378245"/>
                <w:tag w:val="goog_rdk_122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87">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840627195"/>
                <w:tag w:val="goog_rdk_122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8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47.425,00</w:t>
                    </w:r>
                    <w:r w:rsidDel="00000000" w:rsidR="00000000" w:rsidRPr="00000000">
                      <w:rPr>
                        <w:rtl w:val="0"/>
                      </w:rPr>
                    </w:r>
                  </w:p>
                </w:tc>
              </w:sdtContent>
            </w:sdt>
            <w:sdt>
              <w:sdtPr>
                <w:lock w:val="contentLocked"/>
                <w:id w:val="1431240974"/>
                <w:tag w:val="goog_rdk_122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8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47.425,00</w:t>
                    </w:r>
                    <w:r w:rsidDel="00000000" w:rsidR="00000000" w:rsidRPr="00000000">
                      <w:rPr>
                        <w:rtl w:val="0"/>
                      </w:rPr>
                    </w:r>
                  </w:p>
                </w:tc>
              </w:sdtContent>
            </w:sdt>
            <w:sdt>
              <w:sdtPr>
                <w:lock w:val="contentLocked"/>
                <w:id w:val="-1413999940"/>
                <w:tag w:val="goog_rdk_122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8A">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239260827"/>
                <w:tag w:val="goog_rdk_1224"/>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8B">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Ingenieria Y Economia Del Transporte</w:t>
                    </w:r>
                    <w:r w:rsidDel="00000000" w:rsidR="00000000" w:rsidRPr="00000000">
                      <w:rPr>
                        <w:rtl w:val="0"/>
                      </w:rPr>
                    </w:r>
                  </w:p>
                </w:tc>
              </w:sdtContent>
            </w:sdt>
            <w:sdt>
              <w:sdtPr>
                <w:lock w:val="contentLocked"/>
                <w:id w:val="252374088"/>
                <w:tag w:val="goog_rdk_122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8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061748802"/>
                <w:tag w:val="goog_rdk_122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8D">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485954628"/>
                <w:tag w:val="goog_rdk_122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8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9.000,00</w:t>
                    </w:r>
                    <w:r w:rsidDel="00000000" w:rsidR="00000000" w:rsidRPr="00000000">
                      <w:rPr>
                        <w:rtl w:val="0"/>
                      </w:rPr>
                    </w:r>
                  </w:p>
                </w:tc>
              </w:sdtContent>
            </w:sdt>
            <w:sdt>
              <w:sdtPr>
                <w:lock w:val="contentLocked"/>
                <w:id w:val="885255971"/>
                <w:tag w:val="goog_rdk_122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8F">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249890085"/>
                <w:tag w:val="goog_rdk_122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9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9.000,00</w:t>
                    </w:r>
                    <w:r w:rsidDel="00000000" w:rsidR="00000000" w:rsidRPr="00000000">
                      <w:rPr>
                        <w:rtl w:val="0"/>
                      </w:rPr>
                    </w:r>
                  </w:p>
                </w:tc>
              </w:sdtContent>
            </w:sdt>
            <w:sdt>
              <w:sdtPr>
                <w:lock w:val="contentLocked"/>
                <w:id w:val="1012187065"/>
                <w:tag w:val="goog_rdk_123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9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9.000,00</w:t>
                    </w:r>
                    <w:r w:rsidDel="00000000" w:rsidR="00000000" w:rsidRPr="00000000">
                      <w:rPr>
                        <w:rtl w:val="0"/>
                      </w:rPr>
                    </w:r>
                  </w:p>
                </w:tc>
              </w:sdtContent>
            </w:sdt>
            <w:sdt>
              <w:sdtPr>
                <w:lock w:val="contentLocked"/>
                <w:id w:val="1202656664"/>
                <w:tag w:val="goog_rdk_123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9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63047578"/>
                <w:tag w:val="goog_rdk_1232"/>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93">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Observatorio De Industria Y Tecnologia</w:t>
                    </w:r>
                    <w:r w:rsidDel="00000000" w:rsidR="00000000" w:rsidRPr="00000000">
                      <w:rPr>
                        <w:rtl w:val="0"/>
                      </w:rPr>
                    </w:r>
                  </w:p>
                </w:tc>
              </w:sdtContent>
            </w:sdt>
            <w:sdt>
              <w:sdtPr>
                <w:lock w:val="contentLocked"/>
                <w:id w:val="-735474047"/>
                <w:tag w:val="goog_rdk_123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9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392977723"/>
                <w:tag w:val="goog_rdk_123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95">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99179957"/>
                <w:tag w:val="goog_rdk_123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9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3.000,00</w:t>
                    </w:r>
                    <w:r w:rsidDel="00000000" w:rsidR="00000000" w:rsidRPr="00000000">
                      <w:rPr>
                        <w:rtl w:val="0"/>
                      </w:rPr>
                    </w:r>
                  </w:p>
                </w:tc>
              </w:sdtContent>
            </w:sdt>
            <w:sdt>
              <w:sdtPr>
                <w:lock w:val="contentLocked"/>
                <w:id w:val="-395025997"/>
                <w:tag w:val="goog_rdk_123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97">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571259880"/>
                <w:tag w:val="goog_rdk_123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9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3.000,00</w:t>
                    </w:r>
                    <w:r w:rsidDel="00000000" w:rsidR="00000000" w:rsidRPr="00000000">
                      <w:rPr>
                        <w:rtl w:val="0"/>
                      </w:rPr>
                    </w:r>
                  </w:p>
                </w:tc>
              </w:sdtContent>
            </w:sdt>
            <w:sdt>
              <w:sdtPr>
                <w:lock w:val="contentLocked"/>
                <w:id w:val="-1698346935"/>
                <w:tag w:val="goog_rdk_123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9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3.000,00</w:t>
                    </w:r>
                    <w:r w:rsidDel="00000000" w:rsidR="00000000" w:rsidRPr="00000000">
                      <w:rPr>
                        <w:rtl w:val="0"/>
                      </w:rPr>
                    </w:r>
                  </w:p>
                </w:tc>
              </w:sdtContent>
            </w:sdt>
            <w:sdt>
              <w:sdtPr>
                <w:lock w:val="contentLocked"/>
                <w:id w:val="-1517525825"/>
                <w:tag w:val="goog_rdk_123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9A">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883395798"/>
                <w:tag w:val="goog_rdk_1240"/>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9B">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Maritima Del Principado Sl</w:t>
                    </w:r>
                    <w:r w:rsidDel="00000000" w:rsidR="00000000" w:rsidRPr="00000000">
                      <w:rPr>
                        <w:rtl w:val="0"/>
                      </w:rPr>
                    </w:r>
                  </w:p>
                </w:tc>
              </w:sdtContent>
            </w:sdt>
            <w:sdt>
              <w:sdtPr>
                <w:lock w:val="contentLocked"/>
                <w:id w:val="1404204769"/>
                <w:tag w:val="goog_rdk_124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9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233626676"/>
                <w:tag w:val="goog_rdk_124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9D">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976079867"/>
                <w:tag w:val="goog_rdk_124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9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4.000,00</w:t>
                    </w:r>
                    <w:r w:rsidDel="00000000" w:rsidR="00000000" w:rsidRPr="00000000">
                      <w:rPr>
                        <w:rtl w:val="0"/>
                      </w:rPr>
                    </w:r>
                  </w:p>
                </w:tc>
              </w:sdtContent>
            </w:sdt>
            <w:sdt>
              <w:sdtPr>
                <w:lock w:val="contentLocked"/>
                <w:id w:val="706560991"/>
                <w:tag w:val="goog_rdk_124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9F">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284295543"/>
                <w:tag w:val="goog_rdk_124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A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4.000,00</w:t>
                    </w:r>
                    <w:r w:rsidDel="00000000" w:rsidR="00000000" w:rsidRPr="00000000">
                      <w:rPr>
                        <w:rtl w:val="0"/>
                      </w:rPr>
                    </w:r>
                  </w:p>
                </w:tc>
              </w:sdtContent>
            </w:sdt>
            <w:sdt>
              <w:sdtPr>
                <w:lock w:val="contentLocked"/>
                <w:id w:val="1046332912"/>
                <w:tag w:val="goog_rdk_124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A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4.000,00</w:t>
                    </w:r>
                    <w:r w:rsidDel="00000000" w:rsidR="00000000" w:rsidRPr="00000000">
                      <w:rPr>
                        <w:rtl w:val="0"/>
                      </w:rPr>
                    </w:r>
                  </w:p>
                </w:tc>
              </w:sdtContent>
            </w:sdt>
            <w:sdt>
              <w:sdtPr>
                <w:lock w:val="contentLocked"/>
                <w:id w:val="-1158860385"/>
                <w:tag w:val="goog_rdk_124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A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956697442"/>
                <w:tag w:val="goog_rdk_1248"/>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A3">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CGI Information Systems...</w:t>
                    </w:r>
                    <w:r w:rsidDel="00000000" w:rsidR="00000000" w:rsidRPr="00000000">
                      <w:rPr>
                        <w:rtl w:val="0"/>
                      </w:rPr>
                    </w:r>
                  </w:p>
                </w:tc>
              </w:sdtContent>
            </w:sdt>
            <w:sdt>
              <w:sdtPr>
                <w:lock w:val="contentLocked"/>
                <w:id w:val="-821402308"/>
                <w:tag w:val="goog_rdk_124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A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271768407"/>
                <w:tag w:val="goog_rdk_125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A5">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985514309"/>
                <w:tag w:val="goog_rdk_125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A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7.355,00</w:t>
                    </w:r>
                    <w:r w:rsidDel="00000000" w:rsidR="00000000" w:rsidRPr="00000000">
                      <w:rPr>
                        <w:rtl w:val="0"/>
                      </w:rPr>
                    </w:r>
                  </w:p>
                </w:tc>
              </w:sdtContent>
            </w:sdt>
            <w:sdt>
              <w:sdtPr>
                <w:lock w:val="contentLocked"/>
                <w:id w:val="1162280394"/>
                <w:tag w:val="goog_rdk_125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A7">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2006056641"/>
                <w:tag w:val="goog_rdk_125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A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7.355,00</w:t>
                    </w:r>
                    <w:r w:rsidDel="00000000" w:rsidR="00000000" w:rsidRPr="00000000">
                      <w:rPr>
                        <w:rtl w:val="0"/>
                      </w:rPr>
                    </w:r>
                  </w:p>
                </w:tc>
              </w:sdtContent>
            </w:sdt>
            <w:sdt>
              <w:sdtPr>
                <w:lock w:val="contentLocked"/>
                <w:id w:val="1737393749"/>
                <w:tag w:val="goog_rdk_125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A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7.355,00</w:t>
                    </w:r>
                    <w:r w:rsidDel="00000000" w:rsidR="00000000" w:rsidRPr="00000000">
                      <w:rPr>
                        <w:rtl w:val="0"/>
                      </w:rPr>
                    </w:r>
                  </w:p>
                </w:tc>
              </w:sdtContent>
            </w:sdt>
            <w:sdt>
              <w:sdtPr>
                <w:lock w:val="contentLocked"/>
                <w:id w:val="542313643"/>
                <w:tag w:val="goog_rdk_125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AA">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306744121"/>
                <w:tag w:val="goog_rdk_1256"/>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AB">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Xoople S.L.</w:t>
                    </w:r>
                    <w:r w:rsidDel="00000000" w:rsidR="00000000" w:rsidRPr="00000000">
                      <w:rPr>
                        <w:rtl w:val="0"/>
                      </w:rPr>
                    </w:r>
                  </w:p>
                </w:tc>
              </w:sdtContent>
            </w:sdt>
            <w:sdt>
              <w:sdtPr>
                <w:lock w:val="contentLocked"/>
                <w:id w:val="179968908"/>
                <w:tag w:val="goog_rdk_125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A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639149069"/>
                <w:tag w:val="goog_rdk_125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AD">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566272361"/>
                <w:tag w:val="goog_rdk_125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A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3.080,00</w:t>
                    </w:r>
                    <w:r w:rsidDel="00000000" w:rsidR="00000000" w:rsidRPr="00000000">
                      <w:rPr>
                        <w:rtl w:val="0"/>
                      </w:rPr>
                    </w:r>
                  </w:p>
                </w:tc>
              </w:sdtContent>
            </w:sdt>
            <w:sdt>
              <w:sdtPr>
                <w:lock w:val="contentLocked"/>
                <w:id w:val="-180885472"/>
                <w:tag w:val="goog_rdk_126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AF">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755084421"/>
                <w:tag w:val="goog_rdk_126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B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3.080,00</w:t>
                    </w:r>
                    <w:r w:rsidDel="00000000" w:rsidR="00000000" w:rsidRPr="00000000">
                      <w:rPr>
                        <w:rtl w:val="0"/>
                      </w:rPr>
                    </w:r>
                  </w:p>
                </w:tc>
              </w:sdtContent>
            </w:sdt>
            <w:sdt>
              <w:sdtPr>
                <w:lock w:val="contentLocked"/>
                <w:id w:val="1233947914"/>
                <w:tag w:val="goog_rdk_126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B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3.080,00</w:t>
                    </w:r>
                    <w:r w:rsidDel="00000000" w:rsidR="00000000" w:rsidRPr="00000000">
                      <w:rPr>
                        <w:rtl w:val="0"/>
                      </w:rPr>
                    </w:r>
                  </w:p>
                </w:tc>
              </w:sdtContent>
            </w:sdt>
            <w:sdt>
              <w:sdtPr>
                <w:lock w:val="contentLocked"/>
                <w:id w:val="1207432311"/>
                <w:tag w:val="goog_rdk_126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B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453458209"/>
                <w:tag w:val="goog_rdk_1264"/>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B3">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Reale Seguros Generales, S.A.U</w:t>
                    </w:r>
                    <w:r w:rsidDel="00000000" w:rsidR="00000000" w:rsidRPr="00000000">
                      <w:rPr>
                        <w:rtl w:val="0"/>
                      </w:rPr>
                    </w:r>
                  </w:p>
                </w:tc>
              </w:sdtContent>
            </w:sdt>
            <w:sdt>
              <w:sdtPr>
                <w:lock w:val="contentLocked"/>
                <w:id w:val="1685286640"/>
                <w:tag w:val="goog_rdk_126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B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94477824"/>
                <w:tag w:val="goog_rdk_126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B5">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264435329"/>
                <w:tag w:val="goog_rdk_126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B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19.520,00</w:t>
                    </w:r>
                    <w:r w:rsidDel="00000000" w:rsidR="00000000" w:rsidRPr="00000000">
                      <w:rPr>
                        <w:rtl w:val="0"/>
                      </w:rPr>
                    </w:r>
                  </w:p>
                </w:tc>
              </w:sdtContent>
            </w:sdt>
            <w:sdt>
              <w:sdtPr>
                <w:lock w:val="contentLocked"/>
                <w:id w:val="-1387210104"/>
                <w:tag w:val="goog_rdk_126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B7">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43584898"/>
                <w:tag w:val="goog_rdk_126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B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19.520,00</w:t>
                    </w:r>
                    <w:r w:rsidDel="00000000" w:rsidR="00000000" w:rsidRPr="00000000">
                      <w:rPr>
                        <w:rtl w:val="0"/>
                      </w:rPr>
                    </w:r>
                  </w:p>
                </w:tc>
              </w:sdtContent>
            </w:sdt>
            <w:sdt>
              <w:sdtPr>
                <w:lock w:val="contentLocked"/>
                <w:id w:val="-236511101"/>
                <w:tag w:val="goog_rdk_127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B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19.520,00</w:t>
                    </w:r>
                    <w:r w:rsidDel="00000000" w:rsidR="00000000" w:rsidRPr="00000000">
                      <w:rPr>
                        <w:rtl w:val="0"/>
                      </w:rPr>
                    </w:r>
                  </w:p>
                </w:tc>
              </w:sdtContent>
            </w:sdt>
            <w:sdt>
              <w:sdtPr>
                <w:lock w:val="contentLocked"/>
                <w:id w:val="1371956528"/>
                <w:tag w:val="goog_rdk_127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BA">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44455988"/>
                <w:tag w:val="goog_rdk_1272"/>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BB">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Rsa Luxembourg, S.A.,</w:t>
                    </w:r>
                    <w:r w:rsidDel="00000000" w:rsidR="00000000" w:rsidRPr="00000000">
                      <w:rPr>
                        <w:rtl w:val="0"/>
                      </w:rPr>
                    </w:r>
                  </w:p>
                </w:tc>
              </w:sdtContent>
            </w:sdt>
            <w:sdt>
              <w:sdtPr>
                <w:lock w:val="contentLocked"/>
                <w:id w:val="-1267051095"/>
                <w:tag w:val="goog_rdk_127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B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430999943"/>
                <w:tag w:val="goog_rdk_127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BD">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760639643"/>
                <w:tag w:val="goog_rdk_127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B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3.040,00</w:t>
                    </w:r>
                    <w:r w:rsidDel="00000000" w:rsidR="00000000" w:rsidRPr="00000000">
                      <w:rPr>
                        <w:rtl w:val="0"/>
                      </w:rPr>
                    </w:r>
                  </w:p>
                </w:tc>
              </w:sdtContent>
            </w:sdt>
            <w:sdt>
              <w:sdtPr>
                <w:lock w:val="contentLocked"/>
                <w:id w:val="-240271787"/>
                <w:tag w:val="goog_rdk_127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BF">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795022069"/>
                <w:tag w:val="goog_rdk_127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C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3.040,00</w:t>
                    </w:r>
                    <w:r w:rsidDel="00000000" w:rsidR="00000000" w:rsidRPr="00000000">
                      <w:rPr>
                        <w:rtl w:val="0"/>
                      </w:rPr>
                    </w:r>
                  </w:p>
                </w:tc>
              </w:sdtContent>
            </w:sdt>
            <w:sdt>
              <w:sdtPr>
                <w:lock w:val="contentLocked"/>
                <w:id w:val="-2136908618"/>
                <w:tag w:val="goog_rdk_127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C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3.040,00</w:t>
                    </w:r>
                    <w:r w:rsidDel="00000000" w:rsidR="00000000" w:rsidRPr="00000000">
                      <w:rPr>
                        <w:rtl w:val="0"/>
                      </w:rPr>
                    </w:r>
                  </w:p>
                </w:tc>
              </w:sdtContent>
            </w:sdt>
            <w:sdt>
              <w:sdtPr>
                <w:lock w:val="contentLocked"/>
                <w:id w:val="225798612"/>
                <w:tag w:val="goog_rdk_127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C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84051027"/>
                <w:tag w:val="goog_rdk_1280"/>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C3">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Lvmh Iberia, S.L.</w:t>
                    </w:r>
                    <w:r w:rsidDel="00000000" w:rsidR="00000000" w:rsidRPr="00000000">
                      <w:rPr>
                        <w:rtl w:val="0"/>
                      </w:rPr>
                    </w:r>
                  </w:p>
                </w:tc>
              </w:sdtContent>
            </w:sdt>
            <w:sdt>
              <w:sdtPr>
                <w:lock w:val="contentLocked"/>
                <w:id w:val="-1687029539"/>
                <w:tag w:val="goog_rdk_128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C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828321723"/>
                <w:tag w:val="goog_rdk_128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C5">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798036675"/>
                <w:tag w:val="goog_rdk_128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C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3.340,00</w:t>
                    </w:r>
                    <w:r w:rsidDel="00000000" w:rsidR="00000000" w:rsidRPr="00000000">
                      <w:rPr>
                        <w:rtl w:val="0"/>
                      </w:rPr>
                    </w:r>
                  </w:p>
                </w:tc>
              </w:sdtContent>
            </w:sdt>
            <w:sdt>
              <w:sdtPr>
                <w:lock w:val="contentLocked"/>
                <w:id w:val="1493834877"/>
                <w:tag w:val="goog_rdk_128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C7">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448426409"/>
                <w:tag w:val="goog_rdk_128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C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3.340,00</w:t>
                    </w:r>
                    <w:r w:rsidDel="00000000" w:rsidR="00000000" w:rsidRPr="00000000">
                      <w:rPr>
                        <w:rtl w:val="0"/>
                      </w:rPr>
                    </w:r>
                  </w:p>
                </w:tc>
              </w:sdtContent>
            </w:sdt>
            <w:sdt>
              <w:sdtPr>
                <w:lock w:val="contentLocked"/>
                <w:id w:val="-640696227"/>
                <w:tag w:val="goog_rdk_128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C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3.340,00</w:t>
                    </w:r>
                    <w:r w:rsidDel="00000000" w:rsidR="00000000" w:rsidRPr="00000000">
                      <w:rPr>
                        <w:rtl w:val="0"/>
                      </w:rPr>
                    </w:r>
                  </w:p>
                </w:tc>
              </w:sdtContent>
            </w:sdt>
            <w:sdt>
              <w:sdtPr>
                <w:lock w:val="contentLocked"/>
                <w:id w:val="-70734808"/>
                <w:tag w:val="goog_rdk_128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CA">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96005924"/>
                <w:tag w:val="goog_rdk_1288"/>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CB">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Corporacion Hijos De Rivera S.L.</w:t>
                    </w:r>
                    <w:r w:rsidDel="00000000" w:rsidR="00000000" w:rsidRPr="00000000">
                      <w:rPr>
                        <w:rtl w:val="0"/>
                      </w:rPr>
                    </w:r>
                  </w:p>
                </w:tc>
              </w:sdtContent>
            </w:sdt>
            <w:sdt>
              <w:sdtPr>
                <w:lock w:val="contentLocked"/>
                <w:id w:val="495829978"/>
                <w:tag w:val="goog_rdk_128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C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95749889"/>
                <w:tag w:val="goog_rdk_129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CD">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631535234"/>
                <w:tag w:val="goog_rdk_129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C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3.780,00</w:t>
                    </w:r>
                    <w:r w:rsidDel="00000000" w:rsidR="00000000" w:rsidRPr="00000000">
                      <w:rPr>
                        <w:rtl w:val="0"/>
                      </w:rPr>
                    </w:r>
                  </w:p>
                </w:tc>
              </w:sdtContent>
            </w:sdt>
            <w:sdt>
              <w:sdtPr>
                <w:lock w:val="contentLocked"/>
                <w:id w:val="283749822"/>
                <w:tag w:val="goog_rdk_129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CF">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607665654"/>
                <w:tag w:val="goog_rdk_129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D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3.780,00</w:t>
                    </w:r>
                    <w:r w:rsidDel="00000000" w:rsidR="00000000" w:rsidRPr="00000000">
                      <w:rPr>
                        <w:rtl w:val="0"/>
                      </w:rPr>
                    </w:r>
                  </w:p>
                </w:tc>
              </w:sdtContent>
            </w:sdt>
            <w:sdt>
              <w:sdtPr>
                <w:lock w:val="contentLocked"/>
                <w:id w:val="968474610"/>
                <w:tag w:val="goog_rdk_129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D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3.780,00</w:t>
                    </w:r>
                    <w:r w:rsidDel="00000000" w:rsidR="00000000" w:rsidRPr="00000000">
                      <w:rPr>
                        <w:rtl w:val="0"/>
                      </w:rPr>
                    </w:r>
                  </w:p>
                </w:tc>
              </w:sdtContent>
            </w:sdt>
            <w:sdt>
              <w:sdtPr>
                <w:lock w:val="contentLocked"/>
                <w:id w:val="1609859897"/>
                <w:tag w:val="goog_rdk_129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D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252869887"/>
                <w:tag w:val="goog_rdk_1296"/>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D3">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Leroy Merlin Espana, S.L.U.</w:t>
                    </w:r>
                    <w:r w:rsidDel="00000000" w:rsidR="00000000" w:rsidRPr="00000000">
                      <w:rPr>
                        <w:rtl w:val="0"/>
                      </w:rPr>
                    </w:r>
                  </w:p>
                </w:tc>
              </w:sdtContent>
            </w:sdt>
            <w:sdt>
              <w:sdtPr>
                <w:lock w:val="contentLocked"/>
                <w:id w:val="-1406766072"/>
                <w:tag w:val="goog_rdk_129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D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465503870"/>
                <w:tag w:val="goog_rdk_129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D5">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6795360"/>
                <w:tag w:val="goog_rdk_129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D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18.876,00</w:t>
                    </w:r>
                    <w:r w:rsidDel="00000000" w:rsidR="00000000" w:rsidRPr="00000000">
                      <w:rPr>
                        <w:rtl w:val="0"/>
                      </w:rPr>
                    </w:r>
                  </w:p>
                </w:tc>
              </w:sdtContent>
            </w:sdt>
            <w:sdt>
              <w:sdtPr>
                <w:lock w:val="contentLocked"/>
                <w:id w:val="-50009090"/>
                <w:tag w:val="goog_rdk_130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D7">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292515822"/>
                <w:tag w:val="goog_rdk_130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D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18.876,00</w:t>
                    </w:r>
                    <w:r w:rsidDel="00000000" w:rsidR="00000000" w:rsidRPr="00000000">
                      <w:rPr>
                        <w:rtl w:val="0"/>
                      </w:rPr>
                    </w:r>
                  </w:p>
                </w:tc>
              </w:sdtContent>
            </w:sdt>
            <w:sdt>
              <w:sdtPr>
                <w:lock w:val="contentLocked"/>
                <w:id w:val="1417630447"/>
                <w:tag w:val="goog_rdk_130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D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18.876,00</w:t>
                    </w:r>
                    <w:r w:rsidDel="00000000" w:rsidR="00000000" w:rsidRPr="00000000">
                      <w:rPr>
                        <w:rtl w:val="0"/>
                      </w:rPr>
                    </w:r>
                  </w:p>
                </w:tc>
              </w:sdtContent>
            </w:sdt>
            <w:sdt>
              <w:sdtPr>
                <w:lock w:val="contentLocked"/>
                <w:id w:val="-1306131241"/>
                <w:tag w:val="goog_rdk_130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DA">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484090602"/>
                <w:tag w:val="goog_rdk_1304"/>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DB">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Bnp Paribas Sucursal En Espana</w:t>
                    </w:r>
                    <w:r w:rsidDel="00000000" w:rsidR="00000000" w:rsidRPr="00000000">
                      <w:rPr>
                        <w:rtl w:val="0"/>
                      </w:rPr>
                    </w:r>
                  </w:p>
                </w:tc>
              </w:sdtContent>
            </w:sdt>
            <w:sdt>
              <w:sdtPr>
                <w:lock w:val="contentLocked"/>
                <w:id w:val="-21812906"/>
                <w:tag w:val="goog_rdk_130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D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722897636"/>
                <w:tag w:val="goog_rdk_130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DD">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2059306207"/>
                <w:tag w:val="goog_rdk_130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D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4.289,00</w:t>
                    </w:r>
                    <w:r w:rsidDel="00000000" w:rsidR="00000000" w:rsidRPr="00000000">
                      <w:rPr>
                        <w:rtl w:val="0"/>
                      </w:rPr>
                    </w:r>
                  </w:p>
                </w:tc>
              </w:sdtContent>
            </w:sdt>
            <w:sdt>
              <w:sdtPr>
                <w:lock w:val="contentLocked"/>
                <w:id w:val="-889609984"/>
                <w:tag w:val="goog_rdk_130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DF">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921946259"/>
                <w:tag w:val="goog_rdk_130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E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4.289,00</w:t>
                    </w:r>
                    <w:r w:rsidDel="00000000" w:rsidR="00000000" w:rsidRPr="00000000">
                      <w:rPr>
                        <w:rtl w:val="0"/>
                      </w:rPr>
                    </w:r>
                  </w:p>
                </w:tc>
              </w:sdtContent>
            </w:sdt>
            <w:sdt>
              <w:sdtPr>
                <w:lock w:val="contentLocked"/>
                <w:id w:val="-364739114"/>
                <w:tag w:val="goog_rdk_131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E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4.289,00</w:t>
                    </w:r>
                    <w:r w:rsidDel="00000000" w:rsidR="00000000" w:rsidRPr="00000000">
                      <w:rPr>
                        <w:rtl w:val="0"/>
                      </w:rPr>
                    </w:r>
                  </w:p>
                </w:tc>
              </w:sdtContent>
            </w:sdt>
            <w:sdt>
              <w:sdtPr>
                <w:lock w:val="contentLocked"/>
                <w:id w:val="70194318"/>
                <w:tag w:val="goog_rdk_131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E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297844949"/>
                <w:tag w:val="goog_rdk_1312"/>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E3">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Tesorería Gral. S. Social - bonif. cursos</w:t>
                    </w:r>
                    <w:r w:rsidDel="00000000" w:rsidR="00000000" w:rsidRPr="00000000">
                      <w:rPr>
                        <w:rtl w:val="0"/>
                      </w:rPr>
                    </w:r>
                  </w:p>
                </w:tc>
              </w:sdtContent>
            </w:sdt>
            <w:sdt>
              <w:sdtPr>
                <w:lock w:val="contentLocked"/>
                <w:id w:val="1546024361"/>
                <w:tag w:val="goog_rdk_131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E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703435270"/>
                <w:tag w:val="goog_rdk_131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E5">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992569008"/>
                <w:tag w:val="goog_rdk_131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E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3.134,84</w:t>
                    </w:r>
                    <w:r w:rsidDel="00000000" w:rsidR="00000000" w:rsidRPr="00000000">
                      <w:rPr>
                        <w:rtl w:val="0"/>
                      </w:rPr>
                    </w:r>
                  </w:p>
                </w:tc>
              </w:sdtContent>
            </w:sdt>
            <w:sdt>
              <w:sdtPr>
                <w:lock w:val="contentLocked"/>
                <w:id w:val="-1824557528"/>
                <w:tag w:val="goog_rdk_131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E7">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467515711"/>
                <w:tag w:val="goog_rdk_131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E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3.134,84</w:t>
                    </w:r>
                    <w:r w:rsidDel="00000000" w:rsidR="00000000" w:rsidRPr="00000000">
                      <w:rPr>
                        <w:rtl w:val="0"/>
                      </w:rPr>
                    </w:r>
                  </w:p>
                </w:tc>
              </w:sdtContent>
            </w:sdt>
            <w:sdt>
              <w:sdtPr>
                <w:lock w:val="contentLocked"/>
                <w:id w:val="-120256156"/>
                <w:tag w:val="goog_rdk_131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E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3.134,84</w:t>
                    </w:r>
                    <w:r w:rsidDel="00000000" w:rsidR="00000000" w:rsidRPr="00000000">
                      <w:rPr>
                        <w:rtl w:val="0"/>
                      </w:rPr>
                    </w:r>
                  </w:p>
                </w:tc>
              </w:sdtContent>
            </w:sdt>
            <w:sdt>
              <w:sdtPr>
                <w:lock w:val="contentLocked"/>
                <w:id w:val="693532005"/>
                <w:tag w:val="goog_rdk_131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EA">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317655533"/>
                <w:tag w:val="goog_rdk_1320"/>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EB">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Euroairlines SL</w:t>
                    </w:r>
                    <w:r w:rsidDel="00000000" w:rsidR="00000000" w:rsidRPr="00000000">
                      <w:rPr>
                        <w:rtl w:val="0"/>
                      </w:rPr>
                    </w:r>
                  </w:p>
                </w:tc>
              </w:sdtContent>
            </w:sdt>
            <w:sdt>
              <w:sdtPr>
                <w:lock w:val="contentLocked"/>
                <w:id w:val="900689191"/>
                <w:tag w:val="goog_rdk_132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E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480723238"/>
                <w:tag w:val="goog_rdk_132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ED">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sin límite</w:t>
                    </w:r>
                    <w:r w:rsidDel="00000000" w:rsidR="00000000" w:rsidRPr="00000000">
                      <w:rPr>
                        <w:rtl w:val="0"/>
                      </w:rPr>
                    </w:r>
                  </w:p>
                </w:tc>
              </w:sdtContent>
            </w:sdt>
            <w:sdt>
              <w:sdtPr>
                <w:lock w:val="contentLocked"/>
                <w:id w:val="-2084550637"/>
                <w:tag w:val="goog_rdk_132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E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3.000,00</w:t>
                    </w:r>
                    <w:r w:rsidDel="00000000" w:rsidR="00000000" w:rsidRPr="00000000">
                      <w:rPr>
                        <w:rtl w:val="0"/>
                      </w:rPr>
                    </w:r>
                  </w:p>
                </w:tc>
              </w:sdtContent>
            </w:sdt>
            <w:sdt>
              <w:sdtPr>
                <w:lock w:val="contentLocked"/>
                <w:id w:val="-530545055"/>
                <w:tag w:val="goog_rdk_132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EF">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516408091"/>
                <w:tag w:val="goog_rdk_132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F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3.000,00</w:t>
                    </w:r>
                    <w:r w:rsidDel="00000000" w:rsidR="00000000" w:rsidRPr="00000000">
                      <w:rPr>
                        <w:rtl w:val="0"/>
                      </w:rPr>
                    </w:r>
                  </w:p>
                </w:tc>
              </w:sdtContent>
            </w:sdt>
            <w:sdt>
              <w:sdtPr>
                <w:lock w:val="contentLocked"/>
                <w:id w:val="-202784214"/>
                <w:tag w:val="goog_rdk_132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F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3.000,00</w:t>
                    </w:r>
                    <w:r w:rsidDel="00000000" w:rsidR="00000000" w:rsidRPr="00000000">
                      <w:rPr>
                        <w:rtl w:val="0"/>
                      </w:rPr>
                    </w:r>
                  </w:p>
                </w:tc>
              </w:sdtContent>
            </w:sdt>
            <w:sdt>
              <w:sdtPr>
                <w:lock w:val="contentLocked"/>
                <w:id w:val="-1303652638"/>
                <w:tag w:val="goog_rdk_132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F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675174891"/>
                <w:tag w:val="goog_rdk_1328"/>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F3">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Fundación Cultura y Asistencia</w:t>
                    </w:r>
                    <w:r w:rsidDel="00000000" w:rsidR="00000000" w:rsidRPr="00000000">
                      <w:rPr>
                        <w:rtl w:val="0"/>
                      </w:rPr>
                    </w:r>
                  </w:p>
                </w:tc>
              </w:sdtContent>
            </w:sdt>
            <w:sdt>
              <w:sdtPr>
                <w:lock w:val="contentLocked"/>
                <w:id w:val="870233684"/>
                <w:tag w:val="goog_rdk_132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F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833105527"/>
                <w:tag w:val="goog_rdk_133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F5">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549891944"/>
                <w:tag w:val="goog_rdk_133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F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8.000,00</w:t>
                    </w:r>
                    <w:r w:rsidDel="00000000" w:rsidR="00000000" w:rsidRPr="00000000">
                      <w:rPr>
                        <w:rtl w:val="0"/>
                      </w:rPr>
                    </w:r>
                  </w:p>
                </w:tc>
              </w:sdtContent>
            </w:sdt>
            <w:sdt>
              <w:sdtPr>
                <w:lock w:val="contentLocked"/>
                <w:id w:val="896920534"/>
                <w:tag w:val="goog_rdk_133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F7">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220012434"/>
                <w:tag w:val="goog_rdk_133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F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8.000,00</w:t>
                    </w:r>
                    <w:r w:rsidDel="00000000" w:rsidR="00000000" w:rsidRPr="00000000">
                      <w:rPr>
                        <w:rtl w:val="0"/>
                      </w:rPr>
                    </w:r>
                  </w:p>
                </w:tc>
              </w:sdtContent>
            </w:sdt>
            <w:sdt>
              <w:sdtPr>
                <w:lock w:val="contentLocked"/>
                <w:id w:val="-1396025055"/>
                <w:tag w:val="goog_rdk_133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F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8.000,00</w:t>
                    </w:r>
                    <w:r w:rsidDel="00000000" w:rsidR="00000000" w:rsidRPr="00000000">
                      <w:rPr>
                        <w:rtl w:val="0"/>
                      </w:rPr>
                    </w:r>
                  </w:p>
                </w:tc>
              </w:sdtContent>
            </w:sdt>
            <w:sdt>
              <w:sdtPr>
                <w:lock w:val="contentLocked"/>
                <w:id w:val="239069226"/>
                <w:tag w:val="goog_rdk_133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AFA">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893232815"/>
                <w:tag w:val="goog_rdk_1336"/>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FB">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Fundación Arana Aizpurúa</w:t>
                    </w:r>
                    <w:r w:rsidDel="00000000" w:rsidR="00000000" w:rsidRPr="00000000">
                      <w:rPr>
                        <w:rtl w:val="0"/>
                      </w:rPr>
                    </w:r>
                  </w:p>
                </w:tc>
              </w:sdtContent>
            </w:sdt>
            <w:sdt>
              <w:sdtPr>
                <w:lock w:val="contentLocked"/>
                <w:id w:val="388995643"/>
                <w:tag w:val="goog_rdk_133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F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431098424"/>
                <w:tag w:val="goog_rdk_133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FD">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238213624"/>
                <w:tag w:val="goog_rdk_133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F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10.000,00</w:t>
                    </w:r>
                    <w:r w:rsidDel="00000000" w:rsidR="00000000" w:rsidRPr="00000000">
                      <w:rPr>
                        <w:rtl w:val="0"/>
                      </w:rPr>
                    </w:r>
                  </w:p>
                </w:tc>
              </w:sdtContent>
            </w:sdt>
            <w:sdt>
              <w:sdtPr>
                <w:lock w:val="contentLocked"/>
                <w:id w:val="1827164482"/>
                <w:tag w:val="goog_rdk_134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AFF">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391511808"/>
                <w:tag w:val="goog_rdk_134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0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10.000,00</w:t>
                    </w:r>
                    <w:r w:rsidDel="00000000" w:rsidR="00000000" w:rsidRPr="00000000">
                      <w:rPr>
                        <w:rtl w:val="0"/>
                      </w:rPr>
                    </w:r>
                  </w:p>
                </w:tc>
              </w:sdtContent>
            </w:sdt>
            <w:sdt>
              <w:sdtPr>
                <w:lock w:val="contentLocked"/>
                <w:id w:val="-762262538"/>
                <w:tag w:val="goog_rdk_134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0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10.000,00</w:t>
                    </w:r>
                    <w:r w:rsidDel="00000000" w:rsidR="00000000" w:rsidRPr="00000000">
                      <w:rPr>
                        <w:rtl w:val="0"/>
                      </w:rPr>
                    </w:r>
                  </w:p>
                </w:tc>
              </w:sdtContent>
            </w:sdt>
            <w:sdt>
              <w:sdtPr>
                <w:lock w:val="contentLocked"/>
                <w:id w:val="1646290526"/>
                <w:tag w:val="goog_rdk_134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0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552566949"/>
                <w:tag w:val="goog_rdk_1344"/>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03">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Dejeuner España</w:t>
                    </w:r>
                    <w:r w:rsidDel="00000000" w:rsidR="00000000" w:rsidRPr="00000000">
                      <w:rPr>
                        <w:rtl w:val="0"/>
                      </w:rPr>
                    </w:r>
                  </w:p>
                </w:tc>
              </w:sdtContent>
            </w:sdt>
            <w:sdt>
              <w:sdtPr>
                <w:lock w:val="contentLocked"/>
                <w:id w:val="217387873"/>
                <w:tag w:val="goog_rdk_134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0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730715872"/>
                <w:tag w:val="goog_rdk_134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05">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260858930"/>
                <w:tag w:val="goog_rdk_134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0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3.120,00</w:t>
                    </w:r>
                    <w:r w:rsidDel="00000000" w:rsidR="00000000" w:rsidRPr="00000000">
                      <w:rPr>
                        <w:rtl w:val="0"/>
                      </w:rPr>
                    </w:r>
                  </w:p>
                </w:tc>
              </w:sdtContent>
            </w:sdt>
            <w:sdt>
              <w:sdtPr>
                <w:lock w:val="contentLocked"/>
                <w:id w:val="-2005630467"/>
                <w:tag w:val="goog_rdk_134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07">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798342833"/>
                <w:tag w:val="goog_rdk_134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0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3.120,00</w:t>
                    </w:r>
                    <w:r w:rsidDel="00000000" w:rsidR="00000000" w:rsidRPr="00000000">
                      <w:rPr>
                        <w:rtl w:val="0"/>
                      </w:rPr>
                    </w:r>
                  </w:p>
                </w:tc>
              </w:sdtContent>
            </w:sdt>
            <w:sdt>
              <w:sdtPr>
                <w:lock w:val="contentLocked"/>
                <w:id w:val="870644619"/>
                <w:tag w:val="goog_rdk_135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0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3.120,00</w:t>
                    </w:r>
                    <w:r w:rsidDel="00000000" w:rsidR="00000000" w:rsidRPr="00000000">
                      <w:rPr>
                        <w:rtl w:val="0"/>
                      </w:rPr>
                    </w:r>
                  </w:p>
                </w:tc>
              </w:sdtContent>
            </w:sdt>
            <w:sdt>
              <w:sdtPr>
                <w:lock w:val="contentLocked"/>
                <w:id w:val="-419943386"/>
                <w:tag w:val="goog_rdk_135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0A">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577987356"/>
                <w:tag w:val="goog_rdk_1352"/>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0B">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Coface Sucursal En Espana</w:t>
                    </w:r>
                    <w:r w:rsidDel="00000000" w:rsidR="00000000" w:rsidRPr="00000000">
                      <w:rPr>
                        <w:rtl w:val="0"/>
                      </w:rPr>
                    </w:r>
                  </w:p>
                </w:tc>
              </w:sdtContent>
            </w:sdt>
            <w:sdt>
              <w:sdtPr>
                <w:lock w:val="contentLocked"/>
                <w:id w:val="1504370578"/>
                <w:tag w:val="goog_rdk_135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0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73094223"/>
                <w:tag w:val="goog_rdk_135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0D">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247234034"/>
                <w:tag w:val="goog_rdk_135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0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4.435,00</w:t>
                    </w:r>
                    <w:r w:rsidDel="00000000" w:rsidR="00000000" w:rsidRPr="00000000">
                      <w:rPr>
                        <w:rtl w:val="0"/>
                      </w:rPr>
                    </w:r>
                  </w:p>
                </w:tc>
              </w:sdtContent>
            </w:sdt>
            <w:sdt>
              <w:sdtPr>
                <w:lock w:val="contentLocked"/>
                <w:id w:val="-881592245"/>
                <w:tag w:val="goog_rdk_135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0F">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688396030"/>
                <w:tag w:val="goog_rdk_135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1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4.435,00</w:t>
                    </w:r>
                    <w:r w:rsidDel="00000000" w:rsidR="00000000" w:rsidRPr="00000000">
                      <w:rPr>
                        <w:rtl w:val="0"/>
                      </w:rPr>
                    </w:r>
                  </w:p>
                </w:tc>
              </w:sdtContent>
            </w:sdt>
            <w:sdt>
              <w:sdtPr>
                <w:lock w:val="contentLocked"/>
                <w:id w:val="725499435"/>
                <w:tag w:val="goog_rdk_135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1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4.435,00</w:t>
                    </w:r>
                    <w:r w:rsidDel="00000000" w:rsidR="00000000" w:rsidRPr="00000000">
                      <w:rPr>
                        <w:rtl w:val="0"/>
                      </w:rPr>
                    </w:r>
                  </w:p>
                </w:tc>
              </w:sdtContent>
            </w:sdt>
            <w:sdt>
              <w:sdtPr>
                <w:lock w:val="contentLocked"/>
                <w:id w:val="-529317052"/>
                <w:tag w:val="goog_rdk_135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1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246064894"/>
                <w:tag w:val="goog_rdk_1360"/>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13">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Bankinter S.A</w:t>
                    </w:r>
                    <w:r w:rsidDel="00000000" w:rsidR="00000000" w:rsidRPr="00000000">
                      <w:rPr>
                        <w:rtl w:val="0"/>
                      </w:rPr>
                    </w:r>
                  </w:p>
                </w:tc>
              </w:sdtContent>
            </w:sdt>
            <w:sdt>
              <w:sdtPr>
                <w:lock w:val="contentLocked"/>
                <w:id w:val="2041220595"/>
                <w:tag w:val="goog_rdk_136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1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974105454"/>
                <w:tag w:val="goog_rdk_136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15">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301096384"/>
                <w:tag w:val="goog_rdk_136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1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23.775,00</w:t>
                    </w:r>
                    <w:r w:rsidDel="00000000" w:rsidR="00000000" w:rsidRPr="00000000">
                      <w:rPr>
                        <w:rtl w:val="0"/>
                      </w:rPr>
                    </w:r>
                  </w:p>
                </w:tc>
              </w:sdtContent>
            </w:sdt>
            <w:sdt>
              <w:sdtPr>
                <w:lock w:val="contentLocked"/>
                <w:id w:val="946434238"/>
                <w:tag w:val="goog_rdk_136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17">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481735217"/>
                <w:tag w:val="goog_rdk_136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1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23.775,00</w:t>
                    </w:r>
                    <w:r w:rsidDel="00000000" w:rsidR="00000000" w:rsidRPr="00000000">
                      <w:rPr>
                        <w:rtl w:val="0"/>
                      </w:rPr>
                    </w:r>
                  </w:p>
                </w:tc>
              </w:sdtContent>
            </w:sdt>
            <w:sdt>
              <w:sdtPr>
                <w:lock w:val="contentLocked"/>
                <w:id w:val="-559354404"/>
                <w:tag w:val="goog_rdk_136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1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23.775,00</w:t>
                    </w:r>
                    <w:r w:rsidDel="00000000" w:rsidR="00000000" w:rsidRPr="00000000">
                      <w:rPr>
                        <w:rtl w:val="0"/>
                      </w:rPr>
                    </w:r>
                  </w:p>
                </w:tc>
              </w:sdtContent>
            </w:sdt>
            <w:sdt>
              <w:sdtPr>
                <w:lock w:val="contentLocked"/>
                <w:id w:val="2089218969"/>
                <w:tag w:val="goog_rdk_136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1A">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255402459"/>
                <w:tag w:val="goog_rdk_1368"/>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1B">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Biomerieux Espana S.A.U.</w:t>
                    </w:r>
                    <w:r w:rsidDel="00000000" w:rsidR="00000000" w:rsidRPr="00000000">
                      <w:rPr>
                        <w:rtl w:val="0"/>
                      </w:rPr>
                    </w:r>
                  </w:p>
                </w:tc>
              </w:sdtContent>
            </w:sdt>
            <w:sdt>
              <w:sdtPr>
                <w:lock w:val="contentLocked"/>
                <w:id w:val="423923836"/>
                <w:tag w:val="goog_rdk_136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1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929836824"/>
                <w:tag w:val="goog_rdk_137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1D">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800460212"/>
                <w:tag w:val="goog_rdk_137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1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3.870,00</w:t>
                    </w:r>
                    <w:r w:rsidDel="00000000" w:rsidR="00000000" w:rsidRPr="00000000">
                      <w:rPr>
                        <w:rtl w:val="0"/>
                      </w:rPr>
                    </w:r>
                  </w:p>
                </w:tc>
              </w:sdtContent>
            </w:sdt>
            <w:sdt>
              <w:sdtPr>
                <w:lock w:val="contentLocked"/>
                <w:id w:val="-892242329"/>
                <w:tag w:val="goog_rdk_137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1F">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617547146"/>
                <w:tag w:val="goog_rdk_137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2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3.870,00</w:t>
                    </w:r>
                    <w:r w:rsidDel="00000000" w:rsidR="00000000" w:rsidRPr="00000000">
                      <w:rPr>
                        <w:rtl w:val="0"/>
                      </w:rPr>
                    </w:r>
                  </w:p>
                </w:tc>
              </w:sdtContent>
            </w:sdt>
            <w:sdt>
              <w:sdtPr>
                <w:lock w:val="contentLocked"/>
                <w:id w:val="1007679664"/>
                <w:tag w:val="goog_rdk_137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2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3.870,00</w:t>
                    </w:r>
                    <w:r w:rsidDel="00000000" w:rsidR="00000000" w:rsidRPr="00000000">
                      <w:rPr>
                        <w:rtl w:val="0"/>
                      </w:rPr>
                    </w:r>
                  </w:p>
                </w:tc>
              </w:sdtContent>
            </w:sdt>
            <w:sdt>
              <w:sdtPr>
                <w:lock w:val="contentLocked"/>
                <w:id w:val="759026426"/>
                <w:tag w:val="goog_rdk_137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2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833202543"/>
                <w:tag w:val="goog_rdk_1376"/>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23">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La Mafia Franchises Sl</w:t>
                    </w:r>
                    <w:r w:rsidDel="00000000" w:rsidR="00000000" w:rsidRPr="00000000">
                      <w:rPr>
                        <w:rtl w:val="0"/>
                      </w:rPr>
                    </w:r>
                  </w:p>
                </w:tc>
              </w:sdtContent>
            </w:sdt>
            <w:sdt>
              <w:sdtPr>
                <w:lock w:val="contentLocked"/>
                <w:id w:val="-2059580743"/>
                <w:tag w:val="goog_rdk_137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2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493735271"/>
                <w:tag w:val="goog_rdk_137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25">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331458742"/>
                <w:tag w:val="goog_rdk_137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2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4.057,00</w:t>
                    </w:r>
                    <w:r w:rsidDel="00000000" w:rsidR="00000000" w:rsidRPr="00000000">
                      <w:rPr>
                        <w:rtl w:val="0"/>
                      </w:rPr>
                    </w:r>
                  </w:p>
                </w:tc>
              </w:sdtContent>
            </w:sdt>
            <w:sdt>
              <w:sdtPr>
                <w:lock w:val="contentLocked"/>
                <w:id w:val="104265044"/>
                <w:tag w:val="goog_rdk_138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27">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244795803"/>
                <w:tag w:val="goog_rdk_138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2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4.057,00</w:t>
                    </w:r>
                    <w:r w:rsidDel="00000000" w:rsidR="00000000" w:rsidRPr="00000000">
                      <w:rPr>
                        <w:rtl w:val="0"/>
                      </w:rPr>
                    </w:r>
                  </w:p>
                </w:tc>
              </w:sdtContent>
            </w:sdt>
            <w:sdt>
              <w:sdtPr>
                <w:lock w:val="contentLocked"/>
                <w:id w:val="-620072649"/>
                <w:tag w:val="goog_rdk_138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2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4.057,00</w:t>
                    </w:r>
                    <w:r w:rsidDel="00000000" w:rsidR="00000000" w:rsidRPr="00000000">
                      <w:rPr>
                        <w:rtl w:val="0"/>
                      </w:rPr>
                    </w:r>
                  </w:p>
                </w:tc>
              </w:sdtContent>
            </w:sdt>
            <w:sdt>
              <w:sdtPr>
                <w:lock w:val="contentLocked"/>
                <w:id w:val="1302844690"/>
                <w:tag w:val="goog_rdk_138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2A">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715677942"/>
                <w:tag w:val="goog_rdk_1384"/>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2B">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Banco Cooperativo Espanol S.A.</w:t>
                    </w:r>
                    <w:r w:rsidDel="00000000" w:rsidR="00000000" w:rsidRPr="00000000">
                      <w:rPr>
                        <w:rtl w:val="0"/>
                      </w:rPr>
                    </w:r>
                  </w:p>
                </w:tc>
              </w:sdtContent>
            </w:sdt>
            <w:sdt>
              <w:sdtPr>
                <w:lock w:val="contentLocked"/>
                <w:id w:val="1957569345"/>
                <w:tag w:val="goog_rdk_138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2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945519560"/>
                <w:tag w:val="goog_rdk_138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2D">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794555771"/>
                <w:tag w:val="goog_rdk_138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2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7.655,00</w:t>
                    </w:r>
                    <w:r w:rsidDel="00000000" w:rsidR="00000000" w:rsidRPr="00000000">
                      <w:rPr>
                        <w:rtl w:val="0"/>
                      </w:rPr>
                    </w:r>
                  </w:p>
                </w:tc>
              </w:sdtContent>
            </w:sdt>
            <w:sdt>
              <w:sdtPr>
                <w:lock w:val="contentLocked"/>
                <w:id w:val="-1282684387"/>
                <w:tag w:val="goog_rdk_138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2F">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722035782"/>
                <w:tag w:val="goog_rdk_138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3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7.655,00</w:t>
                    </w:r>
                    <w:r w:rsidDel="00000000" w:rsidR="00000000" w:rsidRPr="00000000">
                      <w:rPr>
                        <w:rtl w:val="0"/>
                      </w:rPr>
                    </w:r>
                  </w:p>
                </w:tc>
              </w:sdtContent>
            </w:sdt>
            <w:sdt>
              <w:sdtPr>
                <w:lock w:val="contentLocked"/>
                <w:id w:val="757931602"/>
                <w:tag w:val="goog_rdk_139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3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7.655,00</w:t>
                    </w:r>
                    <w:r w:rsidDel="00000000" w:rsidR="00000000" w:rsidRPr="00000000">
                      <w:rPr>
                        <w:rtl w:val="0"/>
                      </w:rPr>
                    </w:r>
                  </w:p>
                </w:tc>
              </w:sdtContent>
            </w:sdt>
            <w:sdt>
              <w:sdtPr>
                <w:lock w:val="contentLocked"/>
                <w:id w:val="586046780"/>
                <w:tag w:val="goog_rdk_139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3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2094763664"/>
                <w:tag w:val="goog_rdk_1392"/>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33">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Fundacion Podoactiva</w:t>
                    </w:r>
                    <w:r w:rsidDel="00000000" w:rsidR="00000000" w:rsidRPr="00000000">
                      <w:rPr>
                        <w:rtl w:val="0"/>
                      </w:rPr>
                    </w:r>
                  </w:p>
                </w:tc>
              </w:sdtContent>
            </w:sdt>
            <w:sdt>
              <w:sdtPr>
                <w:lock w:val="contentLocked"/>
                <w:id w:val="1296732922"/>
                <w:tag w:val="goog_rdk_139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3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991647299"/>
                <w:tag w:val="goog_rdk_139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35">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752799960"/>
                <w:tag w:val="goog_rdk_139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3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3.775,00</w:t>
                    </w:r>
                    <w:r w:rsidDel="00000000" w:rsidR="00000000" w:rsidRPr="00000000">
                      <w:rPr>
                        <w:rtl w:val="0"/>
                      </w:rPr>
                    </w:r>
                  </w:p>
                </w:tc>
              </w:sdtContent>
            </w:sdt>
            <w:sdt>
              <w:sdtPr>
                <w:lock w:val="contentLocked"/>
                <w:id w:val="-440053590"/>
                <w:tag w:val="goog_rdk_139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37">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742702530"/>
                <w:tag w:val="goog_rdk_139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3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3.775,00</w:t>
                    </w:r>
                    <w:r w:rsidDel="00000000" w:rsidR="00000000" w:rsidRPr="00000000">
                      <w:rPr>
                        <w:rtl w:val="0"/>
                      </w:rPr>
                    </w:r>
                  </w:p>
                </w:tc>
              </w:sdtContent>
            </w:sdt>
            <w:sdt>
              <w:sdtPr>
                <w:lock w:val="contentLocked"/>
                <w:id w:val="-1512043733"/>
                <w:tag w:val="goog_rdk_139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3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3.775,00</w:t>
                    </w:r>
                    <w:r w:rsidDel="00000000" w:rsidR="00000000" w:rsidRPr="00000000">
                      <w:rPr>
                        <w:rtl w:val="0"/>
                      </w:rPr>
                    </w:r>
                  </w:p>
                </w:tc>
              </w:sdtContent>
            </w:sdt>
            <w:sdt>
              <w:sdtPr>
                <w:lock w:val="contentLocked"/>
                <w:id w:val="-1970517173"/>
                <w:tag w:val="goog_rdk_139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3A">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783960286"/>
                <w:tag w:val="goog_rdk_1400"/>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3B">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Instrumentacion Y Componentes, S.A.</w:t>
                    </w:r>
                    <w:r w:rsidDel="00000000" w:rsidR="00000000" w:rsidRPr="00000000">
                      <w:rPr>
                        <w:rtl w:val="0"/>
                      </w:rPr>
                    </w:r>
                  </w:p>
                </w:tc>
              </w:sdtContent>
            </w:sdt>
            <w:sdt>
              <w:sdtPr>
                <w:lock w:val="contentLocked"/>
                <w:id w:val="1124676622"/>
                <w:tag w:val="goog_rdk_140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3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213437684"/>
                <w:tag w:val="goog_rdk_140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3D">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279558247"/>
                <w:tag w:val="goog_rdk_140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3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4.990,00</w:t>
                    </w:r>
                    <w:r w:rsidDel="00000000" w:rsidR="00000000" w:rsidRPr="00000000">
                      <w:rPr>
                        <w:rtl w:val="0"/>
                      </w:rPr>
                    </w:r>
                  </w:p>
                </w:tc>
              </w:sdtContent>
            </w:sdt>
            <w:sdt>
              <w:sdtPr>
                <w:lock w:val="contentLocked"/>
                <w:id w:val="-1631783376"/>
                <w:tag w:val="goog_rdk_140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3F">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007661848"/>
                <w:tag w:val="goog_rdk_140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4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4.990,00</w:t>
                    </w:r>
                    <w:r w:rsidDel="00000000" w:rsidR="00000000" w:rsidRPr="00000000">
                      <w:rPr>
                        <w:rtl w:val="0"/>
                      </w:rPr>
                    </w:r>
                  </w:p>
                </w:tc>
              </w:sdtContent>
            </w:sdt>
            <w:sdt>
              <w:sdtPr>
                <w:lock w:val="contentLocked"/>
                <w:id w:val="-1028122986"/>
                <w:tag w:val="goog_rdk_140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4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4.990,00</w:t>
                    </w:r>
                    <w:r w:rsidDel="00000000" w:rsidR="00000000" w:rsidRPr="00000000">
                      <w:rPr>
                        <w:rtl w:val="0"/>
                      </w:rPr>
                    </w:r>
                  </w:p>
                </w:tc>
              </w:sdtContent>
            </w:sdt>
            <w:sdt>
              <w:sdtPr>
                <w:lock w:val="contentLocked"/>
                <w:id w:val="-425062697"/>
                <w:tag w:val="goog_rdk_140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4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94954186"/>
                <w:tag w:val="goog_rdk_1408"/>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43">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Atland Asesores De Empresa S.L</w:t>
                    </w:r>
                    <w:r w:rsidDel="00000000" w:rsidR="00000000" w:rsidRPr="00000000">
                      <w:rPr>
                        <w:rtl w:val="0"/>
                      </w:rPr>
                    </w:r>
                  </w:p>
                </w:tc>
              </w:sdtContent>
            </w:sdt>
            <w:sdt>
              <w:sdtPr>
                <w:lock w:val="contentLocked"/>
                <w:id w:val="-198126666"/>
                <w:tag w:val="goog_rdk_140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4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192967827"/>
                <w:tag w:val="goog_rdk_141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45">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792106195"/>
                <w:tag w:val="goog_rdk_141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4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3.000,00</w:t>
                    </w:r>
                    <w:r w:rsidDel="00000000" w:rsidR="00000000" w:rsidRPr="00000000">
                      <w:rPr>
                        <w:rtl w:val="0"/>
                      </w:rPr>
                    </w:r>
                  </w:p>
                </w:tc>
              </w:sdtContent>
            </w:sdt>
            <w:sdt>
              <w:sdtPr>
                <w:lock w:val="contentLocked"/>
                <w:id w:val="-1386952846"/>
                <w:tag w:val="goog_rdk_141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47">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983777134"/>
                <w:tag w:val="goog_rdk_141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4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3.000,00</w:t>
                    </w:r>
                    <w:r w:rsidDel="00000000" w:rsidR="00000000" w:rsidRPr="00000000">
                      <w:rPr>
                        <w:rtl w:val="0"/>
                      </w:rPr>
                    </w:r>
                  </w:p>
                </w:tc>
              </w:sdtContent>
            </w:sdt>
            <w:sdt>
              <w:sdtPr>
                <w:lock w:val="contentLocked"/>
                <w:id w:val="492078263"/>
                <w:tag w:val="goog_rdk_141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4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3.000,00</w:t>
                    </w:r>
                    <w:r w:rsidDel="00000000" w:rsidR="00000000" w:rsidRPr="00000000">
                      <w:rPr>
                        <w:rtl w:val="0"/>
                      </w:rPr>
                    </w:r>
                  </w:p>
                </w:tc>
              </w:sdtContent>
            </w:sdt>
            <w:sdt>
              <w:sdtPr>
                <w:lock w:val="contentLocked"/>
                <w:id w:val="429765813"/>
                <w:tag w:val="goog_rdk_141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4A">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769474414"/>
                <w:tag w:val="goog_rdk_1416"/>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4B">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Enagas</w:t>
                    </w:r>
                    <w:r w:rsidDel="00000000" w:rsidR="00000000" w:rsidRPr="00000000">
                      <w:rPr>
                        <w:rtl w:val="0"/>
                      </w:rPr>
                    </w:r>
                  </w:p>
                </w:tc>
              </w:sdtContent>
            </w:sdt>
            <w:sdt>
              <w:sdtPr>
                <w:lock w:val="contentLocked"/>
                <w:id w:val="1657372945"/>
                <w:tag w:val="goog_rdk_141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4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833183916"/>
                <w:tag w:val="goog_rdk_141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4D">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376759102"/>
                <w:tag w:val="goog_rdk_141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4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7.705,00</w:t>
                    </w:r>
                    <w:r w:rsidDel="00000000" w:rsidR="00000000" w:rsidRPr="00000000">
                      <w:rPr>
                        <w:rtl w:val="0"/>
                      </w:rPr>
                    </w:r>
                  </w:p>
                </w:tc>
              </w:sdtContent>
            </w:sdt>
            <w:sdt>
              <w:sdtPr>
                <w:lock w:val="contentLocked"/>
                <w:id w:val="-1646263989"/>
                <w:tag w:val="goog_rdk_142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4F">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858282532"/>
                <w:tag w:val="goog_rdk_142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5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7.705,00</w:t>
                    </w:r>
                    <w:r w:rsidDel="00000000" w:rsidR="00000000" w:rsidRPr="00000000">
                      <w:rPr>
                        <w:rtl w:val="0"/>
                      </w:rPr>
                    </w:r>
                  </w:p>
                </w:tc>
              </w:sdtContent>
            </w:sdt>
            <w:sdt>
              <w:sdtPr>
                <w:lock w:val="contentLocked"/>
                <w:id w:val="-272593676"/>
                <w:tag w:val="goog_rdk_142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5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7.705,00</w:t>
                    </w:r>
                    <w:r w:rsidDel="00000000" w:rsidR="00000000" w:rsidRPr="00000000">
                      <w:rPr>
                        <w:rtl w:val="0"/>
                      </w:rPr>
                    </w:r>
                  </w:p>
                </w:tc>
              </w:sdtContent>
            </w:sdt>
            <w:sdt>
              <w:sdtPr>
                <w:lock w:val="contentLocked"/>
                <w:id w:val="-1584465802"/>
                <w:tag w:val="goog_rdk_142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5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344893299"/>
                <w:tag w:val="goog_rdk_1424"/>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53">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Energy Saving Data Consulting Sl</w:t>
                    </w:r>
                    <w:r w:rsidDel="00000000" w:rsidR="00000000" w:rsidRPr="00000000">
                      <w:rPr>
                        <w:rtl w:val="0"/>
                      </w:rPr>
                    </w:r>
                  </w:p>
                </w:tc>
              </w:sdtContent>
            </w:sdt>
            <w:sdt>
              <w:sdtPr>
                <w:lock w:val="contentLocked"/>
                <w:id w:val="1819385340"/>
                <w:tag w:val="goog_rdk_142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5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080632712"/>
                <w:tag w:val="goog_rdk_142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55">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1463605"/>
                <w:tag w:val="goog_rdk_142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5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4.500,00</w:t>
                    </w:r>
                    <w:r w:rsidDel="00000000" w:rsidR="00000000" w:rsidRPr="00000000">
                      <w:rPr>
                        <w:rtl w:val="0"/>
                      </w:rPr>
                    </w:r>
                  </w:p>
                </w:tc>
              </w:sdtContent>
            </w:sdt>
            <w:sdt>
              <w:sdtPr>
                <w:lock w:val="contentLocked"/>
                <w:id w:val="-707812915"/>
                <w:tag w:val="goog_rdk_142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57">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6755939"/>
                <w:tag w:val="goog_rdk_142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5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4.500,00</w:t>
                    </w:r>
                    <w:r w:rsidDel="00000000" w:rsidR="00000000" w:rsidRPr="00000000">
                      <w:rPr>
                        <w:rtl w:val="0"/>
                      </w:rPr>
                    </w:r>
                  </w:p>
                </w:tc>
              </w:sdtContent>
            </w:sdt>
            <w:sdt>
              <w:sdtPr>
                <w:lock w:val="contentLocked"/>
                <w:id w:val="-1269240980"/>
                <w:tag w:val="goog_rdk_143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5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4.500,00</w:t>
                    </w:r>
                    <w:r w:rsidDel="00000000" w:rsidR="00000000" w:rsidRPr="00000000">
                      <w:rPr>
                        <w:rtl w:val="0"/>
                      </w:rPr>
                    </w:r>
                  </w:p>
                </w:tc>
              </w:sdtContent>
            </w:sdt>
            <w:sdt>
              <w:sdtPr>
                <w:lock w:val="contentLocked"/>
                <w:id w:val="624907188"/>
                <w:tag w:val="goog_rdk_143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5A">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354676419"/>
                <w:tag w:val="goog_rdk_1432"/>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5B">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Addleshaw Goddard, S.A.P.</w:t>
                    </w:r>
                    <w:r w:rsidDel="00000000" w:rsidR="00000000" w:rsidRPr="00000000">
                      <w:rPr>
                        <w:rtl w:val="0"/>
                      </w:rPr>
                    </w:r>
                  </w:p>
                </w:tc>
              </w:sdtContent>
            </w:sdt>
            <w:sdt>
              <w:sdtPr>
                <w:lock w:val="contentLocked"/>
                <w:id w:val="563539347"/>
                <w:tag w:val="goog_rdk_143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5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756570816"/>
                <w:tag w:val="goog_rdk_143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5D">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616700712"/>
                <w:tag w:val="goog_rdk_143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5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3.070,00</w:t>
                    </w:r>
                    <w:r w:rsidDel="00000000" w:rsidR="00000000" w:rsidRPr="00000000">
                      <w:rPr>
                        <w:rtl w:val="0"/>
                      </w:rPr>
                    </w:r>
                  </w:p>
                </w:tc>
              </w:sdtContent>
            </w:sdt>
            <w:sdt>
              <w:sdtPr>
                <w:lock w:val="contentLocked"/>
                <w:id w:val="866317956"/>
                <w:tag w:val="goog_rdk_143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5F">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303020676"/>
                <w:tag w:val="goog_rdk_143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6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3.070,00</w:t>
                    </w:r>
                    <w:r w:rsidDel="00000000" w:rsidR="00000000" w:rsidRPr="00000000">
                      <w:rPr>
                        <w:rtl w:val="0"/>
                      </w:rPr>
                    </w:r>
                  </w:p>
                </w:tc>
              </w:sdtContent>
            </w:sdt>
            <w:sdt>
              <w:sdtPr>
                <w:lock w:val="contentLocked"/>
                <w:id w:val="-902467537"/>
                <w:tag w:val="goog_rdk_143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6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3.070,00</w:t>
                    </w:r>
                    <w:r w:rsidDel="00000000" w:rsidR="00000000" w:rsidRPr="00000000">
                      <w:rPr>
                        <w:rtl w:val="0"/>
                      </w:rPr>
                    </w:r>
                  </w:p>
                </w:tc>
              </w:sdtContent>
            </w:sdt>
            <w:sdt>
              <w:sdtPr>
                <w:lock w:val="contentLocked"/>
                <w:id w:val="49679892"/>
                <w:tag w:val="goog_rdk_143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6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538023797"/>
                <w:tag w:val="goog_rdk_1440"/>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63">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Siemens Healthcare Slu</w:t>
                    </w:r>
                    <w:r w:rsidDel="00000000" w:rsidR="00000000" w:rsidRPr="00000000">
                      <w:rPr>
                        <w:rtl w:val="0"/>
                      </w:rPr>
                    </w:r>
                  </w:p>
                </w:tc>
              </w:sdtContent>
            </w:sdt>
            <w:sdt>
              <w:sdtPr>
                <w:lock w:val="contentLocked"/>
                <w:id w:val="-1659656545"/>
                <w:tag w:val="goog_rdk_144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6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624081724"/>
                <w:tag w:val="goog_rdk_144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65">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16415987"/>
                <w:tag w:val="goog_rdk_144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6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3.990,00</w:t>
                    </w:r>
                    <w:r w:rsidDel="00000000" w:rsidR="00000000" w:rsidRPr="00000000">
                      <w:rPr>
                        <w:rtl w:val="0"/>
                      </w:rPr>
                    </w:r>
                  </w:p>
                </w:tc>
              </w:sdtContent>
            </w:sdt>
            <w:sdt>
              <w:sdtPr>
                <w:lock w:val="contentLocked"/>
                <w:id w:val="-870568549"/>
                <w:tag w:val="goog_rdk_144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67">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502400900"/>
                <w:tag w:val="goog_rdk_144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6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3.990,00</w:t>
                    </w:r>
                    <w:r w:rsidDel="00000000" w:rsidR="00000000" w:rsidRPr="00000000">
                      <w:rPr>
                        <w:rtl w:val="0"/>
                      </w:rPr>
                    </w:r>
                  </w:p>
                </w:tc>
              </w:sdtContent>
            </w:sdt>
            <w:sdt>
              <w:sdtPr>
                <w:lock w:val="contentLocked"/>
                <w:id w:val="1192661012"/>
                <w:tag w:val="goog_rdk_144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6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3.990,00</w:t>
                    </w:r>
                    <w:r w:rsidDel="00000000" w:rsidR="00000000" w:rsidRPr="00000000">
                      <w:rPr>
                        <w:rtl w:val="0"/>
                      </w:rPr>
                    </w:r>
                  </w:p>
                </w:tc>
              </w:sdtContent>
            </w:sdt>
            <w:sdt>
              <w:sdtPr>
                <w:lock w:val="contentLocked"/>
                <w:id w:val="-1299165519"/>
                <w:tag w:val="goog_rdk_144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6A">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681005521"/>
                <w:tag w:val="goog_rdk_1448"/>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6B">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Donaciones particulares a fines sociales</w:t>
                    </w:r>
                    <w:r w:rsidDel="00000000" w:rsidR="00000000" w:rsidRPr="00000000">
                      <w:rPr>
                        <w:rtl w:val="0"/>
                      </w:rPr>
                    </w:r>
                  </w:p>
                </w:tc>
              </w:sdtContent>
            </w:sdt>
            <w:sdt>
              <w:sdtPr>
                <w:lock w:val="contentLocked"/>
                <w:id w:val="1026523343"/>
                <w:tag w:val="goog_rdk_144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6C">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76203744"/>
                <w:tag w:val="goog_rdk_145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6D">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754403974"/>
                <w:tag w:val="goog_rdk_145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6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54.698,87</w:t>
                    </w:r>
                    <w:r w:rsidDel="00000000" w:rsidR="00000000" w:rsidRPr="00000000">
                      <w:rPr>
                        <w:rtl w:val="0"/>
                      </w:rPr>
                    </w:r>
                  </w:p>
                </w:tc>
              </w:sdtContent>
            </w:sdt>
            <w:sdt>
              <w:sdtPr>
                <w:lock w:val="contentLocked"/>
                <w:id w:val="-1648827154"/>
                <w:tag w:val="goog_rdk_145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6F">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899898783"/>
                <w:tag w:val="goog_rdk_145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7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54.698,87</w:t>
                    </w:r>
                    <w:r w:rsidDel="00000000" w:rsidR="00000000" w:rsidRPr="00000000">
                      <w:rPr>
                        <w:rtl w:val="0"/>
                      </w:rPr>
                    </w:r>
                  </w:p>
                </w:tc>
              </w:sdtContent>
            </w:sdt>
            <w:sdt>
              <w:sdtPr>
                <w:lock w:val="contentLocked"/>
                <w:id w:val="1607922645"/>
                <w:tag w:val="goog_rdk_145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7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54.698,87</w:t>
                    </w:r>
                    <w:r w:rsidDel="00000000" w:rsidR="00000000" w:rsidRPr="00000000">
                      <w:rPr>
                        <w:rtl w:val="0"/>
                      </w:rPr>
                    </w:r>
                  </w:p>
                </w:tc>
              </w:sdtContent>
            </w:sdt>
            <w:sdt>
              <w:sdtPr>
                <w:lock w:val="contentLocked"/>
                <w:id w:val="196421943"/>
                <w:tag w:val="goog_rdk_145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7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2096908992"/>
                <w:tag w:val="goog_rdk_1456"/>
              </w:sdtPr>
              <w:sdtContent>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73">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Microdonaciones empresas a fines sociales</w:t>
                    </w:r>
                    <w:r w:rsidDel="00000000" w:rsidR="00000000" w:rsidRPr="00000000">
                      <w:rPr>
                        <w:rtl w:val="0"/>
                      </w:rPr>
                    </w:r>
                  </w:p>
                </w:tc>
              </w:sdtContent>
            </w:sdt>
            <w:sdt>
              <w:sdtPr>
                <w:lock w:val="contentLocked"/>
                <w:id w:val="1594148572"/>
                <w:tag w:val="goog_rdk_145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74">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817936304"/>
                <w:tag w:val="goog_rdk_145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75">
                    <w:pPr>
                      <w:widowControl w:val="0"/>
                      <w:spacing w:line="276" w:lineRule="auto"/>
                      <w:jc w:val="center"/>
                      <w:rPr>
                        <w:rFonts w:ascii="Calibri" w:cs="Calibri" w:eastAsia="Calibri" w:hAnsi="Calibri"/>
                      </w:rPr>
                    </w:pPr>
                    <w:r w:rsidDel="00000000" w:rsidR="00000000" w:rsidRPr="00000000">
                      <w:rPr>
                        <w:rFonts w:ascii="Calibri" w:cs="Calibri" w:eastAsia="Calibri" w:hAnsi="Calibri"/>
                        <w:sz w:val="18"/>
                        <w:szCs w:val="18"/>
                        <w:rtl w:val="0"/>
                      </w:rPr>
                      <w:t xml:space="preserve">2025</w:t>
                    </w:r>
                    <w:r w:rsidDel="00000000" w:rsidR="00000000" w:rsidRPr="00000000">
                      <w:rPr>
                        <w:rtl w:val="0"/>
                      </w:rPr>
                    </w:r>
                  </w:p>
                </w:tc>
              </w:sdtContent>
            </w:sdt>
            <w:sdt>
              <w:sdtPr>
                <w:lock w:val="contentLocked"/>
                <w:id w:val="446958749"/>
                <w:tag w:val="goog_rdk_145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7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171.257,93</w:t>
                    </w:r>
                    <w:r w:rsidDel="00000000" w:rsidR="00000000" w:rsidRPr="00000000">
                      <w:rPr>
                        <w:rtl w:val="0"/>
                      </w:rPr>
                    </w:r>
                  </w:p>
                </w:tc>
              </w:sdtContent>
            </w:sdt>
            <w:sdt>
              <w:sdtPr>
                <w:lock w:val="contentLocked"/>
                <w:id w:val="1399765724"/>
                <w:tag w:val="goog_rdk_146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77">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864668495"/>
                <w:tag w:val="goog_rdk_146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7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49.995,03</w:t>
                    </w:r>
                    <w:r w:rsidDel="00000000" w:rsidR="00000000" w:rsidRPr="00000000">
                      <w:rPr>
                        <w:rtl w:val="0"/>
                      </w:rPr>
                    </w:r>
                  </w:p>
                </w:tc>
              </w:sdtContent>
            </w:sdt>
            <w:sdt>
              <w:sdtPr>
                <w:lock w:val="contentLocked"/>
                <w:id w:val="274794686"/>
                <w:tag w:val="goog_rdk_146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7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49.995,03</w:t>
                    </w:r>
                    <w:r w:rsidDel="00000000" w:rsidR="00000000" w:rsidRPr="00000000">
                      <w:rPr>
                        <w:rtl w:val="0"/>
                      </w:rPr>
                    </w:r>
                  </w:p>
                </w:tc>
              </w:sdtContent>
            </w:sdt>
            <w:sdt>
              <w:sdtPr>
                <w:lock w:val="contentLocked"/>
                <w:id w:val="-1053970355"/>
                <w:tag w:val="goog_rdk_1463"/>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7A">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572127085"/>
                <w:tag w:val="goog_rdk_1464"/>
              </w:sdtPr>
              <w:sdtContent>
                <w:tc>
                  <w:tcPr>
                    <w:gridSpan w:val="3"/>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7B">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SUBTOTAL 5</w:t>
                    </w:r>
                    <w:r w:rsidDel="00000000" w:rsidR="00000000" w:rsidRPr="00000000">
                      <w:rPr>
                        <w:rtl w:val="0"/>
                      </w:rPr>
                    </w:r>
                  </w:p>
                </w:tc>
              </w:sdtContent>
            </w:sdt>
            <w:sdt>
              <w:sdtPr>
                <w:lock w:val="contentLocked"/>
                <w:id w:val="1495802155"/>
                <w:tag w:val="goog_rdk_146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7E">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454.738,64</w:t>
                    </w:r>
                    <w:r w:rsidDel="00000000" w:rsidR="00000000" w:rsidRPr="00000000">
                      <w:rPr>
                        <w:rtl w:val="0"/>
                      </w:rPr>
                    </w:r>
                  </w:p>
                </w:tc>
              </w:sdtContent>
            </w:sdt>
            <w:sdt>
              <w:sdtPr>
                <w:lock w:val="contentLocked"/>
                <w:id w:val="1873534570"/>
                <w:tag w:val="goog_rdk_146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7F">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0,00</w:t>
                    </w:r>
                    <w:r w:rsidDel="00000000" w:rsidR="00000000" w:rsidRPr="00000000">
                      <w:rPr>
                        <w:rtl w:val="0"/>
                      </w:rPr>
                    </w:r>
                  </w:p>
                </w:tc>
              </w:sdtContent>
            </w:sdt>
            <w:sdt>
              <w:sdtPr>
                <w:lock w:val="contentLocked"/>
                <w:id w:val="-1890236343"/>
                <w:tag w:val="goog_rdk_146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80">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333.475,74</w:t>
                    </w:r>
                    <w:r w:rsidDel="00000000" w:rsidR="00000000" w:rsidRPr="00000000">
                      <w:rPr>
                        <w:rtl w:val="0"/>
                      </w:rPr>
                    </w:r>
                  </w:p>
                </w:tc>
              </w:sdtContent>
            </w:sdt>
            <w:sdt>
              <w:sdtPr>
                <w:lock w:val="contentLocked"/>
                <w:id w:val="-332886174"/>
                <w:tag w:val="goog_rdk_1470"/>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81">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333.475,74</w:t>
                    </w:r>
                    <w:r w:rsidDel="00000000" w:rsidR="00000000" w:rsidRPr="00000000">
                      <w:rPr>
                        <w:rtl w:val="0"/>
                      </w:rPr>
                    </w:r>
                  </w:p>
                </w:tc>
              </w:sdtContent>
            </w:sdt>
            <w:sdt>
              <w:sdtPr>
                <w:lock w:val="contentLocked"/>
                <w:id w:val="-1570699966"/>
                <w:tag w:val="goog_rdk_147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82">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616878638"/>
                <w:tag w:val="goog_rdk_1472"/>
              </w:sdtPr>
              <w:sdtContent>
                <w:tc>
                  <w:tcPr>
                    <w:tcBorders>
                      <w:top w:color="cccccc" w:space="0" w:sz="7" w:val="single"/>
                      <w:left w:color="cccccc" w:space="0" w:sz="7" w:val="single"/>
                      <w:bottom w:color="000000" w:space="0" w:sz="7" w:val="single"/>
                      <w:right w:color="cccccc"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83">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746849365"/>
                <w:tag w:val="goog_rdk_1473"/>
              </w:sdtPr>
              <w:sdtContent>
                <w:tc>
                  <w:tcPr>
                    <w:tcBorders>
                      <w:top w:color="cccccc" w:space="0" w:sz="7" w:val="single"/>
                      <w:left w:color="cccccc" w:space="0" w:sz="7" w:val="single"/>
                      <w:bottom w:color="000000" w:space="0" w:sz="7" w:val="single"/>
                      <w:right w:color="cccccc"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84">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716236908"/>
                <w:tag w:val="goog_rdk_1474"/>
              </w:sdtPr>
              <w:sdtContent>
                <w:tc>
                  <w:tcPr>
                    <w:tcBorders>
                      <w:top w:color="cccccc" w:space="0" w:sz="7" w:val="single"/>
                      <w:left w:color="cccccc" w:space="0" w:sz="7" w:val="single"/>
                      <w:bottom w:color="000000" w:space="0" w:sz="7" w:val="single"/>
                      <w:right w:color="cccccc"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85">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605648453"/>
                <w:tag w:val="goog_rdk_1475"/>
              </w:sdtPr>
              <w:sdtContent>
                <w:tc>
                  <w:tcPr>
                    <w:tcBorders>
                      <w:top w:color="cccccc" w:space="0" w:sz="7" w:val="single"/>
                      <w:left w:color="cccccc" w:space="0" w:sz="7" w:val="single"/>
                      <w:bottom w:color="000000" w:space="0" w:sz="7" w:val="single"/>
                      <w:right w:color="cccccc"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86">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2023464584"/>
                <w:tag w:val="goog_rdk_1476"/>
              </w:sdtPr>
              <w:sdtContent>
                <w:tc>
                  <w:tcPr>
                    <w:tcBorders>
                      <w:top w:color="cccccc" w:space="0" w:sz="7" w:val="single"/>
                      <w:left w:color="cccccc" w:space="0" w:sz="7" w:val="single"/>
                      <w:bottom w:color="000000" w:space="0" w:sz="7" w:val="single"/>
                      <w:right w:color="cccccc"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87">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287720505"/>
                <w:tag w:val="goog_rdk_1477"/>
              </w:sdtPr>
              <w:sdtContent>
                <w:tc>
                  <w:tcPr>
                    <w:tcBorders>
                      <w:top w:color="cccccc" w:space="0" w:sz="7" w:val="single"/>
                      <w:left w:color="cccccc" w:space="0" w:sz="7" w:val="single"/>
                      <w:bottom w:color="000000" w:space="0" w:sz="7" w:val="single"/>
                      <w:right w:color="cccccc"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88">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076374996"/>
                <w:tag w:val="goog_rdk_1478"/>
              </w:sdtPr>
              <w:sdtContent>
                <w:tc>
                  <w:tcPr>
                    <w:tcBorders>
                      <w:top w:color="cccccc" w:space="0" w:sz="7" w:val="single"/>
                      <w:left w:color="cccccc" w:space="0" w:sz="7" w:val="single"/>
                      <w:bottom w:color="000000" w:space="0" w:sz="7" w:val="single"/>
                      <w:right w:color="cccccc"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89">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945397075"/>
                <w:tag w:val="goog_rdk_1479"/>
              </w:sdtPr>
              <w:sdtContent>
                <w:tc>
                  <w:tcPr>
                    <w:tcBorders>
                      <w:top w:color="cccccc" w:space="0" w:sz="7" w:val="single"/>
                      <w:left w:color="cccccc" w:space="0" w:sz="7" w:val="single"/>
                      <w:bottom w:color="000000" w:space="0" w:sz="7" w:val="single"/>
                      <w:right w:color="cccccc"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8A">
                    <w:pPr>
                      <w:widowControl w:val="0"/>
                      <w:spacing w:line="276" w:lineRule="auto"/>
                      <w:rPr>
                        <w:rFonts w:ascii="Calibri" w:cs="Calibri" w:eastAsia="Calibri" w:hAnsi="Calibri"/>
                      </w:rPr>
                    </w:pPr>
                    <w:r w:rsidDel="00000000" w:rsidR="00000000" w:rsidRPr="00000000">
                      <w:rPr>
                        <w:rtl w:val="0"/>
                      </w:rPr>
                    </w:r>
                  </w:p>
                </w:tc>
              </w:sdtContent>
            </w:sdt>
          </w:tr>
          <w:tr>
            <w:trPr>
              <w:cantSplit w:val="0"/>
              <w:trHeight w:val="300" w:hRule="atLeast"/>
              <w:tblHeader w:val="0"/>
            </w:trPr>
            <w:sdt>
              <w:sdtPr>
                <w:lock w:val="contentLocked"/>
                <w:id w:val="1043713911"/>
                <w:tag w:val="goog_rdk_1480"/>
              </w:sdtPr>
              <w:sdtContent>
                <w:tc>
                  <w:tcPr>
                    <w:gridSpan w:val="3"/>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8B">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TOTAL SUB.1 + SUB.2 + SUB.3 + SUB.4 + SUB.5</w:t>
                    </w:r>
                    <w:r w:rsidDel="00000000" w:rsidR="00000000" w:rsidRPr="00000000">
                      <w:rPr>
                        <w:rtl w:val="0"/>
                      </w:rPr>
                    </w:r>
                  </w:p>
                </w:tc>
              </w:sdtContent>
            </w:sdt>
            <w:sdt>
              <w:sdtPr>
                <w:lock w:val="contentLocked"/>
                <w:id w:val="135897194"/>
                <w:tag w:val="goog_rdk_148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8E">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5.739.220,71</w:t>
                    </w:r>
                    <w:r w:rsidDel="00000000" w:rsidR="00000000" w:rsidRPr="00000000">
                      <w:rPr>
                        <w:rtl w:val="0"/>
                      </w:rPr>
                    </w:r>
                  </w:p>
                </w:tc>
              </w:sdtContent>
            </w:sdt>
            <w:sdt>
              <w:sdtPr>
                <w:lock w:val="contentLocked"/>
                <w:id w:val="-22087002"/>
                <w:tag w:val="goog_rdk_148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8F">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266.589,89</w:t>
                    </w:r>
                    <w:r w:rsidDel="00000000" w:rsidR="00000000" w:rsidRPr="00000000">
                      <w:rPr>
                        <w:rtl w:val="0"/>
                      </w:rPr>
                    </w:r>
                  </w:p>
                </w:tc>
              </w:sdtContent>
            </w:sdt>
            <w:sdt>
              <w:sdtPr>
                <w:lock w:val="contentLocked"/>
                <w:id w:val="-1010299145"/>
                <w:tag w:val="goog_rdk_1485"/>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90">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color w:val="0000ff"/>
                        <w:sz w:val="20"/>
                        <w:szCs w:val="20"/>
                        <w:rtl w:val="0"/>
                      </w:rPr>
                      <w:t xml:space="preserve">3.113.719,12</w:t>
                    </w:r>
                    <w:r w:rsidDel="00000000" w:rsidR="00000000" w:rsidRPr="00000000">
                      <w:rPr>
                        <w:rtl w:val="0"/>
                      </w:rPr>
                    </w:r>
                  </w:p>
                </w:tc>
              </w:sdtContent>
            </w:sdt>
            <w:sdt>
              <w:sdtPr>
                <w:lock w:val="contentLocked"/>
                <w:id w:val="-278725126"/>
                <w:tag w:val="goog_rdk_148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B91">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3.371.592,12</w:t>
                    </w:r>
                    <w:r w:rsidDel="00000000" w:rsidR="00000000" w:rsidRPr="00000000">
                      <w:rPr>
                        <w:rtl w:val="0"/>
                      </w:rPr>
                    </w:r>
                  </w:p>
                </w:tc>
              </w:sdtContent>
            </w:sdt>
            <w:sdt>
              <w:sdtPr>
                <w:lock w:val="contentLocked"/>
                <w:id w:val="1888437204"/>
                <w:tag w:val="goog_rdk_1487"/>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92">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color w:val="0000ff"/>
                        <w:sz w:val="20"/>
                        <w:szCs w:val="20"/>
                        <w:rtl w:val="0"/>
                      </w:rPr>
                      <w:t xml:space="preserve">2.371.229,08</w:t>
                    </w:r>
                    <w:r w:rsidDel="00000000" w:rsidR="00000000" w:rsidRPr="00000000">
                      <w:rPr>
                        <w:rtl w:val="0"/>
                      </w:rPr>
                    </w:r>
                  </w:p>
                </w:tc>
              </w:sdtContent>
            </w:sdt>
          </w:tr>
        </w:tbl>
      </w:sdtContent>
    </w:sdt>
    <w:p w:rsidR="00000000" w:rsidDel="00000000" w:rsidP="00000000" w:rsidRDefault="00000000" w:rsidRPr="00000000" w14:paraId="00000B93">
      <w:pPr>
        <w:widowControl w:val="0"/>
        <w:spacing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B94">
      <w:pPr>
        <w:widowControl w:val="0"/>
        <w:spacing w:line="240" w:lineRule="auto"/>
        <w:ind w:right="29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B95">
      <w:pPr>
        <w:pStyle w:val="Heading1"/>
        <w:rPr>
          <w:sz w:val="36"/>
          <w:szCs w:val="36"/>
          <w:vertAlign w:val="baseline"/>
        </w:rPr>
      </w:pPr>
      <w:bookmarkStart w:colFirst="0" w:colLast="0" w:name="_heading=h.pth8b4z219uz" w:id="68"/>
      <w:bookmarkEnd w:id="68"/>
      <w:r w:rsidDel="00000000" w:rsidR="00000000" w:rsidRPr="00000000">
        <w:rPr>
          <w:sz w:val="36"/>
          <w:szCs w:val="36"/>
          <w:rtl w:val="0"/>
        </w:rPr>
        <w:t xml:space="preserve">1</w:t>
      </w:r>
      <w:r w:rsidDel="00000000" w:rsidR="00000000" w:rsidRPr="00000000">
        <w:rPr>
          <w:sz w:val="36"/>
          <w:szCs w:val="36"/>
          <w:rtl w:val="0"/>
        </w:rPr>
        <w:t xml:space="preserve">5</w:t>
      </w:r>
      <w:r w:rsidDel="00000000" w:rsidR="00000000" w:rsidRPr="00000000">
        <w:rPr>
          <w:sz w:val="36"/>
          <w:szCs w:val="36"/>
          <w:vertAlign w:val="baseline"/>
          <w:rtl w:val="0"/>
        </w:rPr>
        <w:t xml:space="preserve">. ACTIVIDAD DE LA ENTIDAD. </w:t>
      </w:r>
    </w:p>
    <w:p w:rsidR="00000000" w:rsidDel="00000000" w:rsidP="00000000" w:rsidRDefault="00000000" w:rsidRPr="00000000" w14:paraId="00000B96">
      <w:pPr>
        <w:spacing w:after="120" w:line="240" w:lineRule="auto"/>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La Asociación COOPERACIÓN INTERNACIONAL tiene como misión promover el desarrollo humano acorde a la dignidad de las personas y crear cauces de participación social para los jóvenes en la ayuda a los más necesitados, mediante un compromiso estable de servicio y con una mentalidad abierta que sea capaz de enseñar y aprender de los demás. </w:t>
      </w:r>
    </w:p>
    <w:p w:rsidR="00000000" w:rsidDel="00000000" w:rsidP="00000000" w:rsidRDefault="00000000" w:rsidRPr="00000000" w14:paraId="00000B97">
      <w:pPr>
        <w:spacing w:after="120" w:line="240" w:lineRule="auto"/>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Para alcanzar sus objetivos, desarrolla varios programas que quedan encuadrados en </w:t>
      </w:r>
      <w:r w:rsidDel="00000000" w:rsidR="00000000" w:rsidRPr="00000000">
        <w:rPr>
          <w:rFonts w:ascii="Book Antiqua" w:cs="Book Antiqua" w:eastAsia="Book Antiqua" w:hAnsi="Book Antiqua"/>
          <w:b w:val="1"/>
          <w:bCs w:val="1"/>
          <w:rtl w:val="0"/>
        </w:rPr>
        <w:t xml:space="preserve">cuatro líneas de acción:</w:t>
      </w:r>
      <w:r w:rsidDel="00000000" w:rsidR="00000000" w:rsidRPr="00000000">
        <w:rPr>
          <w:rtl w:val="0"/>
        </w:rPr>
      </w:r>
    </w:p>
    <w:p w:rsidR="00000000" w:rsidDel="00000000" w:rsidP="00000000" w:rsidRDefault="00000000" w:rsidRPr="00000000" w14:paraId="00000B98">
      <w:pPr>
        <w:spacing w:after="120" w:line="240" w:lineRule="auto"/>
        <w:jc w:val="both"/>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Innovación Social:</w:t>
      </w:r>
      <w:r w:rsidDel="00000000" w:rsidR="00000000" w:rsidRPr="00000000">
        <w:rPr>
          <w:rFonts w:ascii="Book Antiqua" w:cs="Book Antiqua" w:eastAsia="Book Antiqua" w:hAnsi="Book Antiqua"/>
          <w:rtl w:val="0"/>
        </w:rPr>
        <w:t xml:space="preserve"> la Asociación trabaja desde este ámbito para desarrollar las habilidades y capacidades de los jóvenes buscando su participación activa en la transformación social.</w:t>
      </w:r>
    </w:p>
    <w:p w:rsidR="00000000" w:rsidDel="00000000" w:rsidP="00000000" w:rsidRDefault="00000000" w:rsidRPr="00000000" w14:paraId="00000B99">
      <w:pPr>
        <w:spacing w:after="120" w:line="240" w:lineRule="auto"/>
        <w:jc w:val="both"/>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Responsabilidad Social Educativa:</w:t>
      </w:r>
      <w:r w:rsidDel="00000000" w:rsidR="00000000" w:rsidRPr="00000000">
        <w:rPr>
          <w:rFonts w:ascii="Book Antiqua" w:cs="Book Antiqua" w:eastAsia="Book Antiqua" w:hAnsi="Book Antiqua"/>
          <w:rtl w:val="0"/>
        </w:rPr>
        <w:t xml:space="preserve"> Desde las primeras etapas educativas, trabajamos por una formación integral para que los jóvenes no sean indiferentes a las necesidades de su entorno. En esta tarea, involucramos a la escuela, la familia y la sociedad en general. Para ello, facilitamos herramientas para que las instituciones educativas puedan transmitir una cultura centrada en el bien común, basada en la dignidad y los derechos humanos, en línea con los Objetivos de Desarrollo Sostenible (ODS).</w:t>
      </w:r>
    </w:p>
    <w:p w:rsidR="00000000" w:rsidDel="00000000" w:rsidP="00000000" w:rsidRDefault="00000000" w:rsidRPr="00000000" w14:paraId="00000B9A">
      <w:pPr>
        <w:spacing w:after="120" w:line="240" w:lineRule="auto"/>
        <w:jc w:val="both"/>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Voluntariado: </w:t>
      </w:r>
      <w:r w:rsidDel="00000000" w:rsidR="00000000" w:rsidRPr="00000000">
        <w:rPr>
          <w:rFonts w:ascii="Book Antiqua" w:cs="Book Antiqua" w:eastAsia="Book Antiqua" w:hAnsi="Book Antiqua"/>
          <w:rtl w:val="0"/>
        </w:rPr>
        <w:t xml:space="preserve">Promovemos la participación social de los jóvenes y el contacto directo con los más necesitados. Además del colectivo al que va dirigida cada acción, los jóvenes son los principales beneficiarios de nuestras actividades solidarias. Y es que el voluntariado que realizan, bajo el lema “Living for others”, deja una huella imborrable en ellos, que les ayuda a tener siempre la perspectiva del servicio a los demás, en todo lo que emprenden.</w:t>
      </w:r>
    </w:p>
    <w:p w:rsidR="00000000" w:rsidDel="00000000" w:rsidP="00000000" w:rsidRDefault="00000000" w:rsidRPr="00000000" w14:paraId="00000B9B">
      <w:pPr>
        <w:spacing w:after="120" w:line="240" w:lineRule="auto"/>
        <w:jc w:val="both"/>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Desarrollo:</w:t>
      </w:r>
      <w:r w:rsidDel="00000000" w:rsidR="00000000" w:rsidRPr="00000000">
        <w:rPr>
          <w:rFonts w:ascii="Book Antiqua" w:cs="Book Antiqua" w:eastAsia="Book Antiqua" w:hAnsi="Book Antiqua"/>
          <w:rtl w:val="0"/>
        </w:rPr>
        <w:t xml:space="preserve"> Contribuimos al desarrollo de las personas en sus países de origen para que puedan reforzar sus capacidades y lograr su propia autonomía. Entre nuestras prioridades sectoriales se encuentran la educación, la capacitación laboral, liderazgo social, el codesarrollo y el fortalecimiento institucional.</w:t>
      </w:r>
    </w:p>
    <w:p w:rsidR="00000000" w:rsidDel="00000000" w:rsidP="00000000" w:rsidRDefault="00000000" w:rsidRPr="00000000" w14:paraId="00000B9C">
      <w:pPr>
        <w:spacing w:after="120" w:line="240" w:lineRule="auto"/>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C</w:t>
      </w:r>
      <w:r w:rsidDel="00000000" w:rsidR="00000000" w:rsidRPr="00000000">
        <w:rPr>
          <w:rFonts w:ascii="Book Antiqua" w:cs="Book Antiqua" w:eastAsia="Book Antiqua" w:hAnsi="Book Antiqua"/>
          <w:rtl w:val="0"/>
        </w:rPr>
        <w:t xml:space="preserve">on la entrada en vigor de la Orden INT/1089/2014, de 11 de junio, por la que se aprueba el modelo de memoria de actividades a utilizar en los procedimientos relativos a asociaciones de utilidad pública, la información a la que se refiere el presente apartado no sería necesario incluirla en la memoria económica. A pesar de esto, a continuación se incluyen los cuadros resumen del total de costes y financiación, según el modelo proporcionado por el RNA.</w:t>
      </w:r>
    </w:p>
    <w:p w:rsidR="00000000" w:rsidDel="00000000" w:rsidP="00000000" w:rsidRDefault="00000000" w:rsidRPr="00000000" w14:paraId="00000B9D">
      <w:pPr>
        <w:spacing w:after="120" w:line="240" w:lineRule="auto"/>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Estos datos concuerdan con los cuadros económicos de la memoria prevista en dicha Orden. Así mismo, las líneas de actividad expuestas, son un resumen del mayor detalle informado también en la memoria de </w:t>
      </w:r>
      <w:r w:rsidDel="00000000" w:rsidR="00000000" w:rsidRPr="00000000">
        <w:rPr>
          <w:rFonts w:ascii="Book Antiqua" w:cs="Book Antiqua" w:eastAsia="Book Antiqua" w:hAnsi="Book Antiqua"/>
          <w:rtl w:val="0"/>
        </w:rPr>
        <w:t xml:space="preserve">actividades</w:t>
      </w:r>
      <w:r w:rsidDel="00000000" w:rsidR="00000000" w:rsidRPr="00000000">
        <w:rPr>
          <w:rFonts w:ascii="Book Antiqua" w:cs="Book Antiqua" w:eastAsia="Book Antiqua" w:hAnsi="Book Antiqua"/>
          <w:rtl w:val="0"/>
        </w:rPr>
        <w:t xml:space="preserve">.</w:t>
      </w:r>
    </w:p>
    <w:p w:rsidR="00000000" w:rsidDel="00000000" w:rsidP="00000000" w:rsidRDefault="00000000" w:rsidRPr="00000000" w14:paraId="00000B9E">
      <w:pPr>
        <w:spacing w:after="120" w:line="240" w:lineRule="auto"/>
        <w:jc w:val="both"/>
        <w:rPr>
          <w:rFonts w:ascii="Book Antiqua" w:cs="Book Antiqua" w:eastAsia="Book Antiqua" w:hAnsi="Book Antiqua"/>
        </w:rPr>
      </w:pPr>
      <w:r w:rsidDel="00000000" w:rsidR="00000000" w:rsidRPr="00000000">
        <w:rPr>
          <w:rtl w:val="0"/>
        </w:rPr>
      </w:r>
    </w:p>
    <w:sdt>
      <w:sdtPr>
        <w:lock w:val="contentLocked"/>
        <w:id w:val="-231023480"/>
        <w:tag w:val="goog_rdk_1761"/>
      </w:sdtPr>
      <w:sdtContent>
        <w:tbl>
          <w:tblPr>
            <w:tblStyle w:val="Table40"/>
            <w:tblW w:w="102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35"/>
            <w:gridCol w:w="1110"/>
            <w:gridCol w:w="1065"/>
            <w:gridCol w:w="1050"/>
            <w:gridCol w:w="1020"/>
            <w:gridCol w:w="1080"/>
            <w:gridCol w:w="960"/>
            <w:gridCol w:w="1080"/>
            <w:tblGridChange w:id="0">
              <w:tblGrid>
                <w:gridCol w:w="2835"/>
                <w:gridCol w:w="1110"/>
                <w:gridCol w:w="1065"/>
                <w:gridCol w:w="1050"/>
                <w:gridCol w:w="1020"/>
                <w:gridCol w:w="1080"/>
                <w:gridCol w:w="960"/>
                <w:gridCol w:w="1080"/>
              </w:tblGrid>
            </w:tblGridChange>
          </w:tblGrid>
          <w:tr>
            <w:trPr>
              <w:cantSplit w:val="0"/>
              <w:trHeight w:val="660" w:hRule="atLeast"/>
              <w:tblHeader w:val="0"/>
            </w:trPr>
            <w:sdt>
              <w:sdtPr>
                <w:lock w:val="contentLocked"/>
                <w:id w:val="-1822726608"/>
                <w:tag w:val="goog_rdk_1489"/>
              </w:sdtPr>
              <w:sdtContent>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9F">
                    <w:pPr>
                      <w:widowControl w:val="0"/>
                      <w:spacing w:line="276" w:lineRule="auto"/>
                      <w:jc w:val="center"/>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COSTE</w:t>
                    </w:r>
                    <w:r w:rsidDel="00000000" w:rsidR="00000000" w:rsidRPr="00000000">
                      <w:rPr>
                        <w:rtl w:val="0"/>
                      </w:rPr>
                    </w:r>
                  </w:p>
                </w:tc>
              </w:sdtContent>
            </w:sdt>
            <w:sdt>
              <w:sdtPr>
                <w:lock w:val="contentLocked"/>
                <w:id w:val="-1609750131"/>
                <w:tag w:val="goog_rdk_1490"/>
              </w:sdtPr>
              <w:sdtContent>
                <w:tc>
                  <w:tcPr>
                    <w:tcBorders>
                      <w:top w:color="000000"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A0">
                    <w:pPr>
                      <w:widowControl w:val="0"/>
                      <w:spacing w:line="276" w:lineRule="auto"/>
                      <w:jc w:val="center"/>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Innovación social</w:t>
                    </w:r>
                    <w:r w:rsidDel="00000000" w:rsidR="00000000" w:rsidRPr="00000000">
                      <w:rPr>
                        <w:rtl w:val="0"/>
                      </w:rPr>
                    </w:r>
                  </w:p>
                </w:tc>
              </w:sdtContent>
            </w:sdt>
            <w:sdt>
              <w:sdtPr>
                <w:lock w:val="contentLocked"/>
                <w:id w:val="-1844713080"/>
                <w:tag w:val="goog_rdk_1491"/>
              </w:sdtPr>
              <w:sdtContent>
                <w:tc>
                  <w:tcPr>
                    <w:tcBorders>
                      <w:top w:color="000000"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A1">
                    <w:pPr>
                      <w:widowControl w:val="0"/>
                      <w:spacing w:line="276" w:lineRule="auto"/>
                      <w:jc w:val="center"/>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Voluntariado</w:t>
                    </w:r>
                    <w:r w:rsidDel="00000000" w:rsidR="00000000" w:rsidRPr="00000000">
                      <w:rPr>
                        <w:rtl w:val="0"/>
                      </w:rPr>
                    </w:r>
                  </w:p>
                </w:tc>
              </w:sdtContent>
            </w:sdt>
            <w:sdt>
              <w:sdtPr>
                <w:lock w:val="contentLocked"/>
                <w:id w:val="-1771490904"/>
                <w:tag w:val="goog_rdk_1492"/>
              </w:sdtPr>
              <w:sdtContent>
                <w:tc>
                  <w:tcPr>
                    <w:tcBorders>
                      <w:top w:color="000000"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A2">
                    <w:pPr>
                      <w:widowControl w:val="0"/>
                      <w:spacing w:line="276" w:lineRule="auto"/>
                      <w:jc w:val="center"/>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Resp. social educativa</w:t>
                    </w:r>
                    <w:r w:rsidDel="00000000" w:rsidR="00000000" w:rsidRPr="00000000">
                      <w:rPr>
                        <w:rtl w:val="0"/>
                      </w:rPr>
                    </w:r>
                  </w:p>
                </w:tc>
              </w:sdtContent>
            </w:sdt>
            <w:sdt>
              <w:sdtPr>
                <w:lock w:val="contentLocked"/>
                <w:id w:val="-103808020"/>
                <w:tag w:val="goog_rdk_1493"/>
              </w:sdtPr>
              <w:sdtContent>
                <w:tc>
                  <w:tcPr>
                    <w:tcBorders>
                      <w:top w:color="000000"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A3">
                    <w:pPr>
                      <w:widowControl w:val="0"/>
                      <w:spacing w:line="276" w:lineRule="auto"/>
                      <w:jc w:val="center"/>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Desarrollo</w:t>
                    </w:r>
                    <w:r w:rsidDel="00000000" w:rsidR="00000000" w:rsidRPr="00000000">
                      <w:rPr>
                        <w:rtl w:val="0"/>
                      </w:rPr>
                    </w:r>
                  </w:p>
                </w:tc>
              </w:sdtContent>
            </w:sdt>
            <w:sdt>
              <w:sdtPr>
                <w:lock w:val="contentLocked"/>
                <w:id w:val="-1293279875"/>
                <w:tag w:val="goog_rdk_1494"/>
              </w:sdtPr>
              <w:sdtContent>
                <w:tc>
                  <w:tcPr>
                    <w:tcBorders>
                      <w:top w:color="000000"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A4">
                    <w:pPr>
                      <w:widowControl w:val="0"/>
                      <w:spacing w:line="276" w:lineRule="auto"/>
                      <w:jc w:val="center"/>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Total Actividades</w:t>
                    </w:r>
                    <w:r w:rsidDel="00000000" w:rsidR="00000000" w:rsidRPr="00000000">
                      <w:rPr>
                        <w:rtl w:val="0"/>
                      </w:rPr>
                    </w:r>
                  </w:p>
                </w:tc>
              </w:sdtContent>
            </w:sdt>
            <w:sdt>
              <w:sdtPr>
                <w:lock w:val="contentLocked"/>
                <w:id w:val="-1027389832"/>
                <w:tag w:val="goog_rdk_1495"/>
              </w:sdtPr>
              <w:sdtContent>
                <w:tc>
                  <w:tcPr>
                    <w:tcBorders>
                      <w:top w:color="000000"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A5">
                    <w:pPr>
                      <w:widowControl w:val="0"/>
                      <w:spacing w:line="276" w:lineRule="auto"/>
                      <w:jc w:val="center"/>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No imputado actividades</w:t>
                    </w:r>
                    <w:r w:rsidDel="00000000" w:rsidR="00000000" w:rsidRPr="00000000">
                      <w:rPr>
                        <w:rtl w:val="0"/>
                      </w:rPr>
                    </w:r>
                  </w:p>
                </w:tc>
              </w:sdtContent>
            </w:sdt>
            <w:sdt>
              <w:sdtPr>
                <w:lock w:val="contentLocked"/>
                <w:id w:val="-145559792"/>
                <w:tag w:val="goog_rdk_1496"/>
              </w:sdtPr>
              <w:sdtContent>
                <w:tc>
                  <w:tcPr>
                    <w:tcBorders>
                      <w:top w:color="000000"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A6">
                    <w:pPr>
                      <w:widowControl w:val="0"/>
                      <w:spacing w:line="276" w:lineRule="auto"/>
                      <w:jc w:val="center"/>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TOTAL</w:t>
                    </w:r>
                    <w:r w:rsidDel="00000000" w:rsidR="00000000" w:rsidRPr="00000000">
                      <w:rPr>
                        <w:rtl w:val="0"/>
                      </w:rPr>
                    </w:r>
                  </w:p>
                </w:tc>
              </w:sdtContent>
            </w:sdt>
          </w:tr>
          <w:tr>
            <w:trPr>
              <w:cantSplit w:val="0"/>
              <w:trHeight w:val="300" w:hRule="atLeast"/>
              <w:tblHeader w:val="0"/>
            </w:trPr>
            <w:sdt>
              <w:sdtPr>
                <w:lock w:val="contentLocked"/>
                <w:id w:val="-2046917700"/>
                <w:tag w:val="goog_rdk_1497"/>
              </w:sdtPr>
              <w:sdtContent>
                <w:tc>
                  <w:tcPr>
                    <w:tcBorders>
                      <w:top w:color="cccccc" w:space="0" w:sz="7" w:val="single"/>
                      <w:left w:color="000000"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BA7">
                    <w:pPr>
                      <w:widowControl w:val="0"/>
                      <w:spacing w:line="276" w:lineRule="auto"/>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Gastos por ayudas y otros</w:t>
                    </w:r>
                    <w:r w:rsidDel="00000000" w:rsidR="00000000" w:rsidRPr="00000000">
                      <w:rPr>
                        <w:rtl w:val="0"/>
                      </w:rPr>
                    </w:r>
                  </w:p>
                </w:tc>
              </w:sdtContent>
            </w:sdt>
            <w:sdt>
              <w:sdtPr>
                <w:lock w:val="contentLocked"/>
                <w:id w:val="1219231453"/>
                <w:tag w:val="goog_rdk_1498"/>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A8">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33.129,29</w:t>
                    </w:r>
                    <w:r w:rsidDel="00000000" w:rsidR="00000000" w:rsidRPr="00000000">
                      <w:rPr>
                        <w:rtl w:val="0"/>
                      </w:rPr>
                    </w:r>
                  </w:p>
                </w:tc>
              </w:sdtContent>
            </w:sdt>
            <w:sdt>
              <w:sdtPr>
                <w:lock w:val="contentLocked"/>
                <w:id w:val="2012177267"/>
                <w:tag w:val="goog_rdk_1499"/>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A9">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220.896,68</w:t>
                    </w:r>
                    <w:r w:rsidDel="00000000" w:rsidR="00000000" w:rsidRPr="00000000">
                      <w:rPr>
                        <w:rtl w:val="0"/>
                      </w:rPr>
                    </w:r>
                  </w:p>
                </w:tc>
              </w:sdtContent>
            </w:sdt>
            <w:sdt>
              <w:sdtPr>
                <w:lock w:val="contentLocked"/>
                <w:id w:val="510677895"/>
                <w:tag w:val="goog_rdk_1500"/>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AA">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272.443,27</w:t>
                    </w:r>
                    <w:r w:rsidDel="00000000" w:rsidR="00000000" w:rsidRPr="00000000">
                      <w:rPr>
                        <w:rtl w:val="0"/>
                      </w:rPr>
                    </w:r>
                  </w:p>
                </w:tc>
              </w:sdtContent>
            </w:sdt>
            <w:sdt>
              <w:sdtPr>
                <w:lock w:val="contentLocked"/>
                <w:id w:val="1493911445"/>
                <w:tag w:val="goog_rdk_1501"/>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BAB">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381.885,37</w:t>
                    </w:r>
                    <w:r w:rsidDel="00000000" w:rsidR="00000000" w:rsidRPr="00000000">
                      <w:rPr>
                        <w:rtl w:val="0"/>
                      </w:rPr>
                    </w:r>
                  </w:p>
                </w:tc>
              </w:sdtContent>
            </w:sdt>
            <w:sdt>
              <w:sdtPr>
                <w:lock w:val="contentLocked"/>
                <w:id w:val="-1503248739"/>
                <w:tag w:val="goog_rdk_1502"/>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AC">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908.354,61</w:t>
                    </w:r>
                    <w:r w:rsidDel="00000000" w:rsidR="00000000" w:rsidRPr="00000000">
                      <w:rPr>
                        <w:rtl w:val="0"/>
                      </w:rPr>
                    </w:r>
                  </w:p>
                </w:tc>
              </w:sdtContent>
            </w:sdt>
            <w:sdt>
              <w:sdtPr>
                <w:lock w:val="contentLocked"/>
                <w:id w:val="-1994889057"/>
                <w:tag w:val="goog_rdk_1503"/>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BAD">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3.562,90</w:t>
                    </w:r>
                    <w:r w:rsidDel="00000000" w:rsidR="00000000" w:rsidRPr="00000000">
                      <w:rPr>
                        <w:rtl w:val="0"/>
                      </w:rPr>
                    </w:r>
                  </w:p>
                </w:tc>
              </w:sdtContent>
            </w:sdt>
            <w:sdt>
              <w:sdtPr>
                <w:lock w:val="contentLocked"/>
                <w:id w:val="1311944986"/>
                <w:tag w:val="goog_rdk_1504"/>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AE">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911.917,51</w:t>
                    </w:r>
                    <w:r w:rsidDel="00000000" w:rsidR="00000000" w:rsidRPr="00000000">
                      <w:rPr>
                        <w:rtl w:val="0"/>
                      </w:rPr>
                    </w:r>
                  </w:p>
                </w:tc>
              </w:sdtContent>
            </w:sdt>
          </w:tr>
          <w:tr>
            <w:trPr>
              <w:cantSplit w:val="0"/>
              <w:trHeight w:val="300" w:hRule="atLeast"/>
              <w:tblHeader w:val="0"/>
            </w:trPr>
            <w:sdt>
              <w:sdtPr>
                <w:lock w:val="contentLocked"/>
                <w:id w:val="932334357"/>
                <w:tag w:val="goog_rdk_1505"/>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AF">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a. </w:t>
                      <w:tab/>
                      <w:t xml:space="preserve">Ayudas monetarias</w:t>
                    </w:r>
                    <w:r w:rsidDel="00000000" w:rsidR="00000000" w:rsidRPr="00000000">
                      <w:rPr>
                        <w:rtl w:val="0"/>
                      </w:rPr>
                    </w:r>
                  </w:p>
                </w:tc>
              </w:sdtContent>
            </w:sdt>
            <w:sdt>
              <w:sdtPr>
                <w:lock w:val="contentLocked"/>
                <w:id w:val="648747849"/>
                <w:tag w:val="goog_rdk_1506"/>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B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28.573,89</w:t>
                    </w:r>
                    <w:r w:rsidDel="00000000" w:rsidR="00000000" w:rsidRPr="00000000">
                      <w:rPr>
                        <w:rtl w:val="0"/>
                      </w:rPr>
                    </w:r>
                  </w:p>
                </w:tc>
              </w:sdtContent>
            </w:sdt>
            <w:sdt>
              <w:sdtPr>
                <w:lock w:val="contentLocked"/>
                <w:id w:val="-329452451"/>
                <w:tag w:val="goog_rdk_1507"/>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B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124.012,96</w:t>
                    </w:r>
                    <w:r w:rsidDel="00000000" w:rsidR="00000000" w:rsidRPr="00000000">
                      <w:rPr>
                        <w:rtl w:val="0"/>
                      </w:rPr>
                    </w:r>
                  </w:p>
                </w:tc>
              </w:sdtContent>
            </w:sdt>
            <w:sdt>
              <w:sdtPr>
                <w:lock w:val="contentLocked"/>
                <w:id w:val="-354299740"/>
                <w:tag w:val="goog_rdk_1508"/>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B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128.328,82</w:t>
                    </w:r>
                    <w:r w:rsidDel="00000000" w:rsidR="00000000" w:rsidRPr="00000000">
                      <w:rPr>
                        <w:rtl w:val="0"/>
                      </w:rPr>
                    </w:r>
                  </w:p>
                </w:tc>
              </w:sdtContent>
            </w:sdt>
            <w:sdt>
              <w:sdtPr>
                <w:lock w:val="contentLocked"/>
                <w:id w:val="-1723039420"/>
                <w:tag w:val="goog_rdk_1509"/>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B3">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356.335,56</w:t>
                    </w:r>
                    <w:r w:rsidDel="00000000" w:rsidR="00000000" w:rsidRPr="00000000">
                      <w:rPr>
                        <w:rtl w:val="0"/>
                      </w:rPr>
                    </w:r>
                  </w:p>
                </w:tc>
              </w:sdtContent>
            </w:sdt>
            <w:sdt>
              <w:sdtPr>
                <w:lock w:val="contentLocked"/>
                <w:id w:val="1243953185"/>
                <w:tag w:val="goog_rdk_1510"/>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B4">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637.251,23</w:t>
                    </w:r>
                    <w:r w:rsidDel="00000000" w:rsidR="00000000" w:rsidRPr="00000000">
                      <w:rPr>
                        <w:rtl w:val="0"/>
                      </w:rPr>
                    </w:r>
                  </w:p>
                </w:tc>
              </w:sdtContent>
            </w:sdt>
            <w:sdt>
              <w:sdtPr>
                <w:lock w:val="contentLocked"/>
                <w:id w:val="893190975"/>
                <w:tag w:val="goog_rdk_1511"/>
              </w:sdtPr>
              <w:sdtContent>
                <w:tc>
                  <w:tcPr>
                    <w:tcBorders>
                      <w:top w:color="cccccc" w:space="0" w:sz="7" w:val="single"/>
                      <w:left w:color="cccccc" w:space="0" w:sz="7" w:val="single"/>
                      <w:bottom w:color="000000" w:space="0" w:sz="7" w:val="single"/>
                      <w:right w:color="000000" w:space="0" w:sz="7" w:val="single"/>
                    </w:tcBorders>
                    <w:shd w:fill="f2f2f2" w:val="clear"/>
                    <w:tcMar>
                      <w:top w:w="0.0" w:type="dxa"/>
                      <w:left w:w="40.0" w:type="dxa"/>
                      <w:bottom w:w="0.0" w:type="dxa"/>
                      <w:right w:w="40.0" w:type="dxa"/>
                    </w:tcMar>
                    <w:vAlign w:val="bottom"/>
                  </w:tcPr>
                  <w:p w:rsidR="00000000" w:rsidDel="00000000" w:rsidP="00000000" w:rsidRDefault="00000000" w:rsidRPr="00000000" w14:paraId="00000BB5">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729474825"/>
                <w:tag w:val="goog_rdk_1512"/>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B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637.251,23</w:t>
                    </w:r>
                    <w:r w:rsidDel="00000000" w:rsidR="00000000" w:rsidRPr="00000000">
                      <w:rPr>
                        <w:rtl w:val="0"/>
                      </w:rPr>
                    </w:r>
                  </w:p>
                </w:tc>
              </w:sdtContent>
            </w:sdt>
          </w:tr>
          <w:tr>
            <w:trPr>
              <w:cantSplit w:val="0"/>
              <w:trHeight w:val="300" w:hRule="atLeast"/>
              <w:tblHeader w:val="0"/>
            </w:trPr>
            <w:sdt>
              <w:sdtPr>
                <w:lock w:val="contentLocked"/>
                <w:id w:val="-690960584"/>
                <w:tag w:val="goog_rdk_1513"/>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B7">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b. </w:t>
                      <w:tab/>
                      <w:t xml:space="preserve">Ayudas no monetarias</w:t>
                    </w:r>
                    <w:r w:rsidDel="00000000" w:rsidR="00000000" w:rsidRPr="00000000">
                      <w:rPr>
                        <w:rtl w:val="0"/>
                      </w:rPr>
                    </w:r>
                  </w:p>
                </w:tc>
              </w:sdtContent>
            </w:sdt>
            <w:sdt>
              <w:sdtPr>
                <w:lock w:val="contentLocked"/>
                <w:id w:val="891240004"/>
                <w:tag w:val="goog_rdk_1514"/>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B8">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229206568"/>
                <w:tag w:val="goog_rdk_1515"/>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B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84.957,21</w:t>
                    </w:r>
                    <w:r w:rsidDel="00000000" w:rsidR="00000000" w:rsidRPr="00000000">
                      <w:rPr>
                        <w:rtl w:val="0"/>
                      </w:rPr>
                    </w:r>
                  </w:p>
                </w:tc>
              </w:sdtContent>
            </w:sdt>
            <w:sdt>
              <w:sdtPr>
                <w:lock w:val="contentLocked"/>
                <w:id w:val="-1360328506"/>
                <w:tag w:val="goog_rdk_1516"/>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BA">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140.627,02</w:t>
                    </w:r>
                    <w:r w:rsidDel="00000000" w:rsidR="00000000" w:rsidRPr="00000000">
                      <w:rPr>
                        <w:rtl w:val="0"/>
                      </w:rPr>
                    </w:r>
                  </w:p>
                </w:tc>
              </w:sdtContent>
            </w:sdt>
            <w:sdt>
              <w:sdtPr>
                <w:lock w:val="contentLocked"/>
                <w:id w:val="659710532"/>
                <w:tag w:val="goog_rdk_1517"/>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BB">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22.558,34</w:t>
                    </w:r>
                    <w:r w:rsidDel="00000000" w:rsidR="00000000" w:rsidRPr="00000000">
                      <w:rPr>
                        <w:rtl w:val="0"/>
                      </w:rPr>
                    </w:r>
                  </w:p>
                </w:tc>
              </w:sdtContent>
            </w:sdt>
            <w:sdt>
              <w:sdtPr>
                <w:lock w:val="contentLocked"/>
                <w:id w:val="1672189096"/>
                <w:tag w:val="goog_rdk_1518"/>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BC">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248.142,57</w:t>
                    </w:r>
                    <w:r w:rsidDel="00000000" w:rsidR="00000000" w:rsidRPr="00000000">
                      <w:rPr>
                        <w:rtl w:val="0"/>
                      </w:rPr>
                    </w:r>
                  </w:p>
                </w:tc>
              </w:sdtContent>
            </w:sdt>
            <w:sdt>
              <w:sdtPr>
                <w:lock w:val="contentLocked"/>
                <w:id w:val="1465506968"/>
                <w:tag w:val="goog_rdk_1519"/>
              </w:sdtPr>
              <w:sdtContent>
                <w:tc>
                  <w:tcPr>
                    <w:tcBorders>
                      <w:top w:color="cccccc" w:space="0" w:sz="7" w:val="single"/>
                      <w:left w:color="cccccc" w:space="0" w:sz="7" w:val="single"/>
                      <w:bottom w:color="000000" w:space="0" w:sz="7" w:val="single"/>
                      <w:right w:color="000000" w:space="0" w:sz="7" w:val="single"/>
                    </w:tcBorders>
                    <w:shd w:fill="f2f2f2" w:val="clear"/>
                    <w:tcMar>
                      <w:top w:w="0.0" w:type="dxa"/>
                      <w:left w:w="40.0" w:type="dxa"/>
                      <w:bottom w:w="0.0" w:type="dxa"/>
                      <w:right w:w="40.0" w:type="dxa"/>
                    </w:tcMar>
                    <w:vAlign w:val="bottom"/>
                  </w:tcPr>
                  <w:p w:rsidR="00000000" w:rsidDel="00000000" w:rsidP="00000000" w:rsidRDefault="00000000" w:rsidRPr="00000000" w14:paraId="00000BBD">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850971958"/>
                <w:tag w:val="goog_rdk_1520"/>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B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248.142,57</w:t>
                    </w:r>
                    <w:r w:rsidDel="00000000" w:rsidR="00000000" w:rsidRPr="00000000">
                      <w:rPr>
                        <w:rtl w:val="0"/>
                      </w:rPr>
                    </w:r>
                  </w:p>
                </w:tc>
              </w:sdtContent>
            </w:sdt>
          </w:tr>
          <w:tr>
            <w:trPr>
              <w:cantSplit w:val="0"/>
              <w:trHeight w:val="450" w:hRule="atLeast"/>
              <w:tblHeader w:val="0"/>
            </w:trPr>
            <w:sdt>
              <w:sdtPr>
                <w:lock w:val="contentLocked"/>
                <w:id w:val="-1166076949"/>
                <w:tag w:val="goog_rdk_1521"/>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BF">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 </w:t>
                      <w:tab/>
                      <w:t xml:space="preserve">Gastos por colaboraciones y del órgano de gobierno</w:t>
                    </w:r>
                    <w:r w:rsidDel="00000000" w:rsidR="00000000" w:rsidRPr="00000000">
                      <w:rPr>
                        <w:rtl w:val="0"/>
                      </w:rPr>
                    </w:r>
                  </w:p>
                </w:tc>
              </w:sdtContent>
            </w:sdt>
            <w:sdt>
              <w:sdtPr>
                <w:lock w:val="contentLocked"/>
                <w:id w:val="576594551"/>
                <w:tag w:val="goog_rdk_1522"/>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C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4.555,40</w:t>
                    </w:r>
                    <w:r w:rsidDel="00000000" w:rsidR="00000000" w:rsidRPr="00000000">
                      <w:rPr>
                        <w:rtl w:val="0"/>
                      </w:rPr>
                    </w:r>
                  </w:p>
                </w:tc>
              </w:sdtContent>
            </w:sdt>
            <w:sdt>
              <w:sdtPr>
                <w:lock w:val="contentLocked"/>
                <w:id w:val="-1582594073"/>
                <w:tag w:val="goog_rdk_1523"/>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C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11.926,51</w:t>
                    </w:r>
                    <w:r w:rsidDel="00000000" w:rsidR="00000000" w:rsidRPr="00000000">
                      <w:rPr>
                        <w:rtl w:val="0"/>
                      </w:rPr>
                    </w:r>
                  </w:p>
                </w:tc>
              </w:sdtContent>
            </w:sdt>
            <w:sdt>
              <w:sdtPr>
                <w:lock w:val="contentLocked"/>
                <w:id w:val="1034280109"/>
                <w:tag w:val="goog_rdk_1524"/>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C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3.487,43</w:t>
                    </w:r>
                    <w:r w:rsidDel="00000000" w:rsidR="00000000" w:rsidRPr="00000000">
                      <w:rPr>
                        <w:rtl w:val="0"/>
                      </w:rPr>
                    </w:r>
                  </w:p>
                </w:tc>
              </w:sdtContent>
            </w:sdt>
            <w:sdt>
              <w:sdtPr>
                <w:lock w:val="contentLocked"/>
                <w:id w:val="-589384090"/>
                <w:tag w:val="goog_rdk_1525"/>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C3">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2.991,47</w:t>
                    </w:r>
                    <w:r w:rsidDel="00000000" w:rsidR="00000000" w:rsidRPr="00000000">
                      <w:rPr>
                        <w:rtl w:val="0"/>
                      </w:rPr>
                    </w:r>
                  </w:p>
                </w:tc>
              </w:sdtContent>
            </w:sdt>
            <w:sdt>
              <w:sdtPr>
                <w:lock w:val="contentLocked"/>
                <w:id w:val="1707746235"/>
                <w:tag w:val="goog_rdk_1526"/>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C4">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22.960,81</w:t>
                    </w:r>
                    <w:r w:rsidDel="00000000" w:rsidR="00000000" w:rsidRPr="00000000">
                      <w:rPr>
                        <w:rtl w:val="0"/>
                      </w:rPr>
                    </w:r>
                  </w:p>
                </w:tc>
              </w:sdtContent>
            </w:sdt>
            <w:sdt>
              <w:sdtPr>
                <w:lock w:val="contentLocked"/>
                <w:id w:val="646592857"/>
                <w:tag w:val="goog_rdk_1527"/>
              </w:sdtPr>
              <w:sdtContent>
                <w:tc>
                  <w:tcPr>
                    <w:tcBorders>
                      <w:top w:color="cccccc" w:space="0" w:sz="7" w:val="single"/>
                      <w:left w:color="cccccc" w:space="0" w:sz="7" w:val="single"/>
                      <w:bottom w:color="000000" w:space="0" w:sz="7" w:val="single"/>
                      <w:right w:color="000000" w:space="0" w:sz="7" w:val="single"/>
                    </w:tcBorders>
                    <w:shd w:fill="f2f2f2" w:val="clear"/>
                    <w:tcMar>
                      <w:top w:w="0.0" w:type="dxa"/>
                      <w:left w:w="40.0" w:type="dxa"/>
                      <w:bottom w:w="0.0" w:type="dxa"/>
                      <w:right w:w="40.0" w:type="dxa"/>
                    </w:tcMar>
                    <w:vAlign w:val="bottom"/>
                  </w:tcPr>
                  <w:p w:rsidR="00000000" w:rsidDel="00000000" w:rsidP="00000000" w:rsidRDefault="00000000" w:rsidRPr="00000000" w14:paraId="00000BC5">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347641238"/>
                <w:tag w:val="goog_rdk_1528"/>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C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22.960,81</w:t>
                    </w:r>
                    <w:r w:rsidDel="00000000" w:rsidR="00000000" w:rsidRPr="00000000">
                      <w:rPr>
                        <w:rtl w:val="0"/>
                      </w:rPr>
                    </w:r>
                  </w:p>
                </w:tc>
              </w:sdtContent>
            </w:sdt>
          </w:tr>
          <w:tr>
            <w:trPr>
              <w:cantSplit w:val="0"/>
              <w:trHeight w:val="450" w:hRule="atLeast"/>
              <w:tblHeader w:val="0"/>
            </w:trPr>
            <w:sdt>
              <w:sdtPr>
                <w:lock w:val="contentLocked"/>
                <w:id w:val="-1084854184"/>
                <w:tag w:val="goog_rdk_1529"/>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C7">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d. Reintegro de subvenciones, donaciones y legados</w:t>
                    </w:r>
                    <w:r w:rsidDel="00000000" w:rsidR="00000000" w:rsidRPr="00000000">
                      <w:rPr>
                        <w:rtl w:val="0"/>
                      </w:rPr>
                    </w:r>
                  </w:p>
                </w:tc>
              </w:sdtContent>
            </w:sdt>
            <w:sdt>
              <w:sdtPr>
                <w:lock w:val="contentLocked"/>
                <w:id w:val="-281669991"/>
                <w:tag w:val="goog_rdk_1530"/>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C8">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893328903"/>
                <w:tag w:val="goog_rdk_1531"/>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C9">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2067348666"/>
                <w:tag w:val="goog_rdk_1532"/>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CA">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749826923"/>
                <w:tag w:val="goog_rdk_1533"/>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CB">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228376014"/>
                <w:tag w:val="goog_rdk_1534"/>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CC">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467477057"/>
                <w:tag w:val="goog_rdk_1535"/>
              </w:sdtPr>
              <w:sdtContent>
                <w:tc>
                  <w:tcPr>
                    <w:tcBorders>
                      <w:top w:color="cccccc" w:space="0" w:sz="7" w:val="single"/>
                      <w:left w:color="cccccc" w:space="0" w:sz="7" w:val="single"/>
                      <w:bottom w:color="000000" w:space="0" w:sz="7" w:val="single"/>
                      <w:right w:color="000000" w:space="0" w:sz="7" w:val="single"/>
                    </w:tcBorders>
                    <w:shd w:fill="f2f2f2" w:val="clear"/>
                    <w:tcMar>
                      <w:top w:w="0.0" w:type="dxa"/>
                      <w:left w:w="40.0" w:type="dxa"/>
                      <w:bottom w:w="0.0" w:type="dxa"/>
                      <w:right w:w="40.0" w:type="dxa"/>
                    </w:tcMar>
                    <w:vAlign w:val="bottom"/>
                  </w:tcPr>
                  <w:p w:rsidR="00000000" w:rsidDel="00000000" w:rsidP="00000000" w:rsidRDefault="00000000" w:rsidRPr="00000000" w14:paraId="00000BCD">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3.562,90</w:t>
                    </w:r>
                    <w:r w:rsidDel="00000000" w:rsidR="00000000" w:rsidRPr="00000000">
                      <w:rPr>
                        <w:rtl w:val="0"/>
                      </w:rPr>
                    </w:r>
                  </w:p>
                </w:tc>
              </w:sdtContent>
            </w:sdt>
            <w:sdt>
              <w:sdtPr>
                <w:lock w:val="contentLocked"/>
                <w:id w:val="-1489348278"/>
                <w:tag w:val="goog_rdk_1536"/>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C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3.562,90</w:t>
                    </w:r>
                    <w:r w:rsidDel="00000000" w:rsidR="00000000" w:rsidRPr="00000000">
                      <w:rPr>
                        <w:rtl w:val="0"/>
                      </w:rPr>
                    </w:r>
                  </w:p>
                </w:tc>
              </w:sdtContent>
            </w:sdt>
          </w:tr>
          <w:tr>
            <w:trPr>
              <w:cantSplit w:val="0"/>
              <w:trHeight w:val="450" w:hRule="atLeast"/>
              <w:tblHeader w:val="0"/>
            </w:trPr>
            <w:sdt>
              <w:sdtPr>
                <w:lock w:val="contentLocked"/>
                <w:id w:val="844189043"/>
                <w:tag w:val="goog_rdk_1537"/>
              </w:sdtPr>
              <w:sdtContent>
                <w:tc>
                  <w:tcPr>
                    <w:tcBorders>
                      <w:top w:color="cccccc" w:space="0" w:sz="7" w:val="single"/>
                      <w:left w:color="000000"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BCF">
                    <w:pPr>
                      <w:widowControl w:val="0"/>
                      <w:spacing w:line="276" w:lineRule="auto"/>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Variación de existencias de productos terminados y en curso de fabricación</w:t>
                    </w:r>
                    <w:r w:rsidDel="00000000" w:rsidR="00000000" w:rsidRPr="00000000">
                      <w:rPr>
                        <w:rtl w:val="0"/>
                      </w:rPr>
                    </w:r>
                  </w:p>
                </w:tc>
              </w:sdtContent>
            </w:sdt>
            <w:sdt>
              <w:sdtPr>
                <w:lock w:val="contentLocked"/>
                <w:id w:val="187262585"/>
                <w:tag w:val="goog_rdk_1538"/>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BD0">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975832604"/>
                <w:tag w:val="goog_rdk_1539"/>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BD1">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389921223"/>
                <w:tag w:val="goog_rdk_1540"/>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BD2">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2090350282"/>
                <w:tag w:val="goog_rdk_1541"/>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BD3">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22165190"/>
                <w:tag w:val="goog_rdk_1542"/>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D4">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303785618"/>
                <w:tag w:val="goog_rdk_1543"/>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BD5">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420761369"/>
                <w:tag w:val="goog_rdk_1544"/>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D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677142027"/>
                <w:tag w:val="goog_rdk_1545"/>
              </w:sdtPr>
              <w:sdtContent>
                <w:tc>
                  <w:tcPr>
                    <w:tcBorders>
                      <w:top w:color="cccccc" w:space="0" w:sz="7" w:val="single"/>
                      <w:left w:color="000000"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BD7">
                    <w:pPr>
                      <w:widowControl w:val="0"/>
                      <w:spacing w:line="276" w:lineRule="auto"/>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Aprovisionamientos</w:t>
                    </w:r>
                    <w:r w:rsidDel="00000000" w:rsidR="00000000" w:rsidRPr="00000000">
                      <w:rPr>
                        <w:rtl w:val="0"/>
                      </w:rPr>
                    </w:r>
                  </w:p>
                </w:tc>
              </w:sdtContent>
            </w:sdt>
            <w:sdt>
              <w:sdtPr>
                <w:lock w:val="contentLocked"/>
                <w:id w:val="917387675"/>
                <w:tag w:val="goog_rdk_1546"/>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BD8">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11.973,59</w:t>
                    </w:r>
                    <w:r w:rsidDel="00000000" w:rsidR="00000000" w:rsidRPr="00000000">
                      <w:rPr>
                        <w:rtl w:val="0"/>
                      </w:rPr>
                    </w:r>
                  </w:p>
                </w:tc>
              </w:sdtContent>
            </w:sdt>
            <w:sdt>
              <w:sdtPr>
                <w:lock w:val="contentLocked"/>
                <w:id w:val="-2044447649"/>
                <w:tag w:val="goog_rdk_1547"/>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BD9">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81.449,53</w:t>
                    </w:r>
                    <w:r w:rsidDel="00000000" w:rsidR="00000000" w:rsidRPr="00000000">
                      <w:rPr>
                        <w:rtl w:val="0"/>
                      </w:rPr>
                    </w:r>
                  </w:p>
                </w:tc>
              </w:sdtContent>
            </w:sdt>
            <w:sdt>
              <w:sdtPr>
                <w:lock w:val="contentLocked"/>
                <w:id w:val="-379185708"/>
                <w:tag w:val="goog_rdk_1548"/>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BDA">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5.930,59</w:t>
                    </w:r>
                    <w:r w:rsidDel="00000000" w:rsidR="00000000" w:rsidRPr="00000000">
                      <w:rPr>
                        <w:rtl w:val="0"/>
                      </w:rPr>
                    </w:r>
                  </w:p>
                </w:tc>
              </w:sdtContent>
            </w:sdt>
            <w:sdt>
              <w:sdtPr>
                <w:lock w:val="contentLocked"/>
                <w:id w:val="-566283774"/>
                <w:tag w:val="goog_rdk_1549"/>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BDB">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1.722,74</w:t>
                    </w:r>
                    <w:r w:rsidDel="00000000" w:rsidR="00000000" w:rsidRPr="00000000">
                      <w:rPr>
                        <w:rtl w:val="0"/>
                      </w:rPr>
                    </w:r>
                  </w:p>
                </w:tc>
              </w:sdtContent>
            </w:sdt>
            <w:sdt>
              <w:sdtPr>
                <w:lock w:val="contentLocked"/>
                <w:id w:val="-477371682"/>
                <w:tag w:val="goog_rdk_1550"/>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DC">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101.076,45</w:t>
                    </w:r>
                    <w:r w:rsidDel="00000000" w:rsidR="00000000" w:rsidRPr="00000000">
                      <w:rPr>
                        <w:rtl w:val="0"/>
                      </w:rPr>
                    </w:r>
                  </w:p>
                </w:tc>
              </w:sdtContent>
            </w:sdt>
            <w:sdt>
              <w:sdtPr>
                <w:lock w:val="contentLocked"/>
                <w:id w:val="396347404"/>
                <w:tag w:val="goog_rdk_1551"/>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BDD">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0,00</w:t>
                    </w:r>
                    <w:r w:rsidDel="00000000" w:rsidR="00000000" w:rsidRPr="00000000">
                      <w:rPr>
                        <w:rtl w:val="0"/>
                      </w:rPr>
                    </w:r>
                  </w:p>
                </w:tc>
              </w:sdtContent>
            </w:sdt>
            <w:sdt>
              <w:sdtPr>
                <w:lock w:val="contentLocked"/>
                <w:id w:val="-531288211"/>
                <w:tag w:val="goog_rdk_1552"/>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DE">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101.076,45</w:t>
                    </w:r>
                    <w:r w:rsidDel="00000000" w:rsidR="00000000" w:rsidRPr="00000000">
                      <w:rPr>
                        <w:rtl w:val="0"/>
                      </w:rPr>
                    </w:r>
                  </w:p>
                </w:tc>
              </w:sdtContent>
            </w:sdt>
          </w:tr>
          <w:tr>
            <w:trPr>
              <w:cantSplit w:val="0"/>
              <w:trHeight w:val="300" w:hRule="atLeast"/>
              <w:tblHeader w:val="0"/>
            </w:trPr>
            <w:sdt>
              <w:sdtPr>
                <w:lock w:val="contentLocked"/>
                <w:id w:val="1684777128"/>
                <w:tag w:val="goog_rdk_1553"/>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DF">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a. </w:t>
                      <w:tab/>
                      <w:t xml:space="preserve">Compras de bienes destinados a la actividad</w:t>
                    </w:r>
                    <w:r w:rsidDel="00000000" w:rsidR="00000000" w:rsidRPr="00000000">
                      <w:rPr>
                        <w:rtl w:val="0"/>
                      </w:rPr>
                    </w:r>
                  </w:p>
                </w:tc>
              </w:sdtContent>
            </w:sdt>
            <w:sdt>
              <w:sdtPr>
                <w:lock w:val="contentLocked"/>
                <w:id w:val="-1267608567"/>
                <w:tag w:val="goog_rdk_1554"/>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E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11.973,59</w:t>
                    </w:r>
                    <w:r w:rsidDel="00000000" w:rsidR="00000000" w:rsidRPr="00000000">
                      <w:rPr>
                        <w:rtl w:val="0"/>
                      </w:rPr>
                    </w:r>
                  </w:p>
                </w:tc>
              </w:sdtContent>
            </w:sdt>
            <w:sdt>
              <w:sdtPr>
                <w:lock w:val="contentLocked"/>
                <w:id w:val="964428700"/>
                <w:tag w:val="goog_rdk_1555"/>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E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81.449,53</w:t>
                    </w:r>
                    <w:r w:rsidDel="00000000" w:rsidR="00000000" w:rsidRPr="00000000">
                      <w:rPr>
                        <w:rtl w:val="0"/>
                      </w:rPr>
                    </w:r>
                  </w:p>
                </w:tc>
              </w:sdtContent>
            </w:sdt>
            <w:sdt>
              <w:sdtPr>
                <w:lock w:val="contentLocked"/>
                <w:id w:val="158060961"/>
                <w:tag w:val="goog_rdk_1556"/>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E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5.930,59</w:t>
                    </w:r>
                    <w:r w:rsidDel="00000000" w:rsidR="00000000" w:rsidRPr="00000000">
                      <w:rPr>
                        <w:rtl w:val="0"/>
                      </w:rPr>
                    </w:r>
                  </w:p>
                </w:tc>
              </w:sdtContent>
            </w:sdt>
            <w:sdt>
              <w:sdtPr>
                <w:lock w:val="contentLocked"/>
                <w:id w:val="-658734243"/>
                <w:tag w:val="goog_rdk_1557"/>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E3">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1.722,74</w:t>
                    </w:r>
                    <w:r w:rsidDel="00000000" w:rsidR="00000000" w:rsidRPr="00000000">
                      <w:rPr>
                        <w:rtl w:val="0"/>
                      </w:rPr>
                    </w:r>
                  </w:p>
                </w:tc>
              </w:sdtContent>
            </w:sdt>
            <w:sdt>
              <w:sdtPr>
                <w:lock w:val="contentLocked"/>
                <w:id w:val="-503622224"/>
                <w:tag w:val="goog_rdk_1558"/>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E4">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101.076,45</w:t>
                    </w:r>
                    <w:r w:rsidDel="00000000" w:rsidR="00000000" w:rsidRPr="00000000">
                      <w:rPr>
                        <w:rtl w:val="0"/>
                      </w:rPr>
                    </w:r>
                  </w:p>
                </w:tc>
              </w:sdtContent>
            </w:sdt>
            <w:sdt>
              <w:sdtPr>
                <w:lock w:val="contentLocked"/>
                <w:id w:val="1768615404"/>
                <w:tag w:val="goog_rdk_1559"/>
              </w:sdtPr>
              <w:sdtContent>
                <w:tc>
                  <w:tcPr>
                    <w:tcBorders>
                      <w:top w:color="cccccc" w:space="0" w:sz="7" w:val="single"/>
                      <w:left w:color="cccccc" w:space="0" w:sz="7" w:val="single"/>
                      <w:bottom w:color="000000" w:space="0" w:sz="7" w:val="single"/>
                      <w:right w:color="000000" w:space="0" w:sz="7" w:val="single"/>
                    </w:tcBorders>
                    <w:shd w:fill="f2f2f2" w:val="clear"/>
                    <w:tcMar>
                      <w:top w:w="0.0" w:type="dxa"/>
                      <w:left w:w="40.0" w:type="dxa"/>
                      <w:bottom w:w="0.0" w:type="dxa"/>
                      <w:right w:w="40.0" w:type="dxa"/>
                    </w:tcMar>
                    <w:vAlign w:val="bottom"/>
                  </w:tcPr>
                  <w:p w:rsidR="00000000" w:rsidDel="00000000" w:rsidP="00000000" w:rsidRDefault="00000000" w:rsidRPr="00000000" w14:paraId="00000BE5">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845326611"/>
                <w:tag w:val="goog_rdk_1560"/>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E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101.076,45</w:t>
                    </w:r>
                    <w:r w:rsidDel="00000000" w:rsidR="00000000" w:rsidRPr="00000000">
                      <w:rPr>
                        <w:rtl w:val="0"/>
                      </w:rPr>
                    </w:r>
                  </w:p>
                </w:tc>
              </w:sdtContent>
            </w:sdt>
          </w:tr>
          <w:tr>
            <w:trPr>
              <w:cantSplit w:val="0"/>
              <w:trHeight w:val="300" w:hRule="atLeast"/>
              <w:tblHeader w:val="0"/>
            </w:trPr>
            <w:sdt>
              <w:sdtPr>
                <w:lock w:val="contentLocked"/>
                <w:id w:val="754160628"/>
                <w:tag w:val="goog_rdk_1561"/>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E7">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b. </w:t>
                      <w:tab/>
                      <w:t xml:space="preserve">Compras de materias primas</w:t>
                    </w:r>
                    <w:r w:rsidDel="00000000" w:rsidR="00000000" w:rsidRPr="00000000">
                      <w:rPr>
                        <w:rtl w:val="0"/>
                      </w:rPr>
                    </w:r>
                  </w:p>
                </w:tc>
              </w:sdtContent>
            </w:sdt>
            <w:sdt>
              <w:sdtPr>
                <w:lock w:val="contentLocked"/>
                <w:id w:val="-1834988002"/>
                <w:tag w:val="goog_rdk_1562"/>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E8">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279584988"/>
                <w:tag w:val="goog_rdk_1563"/>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E9">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79708345"/>
                <w:tag w:val="goog_rdk_1564"/>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EA">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305019549"/>
                <w:tag w:val="goog_rdk_1565"/>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EB">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630830520"/>
                <w:tag w:val="goog_rdk_1566"/>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EC">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w:t>
                    </w:r>
                    <w:r w:rsidDel="00000000" w:rsidR="00000000" w:rsidRPr="00000000">
                      <w:rPr>
                        <w:rtl w:val="0"/>
                      </w:rPr>
                    </w:r>
                  </w:p>
                </w:tc>
              </w:sdtContent>
            </w:sdt>
            <w:sdt>
              <w:sdtPr>
                <w:lock w:val="contentLocked"/>
                <w:id w:val="38372415"/>
                <w:tag w:val="goog_rdk_1567"/>
              </w:sdtPr>
              <w:sdtContent>
                <w:tc>
                  <w:tcPr>
                    <w:tcBorders>
                      <w:top w:color="cccccc" w:space="0" w:sz="7" w:val="single"/>
                      <w:left w:color="cccccc" w:space="0" w:sz="7" w:val="single"/>
                      <w:bottom w:color="000000" w:space="0" w:sz="7" w:val="single"/>
                      <w:right w:color="000000" w:space="0" w:sz="7" w:val="single"/>
                    </w:tcBorders>
                    <w:shd w:fill="f2f2f2" w:val="clear"/>
                    <w:tcMar>
                      <w:top w:w="0.0" w:type="dxa"/>
                      <w:left w:w="40.0" w:type="dxa"/>
                      <w:bottom w:w="0.0" w:type="dxa"/>
                      <w:right w:w="40.0" w:type="dxa"/>
                    </w:tcMar>
                    <w:vAlign w:val="bottom"/>
                  </w:tcPr>
                  <w:p w:rsidR="00000000" w:rsidDel="00000000" w:rsidP="00000000" w:rsidRDefault="00000000" w:rsidRPr="00000000" w14:paraId="00000BED">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927869699"/>
                <w:tag w:val="goog_rdk_1568"/>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E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312425379"/>
                <w:tag w:val="goog_rdk_1569"/>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EF">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 </w:t>
                      <w:tab/>
                      <w:t xml:space="preserve">Compras de otros aprovisionamientos</w:t>
                    </w:r>
                    <w:r w:rsidDel="00000000" w:rsidR="00000000" w:rsidRPr="00000000">
                      <w:rPr>
                        <w:rtl w:val="0"/>
                      </w:rPr>
                    </w:r>
                  </w:p>
                </w:tc>
              </w:sdtContent>
            </w:sdt>
            <w:sdt>
              <w:sdtPr>
                <w:lock w:val="contentLocked"/>
                <w:id w:val="355474312"/>
                <w:tag w:val="goog_rdk_1570"/>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F0">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165966635"/>
                <w:tag w:val="goog_rdk_1571"/>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F1">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2004971351"/>
                <w:tag w:val="goog_rdk_1572"/>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F2">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206000934"/>
                <w:tag w:val="goog_rdk_1573"/>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F3">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918485780"/>
                <w:tag w:val="goog_rdk_1574"/>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F4">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w:t>
                    </w:r>
                    <w:r w:rsidDel="00000000" w:rsidR="00000000" w:rsidRPr="00000000">
                      <w:rPr>
                        <w:rtl w:val="0"/>
                      </w:rPr>
                    </w:r>
                  </w:p>
                </w:tc>
              </w:sdtContent>
            </w:sdt>
            <w:sdt>
              <w:sdtPr>
                <w:lock w:val="contentLocked"/>
                <w:id w:val="1925125545"/>
                <w:tag w:val="goog_rdk_1575"/>
              </w:sdtPr>
              <w:sdtContent>
                <w:tc>
                  <w:tcPr>
                    <w:tcBorders>
                      <w:top w:color="cccccc" w:space="0" w:sz="7" w:val="single"/>
                      <w:left w:color="cccccc" w:space="0" w:sz="7" w:val="single"/>
                      <w:bottom w:color="000000" w:space="0" w:sz="7" w:val="single"/>
                      <w:right w:color="000000" w:space="0" w:sz="7" w:val="single"/>
                    </w:tcBorders>
                    <w:shd w:fill="f2f2f2" w:val="clear"/>
                    <w:tcMar>
                      <w:top w:w="0.0" w:type="dxa"/>
                      <w:left w:w="40.0" w:type="dxa"/>
                      <w:bottom w:w="0.0" w:type="dxa"/>
                      <w:right w:w="40.0" w:type="dxa"/>
                    </w:tcMar>
                    <w:vAlign w:val="bottom"/>
                  </w:tcPr>
                  <w:p w:rsidR="00000000" w:rsidDel="00000000" w:rsidP="00000000" w:rsidRDefault="00000000" w:rsidRPr="00000000" w14:paraId="00000BF5">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607734270"/>
                <w:tag w:val="goog_rdk_1576"/>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F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481085360"/>
                <w:tag w:val="goog_rdk_1577"/>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F7">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d. </w:t>
                      <w:tab/>
                      <w:t xml:space="preserve">Trabajos realizados por otras entidades</w:t>
                    </w:r>
                    <w:r w:rsidDel="00000000" w:rsidR="00000000" w:rsidRPr="00000000">
                      <w:rPr>
                        <w:rtl w:val="0"/>
                      </w:rPr>
                    </w:r>
                  </w:p>
                </w:tc>
              </w:sdtContent>
            </w:sdt>
            <w:sdt>
              <w:sdtPr>
                <w:lock w:val="contentLocked"/>
                <w:id w:val="-1976459789"/>
                <w:tag w:val="goog_rdk_1578"/>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F8">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074645779"/>
                <w:tag w:val="goog_rdk_1579"/>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F9">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539584473"/>
                <w:tag w:val="goog_rdk_1580"/>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FA">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662701146"/>
                <w:tag w:val="goog_rdk_1581"/>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FB">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169380083"/>
                <w:tag w:val="goog_rdk_1582"/>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FC">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w:t>
                    </w:r>
                    <w:r w:rsidDel="00000000" w:rsidR="00000000" w:rsidRPr="00000000">
                      <w:rPr>
                        <w:rtl w:val="0"/>
                      </w:rPr>
                    </w:r>
                  </w:p>
                </w:tc>
              </w:sdtContent>
            </w:sdt>
            <w:sdt>
              <w:sdtPr>
                <w:lock w:val="contentLocked"/>
                <w:id w:val="1903827408"/>
                <w:tag w:val="goog_rdk_1583"/>
              </w:sdtPr>
              <w:sdtContent>
                <w:tc>
                  <w:tcPr>
                    <w:tcBorders>
                      <w:top w:color="cccccc" w:space="0" w:sz="7" w:val="single"/>
                      <w:left w:color="cccccc" w:space="0" w:sz="7" w:val="single"/>
                      <w:bottom w:color="000000" w:space="0" w:sz="7" w:val="single"/>
                      <w:right w:color="000000" w:space="0" w:sz="7" w:val="single"/>
                    </w:tcBorders>
                    <w:shd w:fill="f2f2f2" w:val="clear"/>
                    <w:tcMar>
                      <w:top w:w="0.0" w:type="dxa"/>
                      <w:left w:w="40.0" w:type="dxa"/>
                      <w:bottom w:w="0.0" w:type="dxa"/>
                      <w:right w:w="40.0" w:type="dxa"/>
                    </w:tcMar>
                    <w:vAlign w:val="bottom"/>
                  </w:tcPr>
                  <w:p w:rsidR="00000000" w:rsidDel="00000000" w:rsidP="00000000" w:rsidRDefault="00000000" w:rsidRPr="00000000" w14:paraId="00000BFD">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359972763"/>
                <w:tag w:val="goog_rdk_1584"/>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BF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598787009"/>
                <w:tag w:val="goog_rdk_1585"/>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BFF">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e. </w:t>
                      <w:tab/>
                      <w:t xml:space="preserve">Pérdidas por deterioro</w:t>
                    </w:r>
                    <w:r w:rsidDel="00000000" w:rsidR="00000000" w:rsidRPr="00000000">
                      <w:rPr>
                        <w:rtl w:val="0"/>
                      </w:rPr>
                    </w:r>
                  </w:p>
                </w:tc>
              </w:sdtContent>
            </w:sdt>
            <w:sdt>
              <w:sdtPr>
                <w:lock w:val="contentLocked"/>
                <w:id w:val="287486310"/>
                <w:tag w:val="goog_rdk_1586"/>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00">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569503533"/>
                <w:tag w:val="goog_rdk_1587"/>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01">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710776926"/>
                <w:tag w:val="goog_rdk_1588"/>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02">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2136323424"/>
                <w:tag w:val="goog_rdk_1589"/>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03">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769404425"/>
                <w:tag w:val="goog_rdk_1590"/>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04">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w:t>
                    </w:r>
                    <w:r w:rsidDel="00000000" w:rsidR="00000000" w:rsidRPr="00000000">
                      <w:rPr>
                        <w:rtl w:val="0"/>
                      </w:rPr>
                    </w:r>
                  </w:p>
                </w:tc>
              </w:sdtContent>
            </w:sdt>
            <w:sdt>
              <w:sdtPr>
                <w:lock w:val="contentLocked"/>
                <w:id w:val="-1326708695"/>
                <w:tag w:val="goog_rdk_1591"/>
              </w:sdtPr>
              <w:sdtContent>
                <w:tc>
                  <w:tcPr>
                    <w:tcBorders>
                      <w:top w:color="cccccc" w:space="0" w:sz="7" w:val="single"/>
                      <w:left w:color="cccccc" w:space="0" w:sz="7" w:val="single"/>
                      <w:bottom w:color="000000" w:space="0" w:sz="7" w:val="single"/>
                      <w:right w:color="000000" w:space="0" w:sz="7" w:val="single"/>
                    </w:tcBorders>
                    <w:shd w:fill="f2f2f2" w:val="clear"/>
                    <w:tcMar>
                      <w:top w:w="0.0" w:type="dxa"/>
                      <w:left w:w="40.0" w:type="dxa"/>
                      <w:bottom w:w="0.0" w:type="dxa"/>
                      <w:right w:w="40.0" w:type="dxa"/>
                    </w:tcMar>
                    <w:vAlign w:val="bottom"/>
                  </w:tcPr>
                  <w:p w:rsidR="00000000" w:rsidDel="00000000" w:rsidP="00000000" w:rsidRDefault="00000000" w:rsidRPr="00000000" w14:paraId="00000C05">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894335969"/>
                <w:tag w:val="goog_rdk_1592"/>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0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00" w:hRule="atLeast"/>
              <w:tblHeader w:val="0"/>
            </w:trPr>
            <w:sdt>
              <w:sdtPr>
                <w:lock w:val="contentLocked"/>
                <w:id w:val="1052415677"/>
                <w:tag w:val="goog_rdk_1593"/>
              </w:sdtPr>
              <w:sdtContent>
                <w:tc>
                  <w:tcPr>
                    <w:tcBorders>
                      <w:top w:color="cccccc" w:space="0" w:sz="7" w:val="single"/>
                      <w:left w:color="000000"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07">
                    <w:pPr>
                      <w:widowControl w:val="0"/>
                      <w:spacing w:line="276" w:lineRule="auto"/>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Gastos de personal</w:t>
                    </w:r>
                    <w:r w:rsidDel="00000000" w:rsidR="00000000" w:rsidRPr="00000000">
                      <w:rPr>
                        <w:rtl w:val="0"/>
                      </w:rPr>
                    </w:r>
                  </w:p>
                </w:tc>
              </w:sdtContent>
            </w:sdt>
            <w:sdt>
              <w:sdtPr>
                <w:lock w:val="contentLocked"/>
                <w:id w:val="507920237"/>
                <w:tag w:val="goog_rdk_1594"/>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08">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329.165,54</w:t>
                    </w:r>
                    <w:r w:rsidDel="00000000" w:rsidR="00000000" w:rsidRPr="00000000">
                      <w:rPr>
                        <w:rtl w:val="0"/>
                      </w:rPr>
                    </w:r>
                  </w:p>
                </w:tc>
              </w:sdtContent>
            </w:sdt>
            <w:sdt>
              <w:sdtPr>
                <w:lock w:val="contentLocked"/>
                <w:id w:val="-1561671529"/>
                <w:tag w:val="goog_rdk_1595"/>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09">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430.908,95</w:t>
                    </w:r>
                    <w:r w:rsidDel="00000000" w:rsidR="00000000" w:rsidRPr="00000000">
                      <w:rPr>
                        <w:rtl w:val="0"/>
                      </w:rPr>
                    </w:r>
                  </w:p>
                </w:tc>
              </w:sdtContent>
            </w:sdt>
            <w:sdt>
              <w:sdtPr>
                <w:lock w:val="contentLocked"/>
                <w:id w:val="1475166786"/>
                <w:tag w:val="goog_rdk_1596"/>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0A">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336.473,42</w:t>
                    </w:r>
                    <w:r w:rsidDel="00000000" w:rsidR="00000000" w:rsidRPr="00000000">
                      <w:rPr>
                        <w:rtl w:val="0"/>
                      </w:rPr>
                    </w:r>
                  </w:p>
                </w:tc>
              </w:sdtContent>
            </w:sdt>
            <w:sdt>
              <w:sdtPr>
                <w:lock w:val="contentLocked"/>
                <w:id w:val="1809141755"/>
                <w:tag w:val="goog_rdk_1597"/>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0B">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51.275,17</w:t>
                    </w:r>
                    <w:r w:rsidDel="00000000" w:rsidR="00000000" w:rsidRPr="00000000">
                      <w:rPr>
                        <w:rtl w:val="0"/>
                      </w:rPr>
                    </w:r>
                  </w:p>
                </w:tc>
              </w:sdtContent>
            </w:sdt>
            <w:sdt>
              <w:sdtPr>
                <w:lock w:val="contentLocked"/>
                <w:id w:val="-75607545"/>
                <w:tag w:val="goog_rdk_1598"/>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0C">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1.147.823,08</w:t>
                    </w:r>
                    <w:r w:rsidDel="00000000" w:rsidR="00000000" w:rsidRPr="00000000">
                      <w:rPr>
                        <w:rtl w:val="0"/>
                      </w:rPr>
                    </w:r>
                  </w:p>
                </w:tc>
              </w:sdtContent>
            </w:sdt>
            <w:sdt>
              <w:sdtPr>
                <w:lock w:val="contentLocked"/>
                <w:id w:val="-1962580627"/>
                <w:tag w:val="goog_rdk_1599"/>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0D">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762586228"/>
                <w:tag w:val="goog_rdk_1600"/>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0E">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1.147.823,08</w:t>
                    </w:r>
                    <w:r w:rsidDel="00000000" w:rsidR="00000000" w:rsidRPr="00000000">
                      <w:rPr>
                        <w:rtl w:val="0"/>
                      </w:rPr>
                    </w:r>
                  </w:p>
                </w:tc>
              </w:sdtContent>
            </w:sdt>
          </w:tr>
          <w:tr>
            <w:trPr>
              <w:cantSplit w:val="0"/>
              <w:trHeight w:val="300" w:hRule="atLeast"/>
              <w:tblHeader w:val="0"/>
            </w:trPr>
            <w:sdt>
              <w:sdtPr>
                <w:lock w:val="contentLocked"/>
                <w:id w:val="625969826"/>
                <w:tag w:val="goog_rdk_1601"/>
              </w:sdtPr>
              <w:sdtContent>
                <w:tc>
                  <w:tcPr>
                    <w:tcBorders>
                      <w:top w:color="cccccc" w:space="0" w:sz="7" w:val="single"/>
                      <w:left w:color="000000"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0F">
                    <w:pPr>
                      <w:widowControl w:val="0"/>
                      <w:spacing w:line="276" w:lineRule="auto"/>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Otros gastos de la actividad</w:t>
                    </w:r>
                    <w:r w:rsidDel="00000000" w:rsidR="00000000" w:rsidRPr="00000000">
                      <w:rPr>
                        <w:rtl w:val="0"/>
                      </w:rPr>
                    </w:r>
                  </w:p>
                </w:tc>
              </w:sdtContent>
            </w:sdt>
            <w:sdt>
              <w:sdtPr>
                <w:lock w:val="contentLocked"/>
                <w:id w:val="-1023423106"/>
                <w:tag w:val="goog_rdk_1602"/>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10">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426.123,63</w:t>
                    </w:r>
                    <w:r w:rsidDel="00000000" w:rsidR="00000000" w:rsidRPr="00000000">
                      <w:rPr>
                        <w:rtl w:val="0"/>
                      </w:rPr>
                    </w:r>
                  </w:p>
                </w:tc>
              </w:sdtContent>
            </w:sdt>
            <w:sdt>
              <w:sdtPr>
                <w:lock w:val="contentLocked"/>
                <w:id w:val="-259011686"/>
                <w:tag w:val="goog_rdk_1603"/>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11">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477.563,64</w:t>
                    </w:r>
                    <w:r w:rsidDel="00000000" w:rsidR="00000000" w:rsidRPr="00000000">
                      <w:rPr>
                        <w:rtl w:val="0"/>
                      </w:rPr>
                    </w:r>
                  </w:p>
                </w:tc>
              </w:sdtContent>
            </w:sdt>
            <w:sdt>
              <w:sdtPr>
                <w:lock w:val="contentLocked"/>
                <w:id w:val="2050214709"/>
                <w:tag w:val="goog_rdk_1604"/>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12">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264.412,76</w:t>
                    </w:r>
                    <w:r w:rsidDel="00000000" w:rsidR="00000000" w:rsidRPr="00000000">
                      <w:rPr>
                        <w:rtl w:val="0"/>
                      </w:rPr>
                    </w:r>
                  </w:p>
                </w:tc>
              </w:sdtContent>
            </w:sdt>
            <w:sdt>
              <w:sdtPr>
                <w:lock w:val="contentLocked"/>
                <w:id w:val="-1805574131"/>
                <w:tag w:val="goog_rdk_1605"/>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13">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145.299,87</w:t>
                    </w:r>
                    <w:r w:rsidDel="00000000" w:rsidR="00000000" w:rsidRPr="00000000">
                      <w:rPr>
                        <w:rtl w:val="0"/>
                      </w:rPr>
                    </w:r>
                  </w:p>
                </w:tc>
              </w:sdtContent>
            </w:sdt>
            <w:sdt>
              <w:sdtPr>
                <w:lock w:val="contentLocked"/>
                <w:id w:val="997664811"/>
                <w:tag w:val="goog_rdk_1606"/>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14">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1.313.399,90</w:t>
                    </w:r>
                    <w:r w:rsidDel="00000000" w:rsidR="00000000" w:rsidRPr="00000000">
                      <w:rPr>
                        <w:rtl w:val="0"/>
                      </w:rPr>
                    </w:r>
                  </w:p>
                </w:tc>
              </w:sdtContent>
            </w:sdt>
            <w:sdt>
              <w:sdtPr>
                <w:lock w:val="contentLocked"/>
                <w:id w:val="1410716788"/>
                <w:tag w:val="goog_rdk_1607"/>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15">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0,00</w:t>
                    </w:r>
                    <w:r w:rsidDel="00000000" w:rsidR="00000000" w:rsidRPr="00000000">
                      <w:rPr>
                        <w:rtl w:val="0"/>
                      </w:rPr>
                    </w:r>
                  </w:p>
                </w:tc>
              </w:sdtContent>
            </w:sdt>
            <w:sdt>
              <w:sdtPr>
                <w:lock w:val="contentLocked"/>
                <w:id w:val="445695518"/>
                <w:tag w:val="goog_rdk_1608"/>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16">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1.313.399,90</w:t>
                    </w:r>
                    <w:r w:rsidDel="00000000" w:rsidR="00000000" w:rsidRPr="00000000">
                      <w:rPr>
                        <w:rtl w:val="0"/>
                      </w:rPr>
                    </w:r>
                  </w:p>
                </w:tc>
              </w:sdtContent>
            </w:sdt>
          </w:tr>
          <w:tr>
            <w:trPr>
              <w:cantSplit w:val="0"/>
              <w:trHeight w:val="450" w:hRule="atLeast"/>
              <w:tblHeader w:val="0"/>
            </w:trPr>
            <w:sdt>
              <w:sdtPr>
                <w:lock w:val="contentLocked"/>
                <w:id w:val="-1974264414"/>
                <w:tag w:val="goog_rdk_1609"/>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17">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a. Gastos en investigación y desarrollo del ejercicio</w:t>
                    </w:r>
                    <w:r w:rsidDel="00000000" w:rsidR="00000000" w:rsidRPr="00000000">
                      <w:rPr>
                        <w:rtl w:val="0"/>
                      </w:rPr>
                    </w:r>
                  </w:p>
                </w:tc>
              </w:sdtContent>
            </w:sdt>
            <w:sdt>
              <w:sdtPr>
                <w:lock w:val="contentLocked"/>
                <w:id w:val="70454485"/>
                <w:tag w:val="goog_rdk_1610"/>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18">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607451942"/>
                <w:tag w:val="goog_rdk_1611"/>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19">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646874434"/>
                <w:tag w:val="goog_rdk_1612"/>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1A">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021036461"/>
                <w:tag w:val="goog_rdk_1613"/>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1B">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629122957"/>
                <w:tag w:val="goog_rdk_1614"/>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1C">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w:t>
                    </w:r>
                    <w:r w:rsidDel="00000000" w:rsidR="00000000" w:rsidRPr="00000000">
                      <w:rPr>
                        <w:rtl w:val="0"/>
                      </w:rPr>
                    </w:r>
                  </w:p>
                </w:tc>
              </w:sdtContent>
            </w:sdt>
            <w:sdt>
              <w:sdtPr>
                <w:lock w:val="contentLocked"/>
                <w:id w:val="1708140285"/>
                <w:tag w:val="goog_rdk_1615"/>
              </w:sdtPr>
              <w:sdtContent>
                <w:tc>
                  <w:tcPr>
                    <w:tcBorders>
                      <w:top w:color="cccccc" w:space="0" w:sz="7" w:val="single"/>
                      <w:left w:color="cccccc" w:space="0" w:sz="7" w:val="single"/>
                      <w:bottom w:color="000000" w:space="0" w:sz="7" w:val="single"/>
                      <w:right w:color="000000" w:space="0" w:sz="7" w:val="single"/>
                    </w:tcBorders>
                    <w:shd w:fill="f2f2f2" w:val="clear"/>
                    <w:tcMar>
                      <w:top w:w="0.0" w:type="dxa"/>
                      <w:left w:w="40.0" w:type="dxa"/>
                      <w:bottom w:w="0.0" w:type="dxa"/>
                      <w:right w:w="40.0" w:type="dxa"/>
                    </w:tcMar>
                    <w:vAlign w:val="bottom"/>
                  </w:tcPr>
                  <w:p w:rsidR="00000000" w:rsidDel="00000000" w:rsidP="00000000" w:rsidRDefault="00000000" w:rsidRPr="00000000" w14:paraId="00000C1D">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062292326"/>
                <w:tag w:val="goog_rdk_1616"/>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1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15" w:hRule="atLeast"/>
              <w:tblHeader w:val="0"/>
            </w:trPr>
            <w:sdt>
              <w:sdtPr>
                <w:lock w:val="contentLocked"/>
                <w:id w:val="1154098963"/>
                <w:tag w:val="goog_rdk_1617"/>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1F">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b. </w:t>
                      <w:tab/>
                      <w:t xml:space="preserve">Arrendamientos y cánones</w:t>
                    </w:r>
                    <w:r w:rsidDel="00000000" w:rsidR="00000000" w:rsidRPr="00000000">
                      <w:rPr>
                        <w:rtl w:val="0"/>
                      </w:rPr>
                    </w:r>
                  </w:p>
                </w:tc>
              </w:sdtContent>
            </w:sdt>
            <w:sdt>
              <w:sdtPr>
                <w:lock w:val="contentLocked"/>
                <w:id w:val="-945329137"/>
                <w:tag w:val="goog_rdk_1618"/>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2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60.802,37</w:t>
                    </w:r>
                    <w:r w:rsidDel="00000000" w:rsidR="00000000" w:rsidRPr="00000000">
                      <w:rPr>
                        <w:rtl w:val="0"/>
                      </w:rPr>
                    </w:r>
                  </w:p>
                </w:tc>
              </w:sdtContent>
            </w:sdt>
            <w:sdt>
              <w:sdtPr>
                <w:lock w:val="contentLocked"/>
                <w:id w:val="-968670093"/>
                <w:tag w:val="goog_rdk_1619"/>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2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35.279,93</w:t>
                    </w:r>
                    <w:r w:rsidDel="00000000" w:rsidR="00000000" w:rsidRPr="00000000">
                      <w:rPr>
                        <w:rtl w:val="0"/>
                      </w:rPr>
                    </w:r>
                  </w:p>
                </w:tc>
              </w:sdtContent>
            </w:sdt>
            <w:sdt>
              <w:sdtPr>
                <w:lock w:val="contentLocked"/>
                <w:id w:val="-737070001"/>
                <w:tag w:val="goog_rdk_1620"/>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2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28.386,76</w:t>
                    </w:r>
                    <w:r w:rsidDel="00000000" w:rsidR="00000000" w:rsidRPr="00000000">
                      <w:rPr>
                        <w:rtl w:val="0"/>
                      </w:rPr>
                    </w:r>
                  </w:p>
                </w:tc>
              </w:sdtContent>
            </w:sdt>
            <w:sdt>
              <w:sdtPr>
                <w:lock w:val="contentLocked"/>
                <w:id w:val="1667444019"/>
                <w:tag w:val="goog_rdk_1621"/>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23">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11.854,38</w:t>
                    </w:r>
                    <w:r w:rsidDel="00000000" w:rsidR="00000000" w:rsidRPr="00000000">
                      <w:rPr>
                        <w:rtl w:val="0"/>
                      </w:rPr>
                    </w:r>
                  </w:p>
                </w:tc>
              </w:sdtContent>
            </w:sdt>
            <w:sdt>
              <w:sdtPr>
                <w:lock w:val="contentLocked"/>
                <w:id w:val="997156533"/>
                <w:tag w:val="goog_rdk_1622"/>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24">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136.323,44</w:t>
                    </w:r>
                    <w:r w:rsidDel="00000000" w:rsidR="00000000" w:rsidRPr="00000000">
                      <w:rPr>
                        <w:rtl w:val="0"/>
                      </w:rPr>
                    </w:r>
                  </w:p>
                </w:tc>
              </w:sdtContent>
            </w:sdt>
            <w:sdt>
              <w:sdtPr>
                <w:lock w:val="contentLocked"/>
                <w:id w:val="863136888"/>
                <w:tag w:val="goog_rdk_1623"/>
              </w:sdtPr>
              <w:sdtContent>
                <w:tc>
                  <w:tcPr>
                    <w:tcBorders>
                      <w:top w:color="cccccc" w:space="0" w:sz="7" w:val="single"/>
                      <w:left w:color="cccccc" w:space="0" w:sz="7" w:val="single"/>
                      <w:bottom w:color="000000" w:space="0" w:sz="7" w:val="single"/>
                      <w:right w:color="000000" w:space="0" w:sz="7" w:val="single"/>
                    </w:tcBorders>
                    <w:shd w:fill="f2f2f2" w:val="clear"/>
                    <w:tcMar>
                      <w:top w:w="0.0" w:type="dxa"/>
                      <w:left w:w="40.0" w:type="dxa"/>
                      <w:bottom w:w="0.0" w:type="dxa"/>
                      <w:right w:w="40.0" w:type="dxa"/>
                    </w:tcMar>
                    <w:vAlign w:val="bottom"/>
                  </w:tcPr>
                  <w:p w:rsidR="00000000" w:rsidDel="00000000" w:rsidP="00000000" w:rsidRDefault="00000000" w:rsidRPr="00000000" w14:paraId="00000C25">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866713459"/>
                <w:tag w:val="goog_rdk_1624"/>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2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136.323,44</w:t>
                    </w:r>
                    <w:r w:rsidDel="00000000" w:rsidR="00000000" w:rsidRPr="00000000">
                      <w:rPr>
                        <w:rtl w:val="0"/>
                      </w:rPr>
                    </w:r>
                  </w:p>
                </w:tc>
              </w:sdtContent>
            </w:sdt>
          </w:tr>
          <w:tr>
            <w:trPr>
              <w:cantSplit w:val="0"/>
              <w:trHeight w:val="315" w:hRule="atLeast"/>
              <w:tblHeader w:val="0"/>
            </w:trPr>
            <w:sdt>
              <w:sdtPr>
                <w:lock w:val="contentLocked"/>
                <w:id w:val="-49127268"/>
                <w:tag w:val="goog_rdk_1625"/>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27">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 </w:t>
                      <w:tab/>
                      <w:t xml:space="preserve">Reparaciones y conservación</w:t>
                    </w:r>
                    <w:r w:rsidDel="00000000" w:rsidR="00000000" w:rsidRPr="00000000">
                      <w:rPr>
                        <w:rtl w:val="0"/>
                      </w:rPr>
                    </w:r>
                  </w:p>
                </w:tc>
              </w:sdtContent>
            </w:sdt>
            <w:sdt>
              <w:sdtPr>
                <w:lock w:val="contentLocked"/>
                <w:id w:val="560964811"/>
                <w:tag w:val="goog_rdk_1626"/>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2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2.423,00</w:t>
                    </w:r>
                    <w:r w:rsidDel="00000000" w:rsidR="00000000" w:rsidRPr="00000000">
                      <w:rPr>
                        <w:rtl w:val="0"/>
                      </w:rPr>
                    </w:r>
                  </w:p>
                </w:tc>
              </w:sdtContent>
            </w:sdt>
            <w:sdt>
              <w:sdtPr>
                <w:lock w:val="contentLocked"/>
                <w:id w:val="-48439959"/>
                <w:tag w:val="goog_rdk_1627"/>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2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2.984,44</w:t>
                    </w:r>
                    <w:r w:rsidDel="00000000" w:rsidR="00000000" w:rsidRPr="00000000">
                      <w:rPr>
                        <w:rtl w:val="0"/>
                      </w:rPr>
                    </w:r>
                  </w:p>
                </w:tc>
              </w:sdtContent>
            </w:sdt>
            <w:sdt>
              <w:sdtPr>
                <w:lock w:val="contentLocked"/>
                <w:id w:val="-652514326"/>
                <w:tag w:val="goog_rdk_1628"/>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2A">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2.423,51</w:t>
                    </w:r>
                    <w:r w:rsidDel="00000000" w:rsidR="00000000" w:rsidRPr="00000000">
                      <w:rPr>
                        <w:rtl w:val="0"/>
                      </w:rPr>
                    </w:r>
                  </w:p>
                </w:tc>
              </w:sdtContent>
            </w:sdt>
            <w:sdt>
              <w:sdtPr>
                <w:lock w:val="contentLocked"/>
                <w:id w:val="-1437589179"/>
                <w:tag w:val="goog_rdk_1629"/>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2B">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475664004"/>
                <w:tag w:val="goog_rdk_1630"/>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2C">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7.830,95</w:t>
                    </w:r>
                    <w:r w:rsidDel="00000000" w:rsidR="00000000" w:rsidRPr="00000000">
                      <w:rPr>
                        <w:rtl w:val="0"/>
                      </w:rPr>
                    </w:r>
                  </w:p>
                </w:tc>
              </w:sdtContent>
            </w:sdt>
            <w:sdt>
              <w:sdtPr>
                <w:lock w:val="contentLocked"/>
                <w:id w:val="-133037277"/>
                <w:tag w:val="goog_rdk_1631"/>
              </w:sdtPr>
              <w:sdtContent>
                <w:tc>
                  <w:tcPr>
                    <w:tcBorders>
                      <w:top w:color="cccccc" w:space="0" w:sz="7" w:val="single"/>
                      <w:left w:color="cccccc" w:space="0" w:sz="7" w:val="single"/>
                      <w:bottom w:color="000000" w:space="0" w:sz="7" w:val="single"/>
                      <w:right w:color="000000" w:space="0" w:sz="7" w:val="single"/>
                    </w:tcBorders>
                    <w:shd w:fill="f2f2f2" w:val="clear"/>
                    <w:tcMar>
                      <w:top w:w="0.0" w:type="dxa"/>
                      <w:left w:w="40.0" w:type="dxa"/>
                      <w:bottom w:w="0.0" w:type="dxa"/>
                      <w:right w:w="40.0" w:type="dxa"/>
                    </w:tcMar>
                    <w:vAlign w:val="bottom"/>
                  </w:tcPr>
                  <w:p w:rsidR="00000000" w:rsidDel="00000000" w:rsidP="00000000" w:rsidRDefault="00000000" w:rsidRPr="00000000" w14:paraId="00000C2D">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250442790"/>
                <w:tag w:val="goog_rdk_1632"/>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2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7.830,95</w:t>
                    </w:r>
                    <w:r w:rsidDel="00000000" w:rsidR="00000000" w:rsidRPr="00000000">
                      <w:rPr>
                        <w:rtl w:val="0"/>
                      </w:rPr>
                    </w:r>
                  </w:p>
                </w:tc>
              </w:sdtContent>
            </w:sdt>
          </w:tr>
          <w:tr>
            <w:trPr>
              <w:cantSplit w:val="0"/>
              <w:trHeight w:val="315" w:hRule="atLeast"/>
              <w:tblHeader w:val="0"/>
            </w:trPr>
            <w:sdt>
              <w:sdtPr>
                <w:lock w:val="contentLocked"/>
                <w:id w:val="-1176537499"/>
                <w:tag w:val="goog_rdk_1633"/>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2F">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d. </w:t>
                      <w:tab/>
                      <w:t xml:space="preserve">Servicios de profesionales independientes</w:t>
                    </w:r>
                    <w:r w:rsidDel="00000000" w:rsidR="00000000" w:rsidRPr="00000000">
                      <w:rPr>
                        <w:rtl w:val="0"/>
                      </w:rPr>
                    </w:r>
                  </w:p>
                </w:tc>
              </w:sdtContent>
            </w:sdt>
            <w:sdt>
              <w:sdtPr>
                <w:lock w:val="contentLocked"/>
                <w:id w:val="173362685"/>
                <w:tag w:val="goog_rdk_1634"/>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3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9.351,05</w:t>
                    </w:r>
                    <w:r w:rsidDel="00000000" w:rsidR="00000000" w:rsidRPr="00000000">
                      <w:rPr>
                        <w:rtl w:val="0"/>
                      </w:rPr>
                    </w:r>
                  </w:p>
                </w:tc>
              </w:sdtContent>
            </w:sdt>
            <w:sdt>
              <w:sdtPr>
                <w:lock w:val="contentLocked"/>
                <w:id w:val="1789644965"/>
                <w:tag w:val="goog_rdk_1635"/>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3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7.961,36</w:t>
                    </w:r>
                    <w:r w:rsidDel="00000000" w:rsidR="00000000" w:rsidRPr="00000000">
                      <w:rPr>
                        <w:rtl w:val="0"/>
                      </w:rPr>
                    </w:r>
                  </w:p>
                </w:tc>
              </w:sdtContent>
            </w:sdt>
            <w:sdt>
              <w:sdtPr>
                <w:lock w:val="contentLocked"/>
                <w:id w:val="854400923"/>
                <w:tag w:val="goog_rdk_1636"/>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3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6.750,04</w:t>
                    </w:r>
                    <w:r w:rsidDel="00000000" w:rsidR="00000000" w:rsidRPr="00000000">
                      <w:rPr>
                        <w:rtl w:val="0"/>
                      </w:rPr>
                    </w:r>
                  </w:p>
                </w:tc>
              </w:sdtContent>
            </w:sdt>
            <w:sdt>
              <w:sdtPr>
                <w:lock w:val="contentLocked"/>
                <w:id w:val="29716471"/>
                <w:tag w:val="goog_rdk_1637"/>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33">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4.157,50</w:t>
                    </w:r>
                    <w:r w:rsidDel="00000000" w:rsidR="00000000" w:rsidRPr="00000000">
                      <w:rPr>
                        <w:rtl w:val="0"/>
                      </w:rPr>
                    </w:r>
                  </w:p>
                </w:tc>
              </w:sdtContent>
            </w:sdt>
            <w:sdt>
              <w:sdtPr>
                <w:lock w:val="contentLocked"/>
                <w:id w:val="525167344"/>
                <w:tag w:val="goog_rdk_1638"/>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34">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28.219,95</w:t>
                    </w:r>
                    <w:r w:rsidDel="00000000" w:rsidR="00000000" w:rsidRPr="00000000">
                      <w:rPr>
                        <w:rtl w:val="0"/>
                      </w:rPr>
                    </w:r>
                  </w:p>
                </w:tc>
              </w:sdtContent>
            </w:sdt>
            <w:sdt>
              <w:sdtPr>
                <w:lock w:val="contentLocked"/>
                <w:id w:val="-804542700"/>
                <w:tag w:val="goog_rdk_1639"/>
              </w:sdtPr>
              <w:sdtContent>
                <w:tc>
                  <w:tcPr>
                    <w:tcBorders>
                      <w:top w:color="cccccc" w:space="0" w:sz="7" w:val="single"/>
                      <w:left w:color="cccccc" w:space="0" w:sz="7" w:val="single"/>
                      <w:bottom w:color="000000" w:space="0" w:sz="7" w:val="single"/>
                      <w:right w:color="000000" w:space="0" w:sz="7" w:val="single"/>
                    </w:tcBorders>
                    <w:shd w:fill="f2f2f2" w:val="clear"/>
                    <w:tcMar>
                      <w:top w:w="0.0" w:type="dxa"/>
                      <w:left w:w="40.0" w:type="dxa"/>
                      <w:bottom w:w="0.0" w:type="dxa"/>
                      <w:right w:w="40.0" w:type="dxa"/>
                    </w:tcMar>
                    <w:vAlign w:val="bottom"/>
                  </w:tcPr>
                  <w:p w:rsidR="00000000" w:rsidDel="00000000" w:rsidP="00000000" w:rsidRDefault="00000000" w:rsidRPr="00000000" w14:paraId="00000C35">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903210317"/>
                <w:tag w:val="goog_rdk_1640"/>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3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28.219,95</w:t>
                    </w:r>
                    <w:r w:rsidDel="00000000" w:rsidR="00000000" w:rsidRPr="00000000">
                      <w:rPr>
                        <w:rtl w:val="0"/>
                      </w:rPr>
                    </w:r>
                  </w:p>
                </w:tc>
              </w:sdtContent>
            </w:sdt>
          </w:tr>
          <w:tr>
            <w:trPr>
              <w:cantSplit w:val="0"/>
              <w:trHeight w:val="315" w:hRule="atLeast"/>
              <w:tblHeader w:val="0"/>
            </w:trPr>
            <w:sdt>
              <w:sdtPr>
                <w:lock w:val="contentLocked"/>
                <w:id w:val="-425978217"/>
                <w:tag w:val="goog_rdk_1641"/>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37">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e. </w:t>
                      <w:tab/>
                      <w:t xml:space="preserve">Transportes</w:t>
                    </w:r>
                    <w:r w:rsidDel="00000000" w:rsidR="00000000" w:rsidRPr="00000000">
                      <w:rPr>
                        <w:rtl w:val="0"/>
                      </w:rPr>
                    </w:r>
                  </w:p>
                </w:tc>
              </w:sdtContent>
            </w:sdt>
            <w:sdt>
              <w:sdtPr>
                <w:lock w:val="contentLocked"/>
                <w:id w:val="-934778497"/>
                <w:tag w:val="goog_rdk_1642"/>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38">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237252689"/>
                <w:tag w:val="goog_rdk_1643"/>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39">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686162354"/>
                <w:tag w:val="goog_rdk_1644"/>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3A">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321056144"/>
                <w:tag w:val="goog_rdk_1645"/>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3B">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272269337"/>
                <w:tag w:val="goog_rdk_1646"/>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3C">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sdt>
              <w:sdtPr>
                <w:lock w:val="contentLocked"/>
                <w:id w:val="1318552283"/>
                <w:tag w:val="goog_rdk_1647"/>
              </w:sdtPr>
              <w:sdtContent>
                <w:tc>
                  <w:tcPr>
                    <w:tcBorders>
                      <w:top w:color="cccccc" w:space="0" w:sz="7" w:val="single"/>
                      <w:left w:color="cccccc" w:space="0" w:sz="7" w:val="single"/>
                      <w:bottom w:color="000000" w:space="0" w:sz="7" w:val="single"/>
                      <w:right w:color="000000" w:space="0" w:sz="7" w:val="single"/>
                    </w:tcBorders>
                    <w:shd w:fill="f2f2f2" w:val="clear"/>
                    <w:tcMar>
                      <w:top w:w="0.0" w:type="dxa"/>
                      <w:left w:w="40.0" w:type="dxa"/>
                      <w:bottom w:w="0.0" w:type="dxa"/>
                      <w:right w:w="40.0" w:type="dxa"/>
                    </w:tcMar>
                    <w:vAlign w:val="bottom"/>
                  </w:tcPr>
                  <w:p w:rsidR="00000000" w:rsidDel="00000000" w:rsidP="00000000" w:rsidRDefault="00000000" w:rsidRPr="00000000" w14:paraId="00000C3D">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152843340"/>
                <w:tag w:val="goog_rdk_1648"/>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3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0,00</w:t>
                    </w:r>
                    <w:r w:rsidDel="00000000" w:rsidR="00000000" w:rsidRPr="00000000">
                      <w:rPr>
                        <w:rtl w:val="0"/>
                      </w:rPr>
                    </w:r>
                  </w:p>
                </w:tc>
              </w:sdtContent>
            </w:sdt>
          </w:tr>
          <w:tr>
            <w:trPr>
              <w:cantSplit w:val="0"/>
              <w:trHeight w:val="315" w:hRule="atLeast"/>
              <w:tblHeader w:val="0"/>
            </w:trPr>
            <w:sdt>
              <w:sdtPr>
                <w:lock w:val="contentLocked"/>
                <w:id w:val="-198245986"/>
                <w:tag w:val="goog_rdk_1649"/>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3F">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f. </w:t>
                      <w:tab/>
                      <w:t xml:space="preserve">Primas de seguros</w:t>
                    </w:r>
                    <w:r w:rsidDel="00000000" w:rsidR="00000000" w:rsidRPr="00000000">
                      <w:rPr>
                        <w:rtl w:val="0"/>
                      </w:rPr>
                    </w:r>
                  </w:p>
                </w:tc>
              </w:sdtContent>
            </w:sdt>
            <w:sdt>
              <w:sdtPr>
                <w:lock w:val="contentLocked"/>
                <w:id w:val="-1848445281"/>
                <w:tag w:val="goog_rdk_1650"/>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4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6.640,19</w:t>
                    </w:r>
                    <w:r w:rsidDel="00000000" w:rsidR="00000000" w:rsidRPr="00000000">
                      <w:rPr>
                        <w:rtl w:val="0"/>
                      </w:rPr>
                    </w:r>
                  </w:p>
                </w:tc>
              </w:sdtContent>
            </w:sdt>
            <w:sdt>
              <w:sdtPr>
                <w:lock w:val="contentLocked"/>
                <w:id w:val="-1063550513"/>
                <w:tag w:val="goog_rdk_1651"/>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4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12.143,64</w:t>
                    </w:r>
                    <w:r w:rsidDel="00000000" w:rsidR="00000000" w:rsidRPr="00000000">
                      <w:rPr>
                        <w:rtl w:val="0"/>
                      </w:rPr>
                    </w:r>
                  </w:p>
                </w:tc>
              </w:sdtContent>
            </w:sdt>
            <w:sdt>
              <w:sdtPr>
                <w:lock w:val="contentLocked"/>
                <w:id w:val="111152688"/>
                <w:tag w:val="goog_rdk_1652"/>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4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5.997,95</w:t>
                    </w:r>
                    <w:r w:rsidDel="00000000" w:rsidR="00000000" w:rsidRPr="00000000">
                      <w:rPr>
                        <w:rtl w:val="0"/>
                      </w:rPr>
                    </w:r>
                  </w:p>
                </w:tc>
              </w:sdtContent>
            </w:sdt>
            <w:sdt>
              <w:sdtPr>
                <w:lock w:val="contentLocked"/>
                <w:id w:val="-1352889734"/>
                <w:tag w:val="goog_rdk_1653"/>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43">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3.384,67</w:t>
                    </w:r>
                    <w:r w:rsidDel="00000000" w:rsidR="00000000" w:rsidRPr="00000000">
                      <w:rPr>
                        <w:rtl w:val="0"/>
                      </w:rPr>
                    </w:r>
                  </w:p>
                </w:tc>
              </w:sdtContent>
            </w:sdt>
            <w:sdt>
              <w:sdtPr>
                <w:lock w:val="contentLocked"/>
                <w:id w:val="-962856411"/>
                <w:tag w:val="goog_rdk_1654"/>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44">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28.166,45</w:t>
                    </w:r>
                    <w:r w:rsidDel="00000000" w:rsidR="00000000" w:rsidRPr="00000000">
                      <w:rPr>
                        <w:rtl w:val="0"/>
                      </w:rPr>
                    </w:r>
                  </w:p>
                </w:tc>
              </w:sdtContent>
            </w:sdt>
            <w:sdt>
              <w:sdtPr>
                <w:lock w:val="contentLocked"/>
                <w:id w:val="-528400689"/>
                <w:tag w:val="goog_rdk_1655"/>
              </w:sdtPr>
              <w:sdtContent>
                <w:tc>
                  <w:tcPr>
                    <w:tcBorders>
                      <w:top w:color="cccccc" w:space="0" w:sz="7" w:val="single"/>
                      <w:left w:color="cccccc" w:space="0" w:sz="7" w:val="single"/>
                      <w:bottom w:color="000000" w:space="0" w:sz="7" w:val="single"/>
                      <w:right w:color="000000" w:space="0" w:sz="7" w:val="single"/>
                    </w:tcBorders>
                    <w:shd w:fill="f2f2f2" w:val="clear"/>
                    <w:tcMar>
                      <w:top w:w="0.0" w:type="dxa"/>
                      <w:left w:w="40.0" w:type="dxa"/>
                      <w:bottom w:w="0.0" w:type="dxa"/>
                      <w:right w:w="40.0" w:type="dxa"/>
                    </w:tcMar>
                    <w:vAlign w:val="bottom"/>
                  </w:tcPr>
                  <w:p w:rsidR="00000000" w:rsidDel="00000000" w:rsidP="00000000" w:rsidRDefault="00000000" w:rsidRPr="00000000" w14:paraId="00000C45">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045781524"/>
                <w:tag w:val="goog_rdk_1656"/>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4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28.166,45</w:t>
                    </w:r>
                    <w:r w:rsidDel="00000000" w:rsidR="00000000" w:rsidRPr="00000000">
                      <w:rPr>
                        <w:rtl w:val="0"/>
                      </w:rPr>
                    </w:r>
                  </w:p>
                </w:tc>
              </w:sdtContent>
            </w:sdt>
          </w:tr>
          <w:tr>
            <w:trPr>
              <w:cantSplit w:val="0"/>
              <w:trHeight w:val="315" w:hRule="atLeast"/>
              <w:tblHeader w:val="0"/>
            </w:trPr>
            <w:sdt>
              <w:sdtPr>
                <w:lock w:val="contentLocked"/>
                <w:id w:val="-182183302"/>
                <w:tag w:val="goog_rdk_1657"/>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47">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g.     Servicios bancarios y similares</w:t>
                    </w:r>
                    <w:r w:rsidDel="00000000" w:rsidR="00000000" w:rsidRPr="00000000">
                      <w:rPr>
                        <w:rtl w:val="0"/>
                      </w:rPr>
                    </w:r>
                  </w:p>
                </w:tc>
              </w:sdtContent>
            </w:sdt>
            <w:sdt>
              <w:sdtPr>
                <w:lock w:val="contentLocked"/>
                <w:id w:val="898662593"/>
                <w:tag w:val="goog_rdk_1658"/>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4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585,17</w:t>
                    </w:r>
                    <w:r w:rsidDel="00000000" w:rsidR="00000000" w:rsidRPr="00000000">
                      <w:rPr>
                        <w:rtl w:val="0"/>
                      </w:rPr>
                    </w:r>
                  </w:p>
                </w:tc>
              </w:sdtContent>
            </w:sdt>
            <w:sdt>
              <w:sdtPr>
                <w:lock w:val="contentLocked"/>
                <w:id w:val="-1417243265"/>
                <w:tag w:val="goog_rdk_1659"/>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4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585,17</w:t>
                    </w:r>
                    <w:r w:rsidDel="00000000" w:rsidR="00000000" w:rsidRPr="00000000">
                      <w:rPr>
                        <w:rtl w:val="0"/>
                      </w:rPr>
                    </w:r>
                  </w:p>
                </w:tc>
              </w:sdtContent>
            </w:sdt>
            <w:sdt>
              <w:sdtPr>
                <w:lock w:val="contentLocked"/>
                <w:id w:val="-548134419"/>
                <w:tag w:val="goog_rdk_1660"/>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4A">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585,17</w:t>
                    </w:r>
                    <w:r w:rsidDel="00000000" w:rsidR="00000000" w:rsidRPr="00000000">
                      <w:rPr>
                        <w:rtl w:val="0"/>
                      </w:rPr>
                    </w:r>
                  </w:p>
                </w:tc>
              </w:sdtContent>
            </w:sdt>
            <w:sdt>
              <w:sdtPr>
                <w:lock w:val="contentLocked"/>
                <w:id w:val="-1053466623"/>
                <w:tag w:val="goog_rdk_1661"/>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4B">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585,15</w:t>
                    </w:r>
                    <w:r w:rsidDel="00000000" w:rsidR="00000000" w:rsidRPr="00000000">
                      <w:rPr>
                        <w:rtl w:val="0"/>
                      </w:rPr>
                    </w:r>
                  </w:p>
                </w:tc>
              </w:sdtContent>
            </w:sdt>
            <w:sdt>
              <w:sdtPr>
                <w:lock w:val="contentLocked"/>
                <w:id w:val="333070320"/>
                <w:tag w:val="goog_rdk_1662"/>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4C">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2.340,66</w:t>
                    </w:r>
                    <w:r w:rsidDel="00000000" w:rsidR="00000000" w:rsidRPr="00000000">
                      <w:rPr>
                        <w:rtl w:val="0"/>
                      </w:rPr>
                    </w:r>
                  </w:p>
                </w:tc>
              </w:sdtContent>
            </w:sdt>
            <w:sdt>
              <w:sdtPr>
                <w:lock w:val="contentLocked"/>
                <w:id w:val="-1929112984"/>
                <w:tag w:val="goog_rdk_1663"/>
              </w:sdtPr>
              <w:sdtContent>
                <w:tc>
                  <w:tcPr>
                    <w:tcBorders>
                      <w:top w:color="cccccc" w:space="0" w:sz="7" w:val="single"/>
                      <w:left w:color="cccccc" w:space="0" w:sz="7" w:val="single"/>
                      <w:bottom w:color="000000" w:space="0" w:sz="7" w:val="single"/>
                      <w:right w:color="000000" w:space="0" w:sz="7" w:val="single"/>
                    </w:tcBorders>
                    <w:shd w:fill="f2f2f2" w:val="clear"/>
                    <w:tcMar>
                      <w:top w:w="0.0" w:type="dxa"/>
                      <w:left w:w="40.0" w:type="dxa"/>
                      <w:bottom w:w="0.0" w:type="dxa"/>
                      <w:right w:w="40.0" w:type="dxa"/>
                    </w:tcMar>
                    <w:vAlign w:val="bottom"/>
                  </w:tcPr>
                  <w:p w:rsidR="00000000" w:rsidDel="00000000" w:rsidP="00000000" w:rsidRDefault="00000000" w:rsidRPr="00000000" w14:paraId="00000C4D">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41928841"/>
                <w:tag w:val="goog_rdk_1664"/>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4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2.340,66</w:t>
                    </w:r>
                    <w:r w:rsidDel="00000000" w:rsidR="00000000" w:rsidRPr="00000000">
                      <w:rPr>
                        <w:rtl w:val="0"/>
                      </w:rPr>
                    </w:r>
                  </w:p>
                </w:tc>
              </w:sdtContent>
            </w:sdt>
          </w:tr>
          <w:tr>
            <w:trPr>
              <w:cantSplit w:val="0"/>
              <w:trHeight w:val="450" w:hRule="atLeast"/>
              <w:tblHeader w:val="0"/>
            </w:trPr>
            <w:sdt>
              <w:sdtPr>
                <w:lock w:val="contentLocked"/>
                <w:id w:val="-700877345"/>
                <w:tag w:val="goog_rdk_1665"/>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4F">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h. </w:t>
                      <w:tab/>
                      <w:t xml:space="preserve">Publicidad, propaganda y relaciones públicas</w:t>
                    </w:r>
                    <w:r w:rsidDel="00000000" w:rsidR="00000000" w:rsidRPr="00000000">
                      <w:rPr>
                        <w:rtl w:val="0"/>
                      </w:rPr>
                    </w:r>
                  </w:p>
                </w:tc>
              </w:sdtContent>
            </w:sdt>
            <w:sdt>
              <w:sdtPr>
                <w:lock w:val="contentLocked"/>
                <w:id w:val="-827740409"/>
                <w:tag w:val="goog_rdk_1666"/>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5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2.522,82</w:t>
                    </w:r>
                    <w:r w:rsidDel="00000000" w:rsidR="00000000" w:rsidRPr="00000000">
                      <w:rPr>
                        <w:rtl w:val="0"/>
                      </w:rPr>
                    </w:r>
                  </w:p>
                </w:tc>
              </w:sdtContent>
            </w:sdt>
            <w:sdt>
              <w:sdtPr>
                <w:lock w:val="contentLocked"/>
                <w:id w:val="137612758"/>
                <w:tag w:val="goog_rdk_1667"/>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5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2.779,63</w:t>
                    </w:r>
                    <w:r w:rsidDel="00000000" w:rsidR="00000000" w:rsidRPr="00000000">
                      <w:rPr>
                        <w:rtl w:val="0"/>
                      </w:rPr>
                    </w:r>
                  </w:p>
                </w:tc>
              </w:sdtContent>
            </w:sdt>
            <w:sdt>
              <w:sdtPr>
                <w:lock w:val="contentLocked"/>
                <w:id w:val="-1636137909"/>
                <w:tag w:val="goog_rdk_1668"/>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5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1.820,50</w:t>
                    </w:r>
                    <w:r w:rsidDel="00000000" w:rsidR="00000000" w:rsidRPr="00000000">
                      <w:rPr>
                        <w:rtl w:val="0"/>
                      </w:rPr>
                    </w:r>
                  </w:p>
                </w:tc>
              </w:sdtContent>
            </w:sdt>
            <w:sdt>
              <w:sdtPr>
                <w:lock w:val="contentLocked"/>
                <w:id w:val="-2074164513"/>
                <w:tag w:val="goog_rdk_1669"/>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53">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1.820,50</w:t>
                    </w:r>
                    <w:r w:rsidDel="00000000" w:rsidR="00000000" w:rsidRPr="00000000">
                      <w:rPr>
                        <w:rtl w:val="0"/>
                      </w:rPr>
                    </w:r>
                  </w:p>
                </w:tc>
              </w:sdtContent>
            </w:sdt>
            <w:sdt>
              <w:sdtPr>
                <w:lock w:val="contentLocked"/>
                <w:id w:val="559553893"/>
                <w:tag w:val="goog_rdk_1670"/>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54">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8.943,45</w:t>
                    </w:r>
                    <w:r w:rsidDel="00000000" w:rsidR="00000000" w:rsidRPr="00000000">
                      <w:rPr>
                        <w:rtl w:val="0"/>
                      </w:rPr>
                    </w:r>
                  </w:p>
                </w:tc>
              </w:sdtContent>
            </w:sdt>
            <w:sdt>
              <w:sdtPr>
                <w:lock w:val="contentLocked"/>
                <w:id w:val="-439692728"/>
                <w:tag w:val="goog_rdk_1671"/>
              </w:sdtPr>
              <w:sdtContent>
                <w:tc>
                  <w:tcPr>
                    <w:tcBorders>
                      <w:top w:color="cccccc" w:space="0" w:sz="7" w:val="single"/>
                      <w:left w:color="cccccc" w:space="0" w:sz="7" w:val="single"/>
                      <w:bottom w:color="000000" w:space="0" w:sz="7" w:val="single"/>
                      <w:right w:color="000000" w:space="0" w:sz="7" w:val="single"/>
                    </w:tcBorders>
                    <w:shd w:fill="f2f2f2" w:val="clear"/>
                    <w:tcMar>
                      <w:top w:w="0.0" w:type="dxa"/>
                      <w:left w:w="40.0" w:type="dxa"/>
                      <w:bottom w:w="0.0" w:type="dxa"/>
                      <w:right w:w="40.0" w:type="dxa"/>
                    </w:tcMar>
                    <w:vAlign w:val="bottom"/>
                  </w:tcPr>
                  <w:p w:rsidR="00000000" w:rsidDel="00000000" w:rsidP="00000000" w:rsidRDefault="00000000" w:rsidRPr="00000000" w14:paraId="00000C55">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654587844"/>
                <w:tag w:val="goog_rdk_1672"/>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5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8.943,45</w:t>
                    </w:r>
                    <w:r w:rsidDel="00000000" w:rsidR="00000000" w:rsidRPr="00000000">
                      <w:rPr>
                        <w:rtl w:val="0"/>
                      </w:rPr>
                    </w:r>
                  </w:p>
                </w:tc>
              </w:sdtContent>
            </w:sdt>
          </w:tr>
          <w:tr>
            <w:trPr>
              <w:cantSplit w:val="0"/>
              <w:trHeight w:val="315" w:hRule="atLeast"/>
              <w:tblHeader w:val="0"/>
            </w:trPr>
            <w:sdt>
              <w:sdtPr>
                <w:lock w:val="contentLocked"/>
                <w:id w:val="340814630"/>
                <w:tag w:val="goog_rdk_1673"/>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57">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i. </w:t>
                      <w:tab/>
                      <w:t xml:space="preserve">Suministros</w:t>
                    </w:r>
                    <w:r w:rsidDel="00000000" w:rsidR="00000000" w:rsidRPr="00000000">
                      <w:rPr>
                        <w:rtl w:val="0"/>
                      </w:rPr>
                    </w:r>
                  </w:p>
                </w:tc>
              </w:sdtContent>
            </w:sdt>
            <w:sdt>
              <w:sdtPr>
                <w:lock w:val="contentLocked"/>
                <w:id w:val="-816589444"/>
                <w:tag w:val="goog_rdk_1674"/>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5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7.708,90</w:t>
                    </w:r>
                    <w:r w:rsidDel="00000000" w:rsidR="00000000" w:rsidRPr="00000000">
                      <w:rPr>
                        <w:rtl w:val="0"/>
                      </w:rPr>
                    </w:r>
                  </w:p>
                </w:tc>
              </w:sdtContent>
            </w:sdt>
            <w:sdt>
              <w:sdtPr>
                <w:lock w:val="contentLocked"/>
                <w:id w:val="-148433409"/>
                <w:tag w:val="goog_rdk_1675"/>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5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17.641,19</w:t>
                    </w:r>
                    <w:r w:rsidDel="00000000" w:rsidR="00000000" w:rsidRPr="00000000">
                      <w:rPr>
                        <w:rtl w:val="0"/>
                      </w:rPr>
                    </w:r>
                  </w:p>
                </w:tc>
              </w:sdtContent>
            </w:sdt>
            <w:sdt>
              <w:sdtPr>
                <w:lock w:val="contentLocked"/>
                <w:id w:val="-1816823033"/>
                <w:tag w:val="goog_rdk_1676"/>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5A">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8.620,02</w:t>
                    </w:r>
                    <w:r w:rsidDel="00000000" w:rsidR="00000000" w:rsidRPr="00000000">
                      <w:rPr>
                        <w:rtl w:val="0"/>
                      </w:rPr>
                    </w:r>
                  </w:p>
                </w:tc>
              </w:sdtContent>
            </w:sdt>
            <w:sdt>
              <w:sdtPr>
                <w:lock w:val="contentLocked"/>
                <w:id w:val="41636072"/>
                <w:tag w:val="goog_rdk_1677"/>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5B">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6.657,11</w:t>
                    </w:r>
                    <w:r w:rsidDel="00000000" w:rsidR="00000000" w:rsidRPr="00000000">
                      <w:rPr>
                        <w:rtl w:val="0"/>
                      </w:rPr>
                    </w:r>
                  </w:p>
                </w:tc>
              </w:sdtContent>
            </w:sdt>
            <w:sdt>
              <w:sdtPr>
                <w:lock w:val="contentLocked"/>
                <w:id w:val="-715238899"/>
                <w:tag w:val="goog_rdk_1678"/>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5C">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40.627,22</w:t>
                    </w:r>
                    <w:r w:rsidDel="00000000" w:rsidR="00000000" w:rsidRPr="00000000">
                      <w:rPr>
                        <w:rtl w:val="0"/>
                      </w:rPr>
                    </w:r>
                  </w:p>
                </w:tc>
              </w:sdtContent>
            </w:sdt>
            <w:sdt>
              <w:sdtPr>
                <w:lock w:val="contentLocked"/>
                <w:id w:val="924058210"/>
                <w:tag w:val="goog_rdk_1679"/>
              </w:sdtPr>
              <w:sdtContent>
                <w:tc>
                  <w:tcPr>
                    <w:tcBorders>
                      <w:top w:color="cccccc" w:space="0" w:sz="7" w:val="single"/>
                      <w:left w:color="cccccc" w:space="0" w:sz="7" w:val="single"/>
                      <w:bottom w:color="000000" w:space="0" w:sz="7" w:val="single"/>
                      <w:right w:color="000000" w:space="0" w:sz="7" w:val="single"/>
                    </w:tcBorders>
                    <w:shd w:fill="f2f2f2" w:val="clear"/>
                    <w:tcMar>
                      <w:top w:w="0.0" w:type="dxa"/>
                      <w:left w:w="40.0" w:type="dxa"/>
                      <w:bottom w:w="0.0" w:type="dxa"/>
                      <w:right w:w="40.0" w:type="dxa"/>
                    </w:tcMar>
                    <w:vAlign w:val="bottom"/>
                  </w:tcPr>
                  <w:p w:rsidR="00000000" w:rsidDel="00000000" w:rsidP="00000000" w:rsidRDefault="00000000" w:rsidRPr="00000000" w14:paraId="00000C5D">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169885931"/>
                <w:tag w:val="goog_rdk_1680"/>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5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40.627,22</w:t>
                    </w:r>
                    <w:r w:rsidDel="00000000" w:rsidR="00000000" w:rsidRPr="00000000">
                      <w:rPr>
                        <w:rtl w:val="0"/>
                      </w:rPr>
                    </w:r>
                  </w:p>
                </w:tc>
              </w:sdtContent>
            </w:sdt>
          </w:tr>
          <w:tr>
            <w:trPr>
              <w:cantSplit w:val="0"/>
              <w:trHeight w:val="315" w:hRule="atLeast"/>
              <w:tblHeader w:val="0"/>
            </w:trPr>
            <w:sdt>
              <w:sdtPr>
                <w:lock w:val="contentLocked"/>
                <w:id w:val="281191451"/>
                <w:tag w:val="goog_rdk_1681"/>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5F">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j. Otros servicios</w:t>
                    </w:r>
                    <w:r w:rsidDel="00000000" w:rsidR="00000000" w:rsidRPr="00000000">
                      <w:rPr>
                        <w:rtl w:val="0"/>
                      </w:rPr>
                    </w:r>
                  </w:p>
                </w:tc>
              </w:sdtContent>
            </w:sdt>
            <w:sdt>
              <w:sdtPr>
                <w:lock w:val="contentLocked"/>
                <w:id w:val="-363560075"/>
                <w:tag w:val="goog_rdk_1682"/>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6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266.761,39</w:t>
                    </w:r>
                    <w:r w:rsidDel="00000000" w:rsidR="00000000" w:rsidRPr="00000000">
                      <w:rPr>
                        <w:rtl w:val="0"/>
                      </w:rPr>
                    </w:r>
                  </w:p>
                </w:tc>
              </w:sdtContent>
            </w:sdt>
            <w:sdt>
              <w:sdtPr>
                <w:lock w:val="contentLocked"/>
                <w:id w:val="1315409352"/>
                <w:tag w:val="goog_rdk_1683"/>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6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329.230,66</w:t>
                    </w:r>
                    <w:r w:rsidDel="00000000" w:rsidR="00000000" w:rsidRPr="00000000">
                      <w:rPr>
                        <w:rtl w:val="0"/>
                      </w:rPr>
                    </w:r>
                  </w:p>
                </w:tc>
              </w:sdtContent>
            </w:sdt>
            <w:sdt>
              <w:sdtPr>
                <w:lock w:val="contentLocked"/>
                <w:id w:val="-107541656"/>
                <w:tag w:val="goog_rdk_1684"/>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6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140.944,19</w:t>
                    </w:r>
                    <w:r w:rsidDel="00000000" w:rsidR="00000000" w:rsidRPr="00000000">
                      <w:rPr>
                        <w:rtl w:val="0"/>
                      </w:rPr>
                    </w:r>
                  </w:p>
                </w:tc>
              </w:sdtContent>
            </w:sdt>
            <w:sdt>
              <w:sdtPr>
                <w:lock w:val="contentLocked"/>
                <w:id w:val="386269967"/>
                <w:tag w:val="goog_rdk_1685"/>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63">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47.955,94</w:t>
                    </w:r>
                    <w:r w:rsidDel="00000000" w:rsidR="00000000" w:rsidRPr="00000000">
                      <w:rPr>
                        <w:rtl w:val="0"/>
                      </w:rPr>
                    </w:r>
                  </w:p>
                </w:tc>
              </w:sdtContent>
            </w:sdt>
            <w:sdt>
              <w:sdtPr>
                <w:lock w:val="contentLocked"/>
                <w:id w:val="1936531995"/>
                <w:tag w:val="goog_rdk_1686"/>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64">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784.892,18</w:t>
                    </w:r>
                    <w:r w:rsidDel="00000000" w:rsidR="00000000" w:rsidRPr="00000000">
                      <w:rPr>
                        <w:rtl w:val="0"/>
                      </w:rPr>
                    </w:r>
                  </w:p>
                </w:tc>
              </w:sdtContent>
            </w:sdt>
            <w:sdt>
              <w:sdtPr>
                <w:lock w:val="contentLocked"/>
                <w:id w:val="1224336365"/>
                <w:tag w:val="goog_rdk_1687"/>
              </w:sdtPr>
              <w:sdtContent>
                <w:tc>
                  <w:tcPr>
                    <w:tcBorders>
                      <w:top w:color="cccccc" w:space="0" w:sz="7" w:val="single"/>
                      <w:left w:color="cccccc" w:space="0" w:sz="7" w:val="single"/>
                      <w:bottom w:color="000000" w:space="0" w:sz="7" w:val="single"/>
                      <w:right w:color="000000" w:space="0" w:sz="7" w:val="single"/>
                    </w:tcBorders>
                    <w:shd w:fill="f2f2f2" w:val="clear"/>
                    <w:tcMar>
                      <w:top w:w="0.0" w:type="dxa"/>
                      <w:left w:w="40.0" w:type="dxa"/>
                      <w:bottom w:w="0.0" w:type="dxa"/>
                      <w:right w:w="40.0" w:type="dxa"/>
                    </w:tcMar>
                    <w:vAlign w:val="bottom"/>
                  </w:tcPr>
                  <w:p w:rsidR="00000000" w:rsidDel="00000000" w:rsidP="00000000" w:rsidRDefault="00000000" w:rsidRPr="00000000" w14:paraId="00000C65">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703517813"/>
                <w:tag w:val="goog_rdk_1688"/>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6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784.892,18</w:t>
                    </w:r>
                    <w:r w:rsidDel="00000000" w:rsidR="00000000" w:rsidRPr="00000000">
                      <w:rPr>
                        <w:rtl w:val="0"/>
                      </w:rPr>
                    </w:r>
                  </w:p>
                </w:tc>
              </w:sdtContent>
            </w:sdt>
          </w:tr>
          <w:tr>
            <w:trPr>
              <w:cantSplit w:val="0"/>
              <w:trHeight w:val="315" w:hRule="atLeast"/>
              <w:tblHeader w:val="0"/>
            </w:trPr>
            <w:sdt>
              <w:sdtPr>
                <w:lock w:val="contentLocked"/>
                <w:id w:val="1696279580"/>
                <w:tag w:val="goog_rdk_1689"/>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67">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k.     Tributos</w:t>
                    </w:r>
                    <w:r w:rsidDel="00000000" w:rsidR="00000000" w:rsidRPr="00000000">
                      <w:rPr>
                        <w:rtl w:val="0"/>
                      </w:rPr>
                    </w:r>
                  </w:p>
                </w:tc>
              </w:sdtContent>
            </w:sdt>
            <w:sdt>
              <w:sdtPr>
                <w:lock w:val="contentLocked"/>
                <w:id w:val="-1534519951"/>
                <w:tag w:val="goog_rdk_1690"/>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6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1.015,85</w:t>
                    </w:r>
                    <w:r w:rsidDel="00000000" w:rsidR="00000000" w:rsidRPr="00000000">
                      <w:rPr>
                        <w:rtl w:val="0"/>
                      </w:rPr>
                    </w:r>
                  </w:p>
                </w:tc>
              </w:sdtContent>
            </w:sdt>
            <w:sdt>
              <w:sdtPr>
                <w:lock w:val="contentLocked"/>
                <w:id w:val="-1782997815"/>
                <w:tag w:val="goog_rdk_1691"/>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6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734,75</w:t>
                    </w:r>
                    <w:r w:rsidDel="00000000" w:rsidR="00000000" w:rsidRPr="00000000">
                      <w:rPr>
                        <w:rtl w:val="0"/>
                      </w:rPr>
                    </w:r>
                  </w:p>
                </w:tc>
              </w:sdtContent>
            </w:sdt>
            <w:sdt>
              <w:sdtPr>
                <w:lock w:val="contentLocked"/>
                <w:id w:val="-1374582053"/>
                <w:tag w:val="goog_rdk_1692"/>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6A">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661,75</w:t>
                    </w:r>
                    <w:r w:rsidDel="00000000" w:rsidR="00000000" w:rsidRPr="00000000">
                      <w:rPr>
                        <w:rtl w:val="0"/>
                      </w:rPr>
                    </w:r>
                  </w:p>
                </w:tc>
              </w:sdtContent>
            </w:sdt>
            <w:sdt>
              <w:sdtPr>
                <w:lock w:val="contentLocked"/>
                <w:id w:val="2065513516"/>
                <w:tag w:val="goog_rdk_1693"/>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6B">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661,75</w:t>
                    </w:r>
                    <w:r w:rsidDel="00000000" w:rsidR="00000000" w:rsidRPr="00000000">
                      <w:rPr>
                        <w:rtl w:val="0"/>
                      </w:rPr>
                    </w:r>
                  </w:p>
                </w:tc>
              </w:sdtContent>
            </w:sdt>
            <w:sdt>
              <w:sdtPr>
                <w:lock w:val="contentLocked"/>
                <w:id w:val="1631184350"/>
                <w:tag w:val="goog_rdk_1694"/>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6C">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3.074,10</w:t>
                    </w:r>
                    <w:r w:rsidDel="00000000" w:rsidR="00000000" w:rsidRPr="00000000">
                      <w:rPr>
                        <w:rtl w:val="0"/>
                      </w:rPr>
                    </w:r>
                  </w:p>
                </w:tc>
              </w:sdtContent>
            </w:sdt>
            <w:sdt>
              <w:sdtPr>
                <w:lock w:val="contentLocked"/>
                <w:id w:val="1121879821"/>
                <w:tag w:val="goog_rdk_1695"/>
              </w:sdtPr>
              <w:sdtContent>
                <w:tc>
                  <w:tcPr>
                    <w:tcBorders>
                      <w:top w:color="cccccc" w:space="0" w:sz="7" w:val="single"/>
                      <w:left w:color="cccccc" w:space="0" w:sz="7" w:val="single"/>
                      <w:bottom w:color="000000" w:space="0" w:sz="7" w:val="single"/>
                      <w:right w:color="000000" w:space="0" w:sz="7" w:val="single"/>
                    </w:tcBorders>
                    <w:shd w:fill="f2f2f2" w:val="clear"/>
                    <w:tcMar>
                      <w:top w:w="0.0" w:type="dxa"/>
                      <w:left w:w="40.0" w:type="dxa"/>
                      <w:bottom w:w="0.0" w:type="dxa"/>
                      <w:right w:w="40.0" w:type="dxa"/>
                    </w:tcMar>
                    <w:vAlign w:val="bottom"/>
                  </w:tcPr>
                  <w:p w:rsidR="00000000" w:rsidDel="00000000" w:rsidP="00000000" w:rsidRDefault="00000000" w:rsidRPr="00000000" w14:paraId="00000C6D">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768398980"/>
                <w:tag w:val="goog_rdk_1696"/>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6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3.074,10</w:t>
                    </w:r>
                    <w:r w:rsidDel="00000000" w:rsidR="00000000" w:rsidRPr="00000000">
                      <w:rPr>
                        <w:rtl w:val="0"/>
                      </w:rPr>
                    </w:r>
                  </w:p>
                </w:tc>
              </w:sdtContent>
            </w:sdt>
          </w:tr>
          <w:tr>
            <w:trPr>
              <w:cantSplit w:val="0"/>
              <w:trHeight w:val="450" w:hRule="atLeast"/>
              <w:tblHeader w:val="0"/>
            </w:trPr>
            <w:sdt>
              <w:sdtPr>
                <w:lock w:val="contentLocked"/>
                <w:id w:val="-684490472"/>
                <w:tag w:val="goog_rdk_1697"/>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6F">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l.  </w:t>
                      <w:tab/>
                      <w:t xml:space="preserve">Pérdidas, deterioro y variación de provisiones por operaciones comerciales</w:t>
                    </w:r>
                    <w:r w:rsidDel="00000000" w:rsidR="00000000" w:rsidRPr="00000000">
                      <w:rPr>
                        <w:rtl w:val="0"/>
                      </w:rPr>
                    </w:r>
                  </w:p>
                </w:tc>
              </w:sdtContent>
            </w:sdt>
            <w:sdt>
              <w:sdtPr>
                <w:lock w:val="contentLocked"/>
                <w:id w:val="-1754119245"/>
                <w:tag w:val="goog_rdk_1698"/>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7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67.715,94</w:t>
                    </w:r>
                    <w:r w:rsidDel="00000000" w:rsidR="00000000" w:rsidRPr="00000000">
                      <w:rPr>
                        <w:rtl w:val="0"/>
                      </w:rPr>
                    </w:r>
                  </w:p>
                </w:tc>
              </w:sdtContent>
            </w:sdt>
            <w:sdt>
              <w:sdtPr>
                <w:lock w:val="contentLocked"/>
                <w:id w:val="-981663823"/>
                <w:tag w:val="goog_rdk_1699"/>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71">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67.715,93</w:t>
                    </w:r>
                    <w:r w:rsidDel="00000000" w:rsidR="00000000" w:rsidRPr="00000000">
                      <w:rPr>
                        <w:rtl w:val="0"/>
                      </w:rPr>
                    </w:r>
                  </w:p>
                </w:tc>
              </w:sdtContent>
            </w:sdt>
            <w:sdt>
              <w:sdtPr>
                <w:lock w:val="contentLocked"/>
                <w:id w:val="673984401"/>
                <w:tag w:val="goog_rdk_1700"/>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7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67.715,93</w:t>
                    </w:r>
                    <w:r w:rsidDel="00000000" w:rsidR="00000000" w:rsidRPr="00000000">
                      <w:rPr>
                        <w:rtl w:val="0"/>
                      </w:rPr>
                    </w:r>
                  </w:p>
                </w:tc>
              </w:sdtContent>
            </w:sdt>
            <w:sdt>
              <w:sdtPr>
                <w:lock w:val="contentLocked"/>
                <w:id w:val="-1708009111"/>
                <w:tag w:val="goog_rdk_1701"/>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73">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67.715,93</w:t>
                    </w:r>
                    <w:r w:rsidDel="00000000" w:rsidR="00000000" w:rsidRPr="00000000">
                      <w:rPr>
                        <w:rtl w:val="0"/>
                      </w:rPr>
                    </w:r>
                  </w:p>
                </w:tc>
              </w:sdtContent>
            </w:sdt>
            <w:sdt>
              <w:sdtPr>
                <w:lock w:val="contentLocked"/>
                <w:id w:val="957520363"/>
                <w:tag w:val="goog_rdk_1702"/>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74">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270.863,73</w:t>
                    </w:r>
                    <w:r w:rsidDel="00000000" w:rsidR="00000000" w:rsidRPr="00000000">
                      <w:rPr>
                        <w:rtl w:val="0"/>
                      </w:rPr>
                    </w:r>
                  </w:p>
                </w:tc>
              </w:sdtContent>
            </w:sdt>
            <w:sdt>
              <w:sdtPr>
                <w:lock w:val="contentLocked"/>
                <w:id w:val="-2114201033"/>
                <w:tag w:val="goog_rdk_1703"/>
              </w:sdtPr>
              <w:sdtContent>
                <w:tc>
                  <w:tcPr>
                    <w:tcBorders>
                      <w:top w:color="cccccc" w:space="0" w:sz="7" w:val="single"/>
                      <w:left w:color="cccccc" w:space="0" w:sz="7" w:val="single"/>
                      <w:bottom w:color="000000" w:space="0" w:sz="7" w:val="single"/>
                      <w:right w:color="000000" w:space="0" w:sz="7" w:val="single"/>
                    </w:tcBorders>
                    <w:shd w:fill="f2f2f2" w:val="clear"/>
                    <w:tcMar>
                      <w:top w:w="0.0" w:type="dxa"/>
                      <w:left w:w="40.0" w:type="dxa"/>
                      <w:bottom w:w="0.0" w:type="dxa"/>
                      <w:right w:w="40.0" w:type="dxa"/>
                    </w:tcMar>
                    <w:vAlign w:val="bottom"/>
                  </w:tcPr>
                  <w:p w:rsidR="00000000" w:rsidDel="00000000" w:rsidP="00000000" w:rsidRDefault="00000000" w:rsidRPr="00000000" w14:paraId="00000C75">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112222870"/>
                <w:tag w:val="goog_rdk_1704"/>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7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270.863,73</w:t>
                    </w:r>
                    <w:r w:rsidDel="00000000" w:rsidR="00000000" w:rsidRPr="00000000">
                      <w:rPr>
                        <w:rtl w:val="0"/>
                      </w:rPr>
                    </w:r>
                  </w:p>
                </w:tc>
              </w:sdtContent>
            </w:sdt>
          </w:tr>
          <w:tr>
            <w:trPr>
              <w:cantSplit w:val="0"/>
              <w:trHeight w:val="315" w:hRule="atLeast"/>
              <w:tblHeader w:val="0"/>
            </w:trPr>
            <w:sdt>
              <w:sdtPr>
                <w:lock w:val="contentLocked"/>
                <w:id w:val="-827022354"/>
                <w:tag w:val="goog_rdk_1705"/>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77">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m.    Otros gastos de gestión corriente</w:t>
                    </w:r>
                    <w:r w:rsidDel="00000000" w:rsidR="00000000" w:rsidRPr="00000000">
                      <w:rPr>
                        <w:rtl w:val="0"/>
                      </w:rPr>
                    </w:r>
                  </w:p>
                </w:tc>
              </w:sdtContent>
            </w:sdt>
            <w:sdt>
              <w:sdtPr>
                <w:lock w:val="contentLocked"/>
                <w:id w:val="-1379683544"/>
                <w:tag w:val="goog_rdk_1706"/>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78">
                    <w:pPr>
                      <w:widowControl w:val="0"/>
                      <w:spacing w:line="276" w:lineRule="auto"/>
                      <w:jc w:val="right"/>
                      <w:rPr>
                        <w:rFonts w:ascii="Calibri" w:cs="Calibri" w:eastAsia="Calibri" w:hAnsi="Calibri"/>
                      </w:rPr>
                    </w:pPr>
                    <w:r w:rsidDel="00000000" w:rsidR="00000000" w:rsidRPr="00000000">
                      <w:rPr>
                        <w:sz w:val="18"/>
                        <w:szCs w:val="18"/>
                        <w:rtl w:val="0"/>
                      </w:rPr>
                      <w:t xml:space="preserve">596,95</w:t>
                    </w:r>
                    <w:r w:rsidDel="00000000" w:rsidR="00000000" w:rsidRPr="00000000">
                      <w:rPr>
                        <w:rtl w:val="0"/>
                      </w:rPr>
                    </w:r>
                  </w:p>
                </w:tc>
              </w:sdtContent>
            </w:sdt>
            <w:sdt>
              <w:sdtPr>
                <w:lock w:val="contentLocked"/>
                <w:id w:val="-1188111890"/>
                <w:tag w:val="goog_rdk_1707"/>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79">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506,94</w:t>
                    </w:r>
                    <w:r w:rsidDel="00000000" w:rsidR="00000000" w:rsidRPr="00000000">
                      <w:rPr>
                        <w:rtl w:val="0"/>
                      </w:rPr>
                    </w:r>
                  </w:p>
                </w:tc>
              </w:sdtContent>
            </w:sdt>
            <w:sdt>
              <w:sdtPr>
                <w:lock w:val="contentLocked"/>
                <w:id w:val="-2080661539"/>
                <w:tag w:val="goog_rdk_1708"/>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7A">
                    <w:pPr>
                      <w:widowControl w:val="0"/>
                      <w:spacing w:line="276" w:lineRule="auto"/>
                      <w:jc w:val="right"/>
                      <w:rPr>
                        <w:rFonts w:ascii="Calibri" w:cs="Calibri" w:eastAsia="Calibri" w:hAnsi="Calibri"/>
                      </w:rPr>
                    </w:pPr>
                    <w:r w:rsidDel="00000000" w:rsidR="00000000" w:rsidRPr="00000000">
                      <w:rPr>
                        <w:sz w:val="18"/>
                        <w:szCs w:val="18"/>
                        <w:rtl w:val="0"/>
                      </w:rPr>
                      <w:t xml:space="preserve">506,94</w:t>
                    </w:r>
                    <w:r w:rsidDel="00000000" w:rsidR="00000000" w:rsidRPr="00000000">
                      <w:rPr>
                        <w:rtl w:val="0"/>
                      </w:rPr>
                    </w:r>
                  </w:p>
                </w:tc>
              </w:sdtContent>
            </w:sdt>
            <w:sdt>
              <w:sdtPr>
                <w:lock w:val="contentLocked"/>
                <w:id w:val="815415759"/>
                <w:tag w:val="goog_rdk_1709"/>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7B">
                    <w:pPr>
                      <w:widowControl w:val="0"/>
                      <w:spacing w:line="276" w:lineRule="auto"/>
                      <w:jc w:val="right"/>
                      <w:rPr>
                        <w:rFonts w:ascii="Calibri" w:cs="Calibri" w:eastAsia="Calibri" w:hAnsi="Calibri"/>
                      </w:rPr>
                    </w:pPr>
                    <w:r w:rsidDel="00000000" w:rsidR="00000000" w:rsidRPr="00000000">
                      <w:rPr>
                        <w:sz w:val="18"/>
                        <w:szCs w:val="18"/>
                        <w:rtl w:val="0"/>
                      </w:rPr>
                      <w:t xml:space="preserve">506,94</w:t>
                    </w:r>
                    <w:r w:rsidDel="00000000" w:rsidR="00000000" w:rsidRPr="00000000">
                      <w:rPr>
                        <w:rtl w:val="0"/>
                      </w:rPr>
                    </w:r>
                  </w:p>
                </w:tc>
              </w:sdtContent>
            </w:sdt>
            <w:sdt>
              <w:sdtPr>
                <w:lock w:val="contentLocked"/>
                <w:id w:val="-1831768446"/>
                <w:tag w:val="goog_rdk_1710"/>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7C">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2.117,77</w:t>
                    </w:r>
                    <w:r w:rsidDel="00000000" w:rsidR="00000000" w:rsidRPr="00000000">
                      <w:rPr>
                        <w:rtl w:val="0"/>
                      </w:rPr>
                    </w:r>
                  </w:p>
                </w:tc>
              </w:sdtContent>
            </w:sdt>
            <w:sdt>
              <w:sdtPr>
                <w:lock w:val="contentLocked"/>
                <w:id w:val="1947711828"/>
                <w:tag w:val="goog_rdk_1711"/>
              </w:sdtPr>
              <w:sdtContent>
                <w:tc>
                  <w:tcPr>
                    <w:tcBorders>
                      <w:top w:color="cccccc" w:space="0" w:sz="7" w:val="single"/>
                      <w:left w:color="cccccc" w:space="0" w:sz="7" w:val="single"/>
                      <w:bottom w:color="000000" w:space="0" w:sz="7" w:val="single"/>
                      <w:right w:color="000000" w:space="0" w:sz="7" w:val="single"/>
                    </w:tcBorders>
                    <w:shd w:fill="f2f2f2" w:val="clear"/>
                    <w:tcMar>
                      <w:top w:w="0.0" w:type="dxa"/>
                      <w:left w:w="40.0" w:type="dxa"/>
                      <w:bottom w:w="0.0" w:type="dxa"/>
                      <w:right w:w="40.0" w:type="dxa"/>
                    </w:tcMar>
                    <w:vAlign w:val="bottom"/>
                  </w:tcPr>
                  <w:p w:rsidR="00000000" w:rsidDel="00000000" w:rsidP="00000000" w:rsidRDefault="00000000" w:rsidRPr="00000000" w14:paraId="00000C7D">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202886810"/>
                <w:tag w:val="goog_rdk_1712"/>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7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2.117,77</w:t>
                    </w:r>
                    <w:r w:rsidDel="00000000" w:rsidR="00000000" w:rsidRPr="00000000">
                      <w:rPr>
                        <w:rtl w:val="0"/>
                      </w:rPr>
                    </w:r>
                  </w:p>
                </w:tc>
              </w:sdtContent>
            </w:sdt>
          </w:tr>
          <w:tr>
            <w:trPr>
              <w:cantSplit w:val="0"/>
              <w:trHeight w:val="315" w:hRule="atLeast"/>
              <w:tblHeader w:val="0"/>
            </w:trPr>
            <w:sdt>
              <w:sdtPr>
                <w:lock w:val="contentLocked"/>
                <w:id w:val="1828464235"/>
                <w:tag w:val="goog_rdk_1713"/>
              </w:sdtPr>
              <w:sdtContent>
                <w:tc>
                  <w:tcPr>
                    <w:tcBorders>
                      <w:top w:color="cccccc" w:space="0" w:sz="7" w:val="single"/>
                      <w:left w:color="000000"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7F">
                    <w:pPr>
                      <w:widowControl w:val="0"/>
                      <w:spacing w:line="276" w:lineRule="auto"/>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Amortización de inmovilizado</w:t>
                    </w:r>
                    <w:r w:rsidDel="00000000" w:rsidR="00000000" w:rsidRPr="00000000">
                      <w:rPr>
                        <w:rtl w:val="0"/>
                      </w:rPr>
                    </w:r>
                  </w:p>
                </w:tc>
              </w:sdtContent>
            </w:sdt>
            <w:sdt>
              <w:sdtPr>
                <w:lock w:val="contentLocked"/>
                <w:id w:val="-487095204"/>
                <w:tag w:val="goog_rdk_1714"/>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80">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6.185,58</w:t>
                    </w:r>
                    <w:r w:rsidDel="00000000" w:rsidR="00000000" w:rsidRPr="00000000">
                      <w:rPr>
                        <w:rtl w:val="0"/>
                      </w:rPr>
                    </w:r>
                  </w:p>
                </w:tc>
              </w:sdtContent>
            </w:sdt>
            <w:sdt>
              <w:sdtPr>
                <w:lock w:val="contentLocked"/>
                <w:id w:val="-2037398362"/>
                <w:tag w:val="goog_rdk_1715"/>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81">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6.185,58</w:t>
                    </w:r>
                    <w:r w:rsidDel="00000000" w:rsidR="00000000" w:rsidRPr="00000000">
                      <w:rPr>
                        <w:rtl w:val="0"/>
                      </w:rPr>
                    </w:r>
                  </w:p>
                </w:tc>
              </w:sdtContent>
            </w:sdt>
            <w:sdt>
              <w:sdtPr>
                <w:lock w:val="contentLocked"/>
                <w:id w:val="-1109491150"/>
                <w:tag w:val="goog_rdk_1716"/>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82">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6.185,58</w:t>
                    </w:r>
                    <w:r w:rsidDel="00000000" w:rsidR="00000000" w:rsidRPr="00000000">
                      <w:rPr>
                        <w:rtl w:val="0"/>
                      </w:rPr>
                    </w:r>
                  </w:p>
                </w:tc>
              </w:sdtContent>
            </w:sdt>
            <w:sdt>
              <w:sdtPr>
                <w:lock w:val="contentLocked"/>
                <w:id w:val="-183929004"/>
                <w:tag w:val="goog_rdk_1717"/>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83">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6.185,58</w:t>
                    </w:r>
                    <w:r w:rsidDel="00000000" w:rsidR="00000000" w:rsidRPr="00000000">
                      <w:rPr>
                        <w:rtl w:val="0"/>
                      </w:rPr>
                    </w:r>
                  </w:p>
                </w:tc>
              </w:sdtContent>
            </w:sdt>
            <w:sdt>
              <w:sdtPr>
                <w:lock w:val="contentLocked"/>
                <w:id w:val="743594408"/>
                <w:tag w:val="goog_rdk_1718"/>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84">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24.742,32</w:t>
                    </w:r>
                    <w:r w:rsidDel="00000000" w:rsidR="00000000" w:rsidRPr="00000000">
                      <w:rPr>
                        <w:rtl w:val="0"/>
                      </w:rPr>
                    </w:r>
                  </w:p>
                </w:tc>
              </w:sdtContent>
            </w:sdt>
            <w:sdt>
              <w:sdtPr>
                <w:lock w:val="contentLocked"/>
                <w:id w:val="-950272094"/>
                <w:tag w:val="goog_rdk_1719"/>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85">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2135643069"/>
                <w:tag w:val="goog_rdk_1720"/>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86">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24.742,32</w:t>
                    </w:r>
                    <w:r w:rsidDel="00000000" w:rsidR="00000000" w:rsidRPr="00000000">
                      <w:rPr>
                        <w:rtl w:val="0"/>
                      </w:rPr>
                    </w:r>
                  </w:p>
                </w:tc>
              </w:sdtContent>
            </w:sdt>
          </w:tr>
          <w:tr>
            <w:trPr>
              <w:cantSplit w:val="0"/>
              <w:trHeight w:val="450" w:hRule="atLeast"/>
              <w:tblHeader w:val="0"/>
            </w:trPr>
            <w:sdt>
              <w:sdtPr>
                <w:lock w:val="contentLocked"/>
                <w:id w:val="-1469760117"/>
                <w:tag w:val="goog_rdk_1721"/>
              </w:sdtPr>
              <w:sdtContent>
                <w:tc>
                  <w:tcPr>
                    <w:tcBorders>
                      <w:top w:color="cccccc" w:space="0" w:sz="7" w:val="single"/>
                      <w:left w:color="000000"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87">
                    <w:pPr>
                      <w:widowControl w:val="0"/>
                      <w:spacing w:line="276" w:lineRule="auto"/>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Deterioro y resultado por enajenaciones de inmovilizado</w:t>
                    </w:r>
                    <w:r w:rsidDel="00000000" w:rsidR="00000000" w:rsidRPr="00000000">
                      <w:rPr>
                        <w:rtl w:val="0"/>
                      </w:rPr>
                    </w:r>
                  </w:p>
                </w:tc>
              </w:sdtContent>
            </w:sdt>
            <w:sdt>
              <w:sdtPr>
                <w:lock w:val="contentLocked"/>
                <w:id w:val="1323689200"/>
                <w:tag w:val="goog_rdk_1722"/>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88">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711843890"/>
                <w:tag w:val="goog_rdk_1723"/>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89">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979583702"/>
                <w:tag w:val="goog_rdk_1724"/>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8A">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840292907"/>
                <w:tag w:val="goog_rdk_1725"/>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8B">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517069244"/>
                <w:tag w:val="goog_rdk_1726"/>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8C">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2142071360"/>
                <w:tag w:val="goog_rdk_1727"/>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8D">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450512223"/>
                <w:tag w:val="goog_rdk_1728"/>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8E">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0,00</w:t>
                    </w:r>
                    <w:r w:rsidDel="00000000" w:rsidR="00000000" w:rsidRPr="00000000">
                      <w:rPr>
                        <w:rtl w:val="0"/>
                      </w:rPr>
                    </w:r>
                  </w:p>
                </w:tc>
              </w:sdtContent>
            </w:sdt>
          </w:tr>
          <w:tr>
            <w:trPr>
              <w:cantSplit w:val="0"/>
              <w:trHeight w:val="315" w:hRule="atLeast"/>
              <w:tblHeader w:val="0"/>
            </w:trPr>
            <w:sdt>
              <w:sdtPr>
                <w:lock w:val="contentLocked"/>
                <w:id w:val="200659099"/>
                <w:tag w:val="goog_rdk_1729"/>
              </w:sdtPr>
              <w:sdtContent>
                <w:tc>
                  <w:tcPr>
                    <w:tcBorders>
                      <w:top w:color="cccccc" w:space="0" w:sz="7" w:val="single"/>
                      <w:left w:color="000000"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8F">
                    <w:pPr>
                      <w:widowControl w:val="0"/>
                      <w:spacing w:line="276" w:lineRule="auto"/>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Gastos financieros</w:t>
                    </w:r>
                    <w:r w:rsidDel="00000000" w:rsidR="00000000" w:rsidRPr="00000000">
                      <w:rPr>
                        <w:rtl w:val="0"/>
                      </w:rPr>
                    </w:r>
                  </w:p>
                </w:tc>
              </w:sdtContent>
            </w:sdt>
            <w:sdt>
              <w:sdtPr>
                <w:lock w:val="contentLocked"/>
                <w:id w:val="-2040488497"/>
                <w:tag w:val="goog_rdk_1730"/>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90">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30</w:t>
                    </w:r>
                    <w:r w:rsidDel="00000000" w:rsidR="00000000" w:rsidRPr="00000000">
                      <w:rPr>
                        <w:rtl w:val="0"/>
                      </w:rPr>
                    </w:r>
                  </w:p>
                </w:tc>
              </w:sdtContent>
            </w:sdt>
            <w:sdt>
              <w:sdtPr>
                <w:lock w:val="contentLocked"/>
                <w:id w:val="1007870562"/>
                <w:tag w:val="goog_rdk_1731"/>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91">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30</w:t>
                    </w:r>
                    <w:r w:rsidDel="00000000" w:rsidR="00000000" w:rsidRPr="00000000">
                      <w:rPr>
                        <w:rtl w:val="0"/>
                      </w:rPr>
                    </w:r>
                  </w:p>
                </w:tc>
              </w:sdtContent>
            </w:sdt>
            <w:sdt>
              <w:sdtPr>
                <w:lock w:val="contentLocked"/>
                <w:id w:val="-720201838"/>
                <w:tag w:val="goog_rdk_1732"/>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92">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30</w:t>
                    </w:r>
                    <w:r w:rsidDel="00000000" w:rsidR="00000000" w:rsidRPr="00000000">
                      <w:rPr>
                        <w:rtl w:val="0"/>
                      </w:rPr>
                    </w:r>
                  </w:p>
                </w:tc>
              </w:sdtContent>
            </w:sdt>
            <w:sdt>
              <w:sdtPr>
                <w:lock w:val="contentLocked"/>
                <w:id w:val="1402843994"/>
                <w:tag w:val="goog_rdk_1733"/>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93">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30</w:t>
                    </w:r>
                    <w:r w:rsidDel="00000000" w:rsidR="00000000" w:rsidRPr="00000000">
                      <w:rPr>
                        <w:rtl w:val="0"/>
                      </w:rPr>
                    </w:r>
                  </w:p>
                </w:tc>
              </w:sdtContent>
            </w:sdt>
            <w:sdt>
              <w:sdtPr>
                <w:lock w:val="contentLocked"/>
                <w:id w:val="-344950105"/>
                <w:tag w:val="goog_rdk_1734"/>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94">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120</w:t>
                    </w:r>
                    <w:r w:rsidDel="00000000" w:rsidR="00000000" w:rsidRPr="00000000">
                      <w:rPr>
                        <w:rtl w:val="0"/>
                      </w:rPr>
                    </w:r>
                  </w:p>
                </w:tc>
              </w:sdtContent>
            </w:sdt>
            <w:sdt>
              <w:sdtPr>
                <w:lock w:val="contentLocked"/>
                <w:id w:val="-955940102"/>
                <w:tag w:val="goog_rdk_1735"/>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95">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697635099"/>
                <w:tag w:val="goog_rdk_1736"/>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96">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120,00</w:t>
                    </w:r>
                    <w:r w:rsidDel="00000000" w:rsidR="00000000" w:rsidRPr="00000000">
                      <w:rPr>
                        <w:rtl w:val="0"/>
                      </w:rPr>
                    </w:r>
                  </w:p>
                </w:tc>
              </w:sdtContent>
            </w:sdt>
          </w:tr>
          <w:tr>
            <w:trPr>
              <w:cantSplit w:val="0"/>
              <w:trHeight w:val="315" w:hRule="atLeast"/>
              <w:tblHeader w:val="0"/>
            </w:trPr>
            <w:sdt>
              <w:sdtPr>
                <w:lock w:val="contentLocked"/>
                <w:id w:val="-59799372"/>
                <w:tag w:val="goog_rdk_1737"/>
              </w:sdtPr>
              <w:sdtContent>
                <w:tc>
                  <w:tcPr>
                    <w:tcBorders>
                      <w:top w:color="cccccc" w:space="0" w:sz="7" w:val="single"/>
                      <w:left w:color="000000"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97">
                    <w:pPr>
                      <w:widowControl w:val="0"/>
                      <w:spacing w:line="276" w:lineRule="auto"/>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Diferencias de cambio</w:t>
                    </w:r>
                    <w:r w:rsidDel="00000000" w:rsidR="00000000" w:rsidRPr="00000000">
                      <w:rPr>
                        <w:rtl w:val="0"/>
                      </w:rPr>
                    </w:r>
                  </w:p>
                </w:tc>
              </w:sdtContent>
            </w:sdt>
            <w:sdt>
              <w:sdtPr>
                <w:lock w:val="contentLocked"/>
                <w:id w:val="-1714248453"/>
                <w:tag w:val="goog_rdk_1738"/>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98">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739184208"/>
                <w:tag w:val="goog_rdk_1739"/>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99">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802250491"/>
                <w:tag w:val="goog_rdk_1740"/>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9A">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600171948"/>
                <w:tag w:val="goog_rdk_1741"/>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9B">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467107829"/>
                <w:tag w:val="goog_rdk_1742"/>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9C">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2084764832"/>
                <w:tag w:val="goog_rdk_1743"/>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9D">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042455795"/>
                <w:tag w:val="goog_rdk_1744"/>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9E">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0,00</w:t>
                    </w:r>
                    <w:r w:rsidDel="00000000" w:rsidR="00000000" w:rsidRPr="00000000">
                      <w:rPr>
                        <w:rtl w:val="0"/>
                      </w:rPr>
                    </w:r>
                  </w:p>
                </w:tc>
              </w:sdtContent>
            </w:sdt>
          </w:tr>
          <w:tr>
            <w:trPr>
              <w:cantSplit w:val="0"/>
              <w:trHeight w:val="450" w:hRule="atLeast"/>
              <w:tblHeader w:val="0"/>
            </w:trPr>
            <w:sdt>
              <w:sdtPr>
                <w:lock w:val="contentLocked"/>
                <w:id w:val="-1547378387"/>
                <w:tag w:val="goog_rdk_1745"/>
              </w:sdtPr>
              <w:sdtContent>
                <w:tc>
                  <w:tcPr>
                    <w:tcBorders>
                      <w:top w:color="cccccc" w:space="0" w:sz="7" w:val="single"/>
                      <w:left w:color="000000"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9F">
                    <w:pPr>
                      <w:widowControl w:val="0"/>
                      <w:spacing w:line="276" w:lineRule="auto"/>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Deterioro y resultado por enajenaciones de instrumentos financieros</w:t>
                    </w:r>
                    <w:r w:rsidDel="00000000" w:rsidR="00000000" w:rsidRPr="00000000">
                      <w:rPr>
                        <w:rtl w:val="0"/>
                      </w:rPr>
                    </w:r>
                  </w:p>
                </w:tc>
              </w:sdtContent>
            </w:sdt>
            <w:sdt>
              <w:sdtPr>
                <w:lock w:val="contentLocked"/>
                <w:id w:val="987999243"/>
                <w:tag w:val="goog_rdk_1746"/>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A0">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894616147"/>
                <w:tag w:val="goog_rdk_1747"/>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A1">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591333560"/>
                <w:tag w:val="goog_rdk_1748"/>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A2">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333065812"/>
                <w:tag w:val="goog_rdk_1749"/>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A3">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067492847"/>
                <w:tag w:val="goog_rdk_1750"/>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A4">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402295190"/>
                <w:tag w:val="goog_rdk_1751"/>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A5">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761459098"/>
                <w:tag w:val="goog_rdk_1752"/>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A6">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0,00</w:t>
                    </w:r>
                    <w:r w:rsidDel="00000000" w:rsidR="00000000" w:rsidRPr="00000000">
                      <w:rPr>
                        <w:rtl w:val="0"/>
                      </w:rPr>
                    </w:r>
                  </w:p>
                </w:tc>
              </w:sdtContent>
            </w:sdt>
          </w:tr>
          <w:tr>
            <w:trPr>
              <w:cantSplit w:val="0"/>
              <w:trHeight w:val="315" w:hRule="atLeast"/>
              <w:tblHeader w:val="0"/>
            </w:trPr>
            <w:sdt>
              <w:sdtPr>
                <w:lock w:val="contentLocked"/>
                <w:id w:val="-470665223"/>
                <w:tag w:val="goog_rdk_1753"/>
              </w:sdtPr>
              <w:sdtContent>
                <w:tc>
                  <w:tcPr>
                    <w:tcBorders>
                      <w:top w:color="cccccc" w:space="0" w:sz="7" w:val="single"/>
                      <w:left w:color="000000" w:space="0" w:sz="7" w:val="single"/>
                      <w:bottom w:color="000000" w:space="0" w:sz="7" w:val="single"/>
                      <w:right w:color="000000" w:space="0" w:sz="7" w:val="single"/>
                    </w:tcBorders>
                    <w:shd w:fill="d8d8d8" w:val="clear"/>
                    <w:tcMar>
                      <w:top w:w="0.0" w:type="dxa"/>
                      <w:left w:w="40.0" w:type="dxa"/>
                      <w:bottom w:w="0.0" w:type="dxa"/>
                      <w:right w:w="40.0" w:type="dxa"/>
                    </w:tcMar>
                    <w:vAlign w:val="bottom"/>
                  </w:tcPr>
                  <w:p w:rsidR="00000000" w:rsidDel="00000000" w:rsidP="00000000" w:rsidRDefault="00000000" w:rsidRPr="00000000" w14:paraId="00000CA7">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COSTE TOTAL</w:t>
                    </w:r>
                    <w:r w:rsidDel="00000000" w:rsidR="00000000" w:rsidRPr="00000000">
                      <w:rPr>
                        <w:rtl w:val="0"/>
                      </w:rPr>
                    </w:r>
                  </w:p>
                </w:tc>
              </w:sdtContent>
            </w:sdt>
            <w:sdt>
              <w:sdtPr>
                <w:lock w:val="contentLocked"/>
                <w:id w:val="-769674866"/>
                <w:tag w:val="goog_rdk_1754"/>
              </w:sdtPr>
              <w:sdtContent>
                <w:tc>
                  <w:tcPr>
                    <w:tcBorders>
                      <w:top w:color="cccccc" w:space="0" w:sz="7" w:val="single"/>
                      <w:left w:color="cccccc" w:space="0" w:sz="7" w:val="single"/>
                      <w:bottom w:color="000000" w:space="0" w:sz="7" w:val="single"/>
                      <w:right w:color="000000" w:space="0" w:sz="7" w:val="single"/>
                    </w:tcBorders>
                    <w:shd w:fill="d8d8d8" w:val="clear"/>
                    <w:tcMar>
                      <w:top w:w="0.0" w:type="dxa"/>
                      <w:left w:w="40.0" w:type="dxa"/>
                      <w:bottom w:w="0.0" w:type="dxa"/>
                      <w:right w:w="40.0" w:type="dxa"/>
                    </w:tcMar>
                    <w:vAlign w:val="bottom"/>
                  </w:tcPr>
                  <w:p w:rsidR="00000000" w:rsidDel="00000000" w:rsidP="00000000" w:rsidRDefault="00000000" w:rsidRPr="00000000" w14:paraId="00000CA8">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806.607,63</w:t>
                    </w:r>
                    <w:r w:rsidDel="00000000" w:rsidR="00000000" w:rsidRPr="00000000">
                      <w:rPr>
                        <w:rtl w:val="0"/>
                      </w:rPr>
                    </w:r>
                  </w:p>
                </w:tc>
              </w:sdtContent>
            </w:sdt>
            <w:sdt>
              <w:sdtPr>
                <w:lock w:val="contentLocked"/>
                <w:id w:val="-1883141275"/>
                <w:tag w:val="goog_rdk_1755"/>
              </w:sdtPr>
              <w:sdtContent>
                <w:tc>
                  <w:tcPr>
                    <w:tcBorders>
                      <w:top w:color="cccccc" w:space="0" w:sz="7" w:val="single"/>
                      <w:left w:color="cccccc" w:space="0" w:sz="7" w:val="single"/>
                      <w:bottom w:color="000000" w:space="0" w:sz="7" w:val="single"/>
                      <w:right w:color="000000" w:space="0" w:sz="7" w:val="single"/>
                    </w:tcBorders>
                    <w:shd w:fill="d8d8d8" w:val="clear"/>
                    <w:tcMar>
                      <w:top w:w="0.0" w:type="dxa"/>
                      <w:left w:w="40.0" w:type="dxa"/>
                      <w:bottom w:w="0.0" w:type="dxa"/>
                      <w:right w:w="40.0" w:type="dxa"/>
                    </w:tcMar>
                    <w:vAlign w:val="bottom"/>
                  </w:tcPr>
                  <w:p w:rsidR="00000000" w:rsidDel="00000000" w:rsidP="00000000" w:rsidRDefault="00000000" w:rsidRPr="00000000" w14:paraId="00000CA9">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1.217.034,38</w:t>
                    </w:r>
                    <w:r w:rsidDel="00000000" w:rsidR="00000000" w:rsidRPr="00000000">
                      <w:rPr>
                        <w:rtl w:val="0"/>
                      </w:rPr>
                    </w:r>
                  </w:p>
                </w:tc>
              </w:sdtContent>
            </w:sdt>
            <w:sdt>
              <w:sdtPr>
                <w:lock w:val="contentLocked"/>
                <w:id w:val="-1623961946"/>
                <w:tag w:val="goog_rdk_1756"/>
              </w:sdtPr>
              <w:sdtContent>
                <w:tc>
                  <w:tcPr>
                    <w:tcBorders>
                      <w:top w:color="cccccc" w:space="0" w:sz="7" w:val="single"/>
                      <w:left w:color="cccccc" w:space="0" w:sz="7" w:val="single"/>
                      <w:bottom w:color="000000" w:space="0" w:sz="7" w:val="single"/>
                      <w:right w:color="000000" w:space="0" w:sz="7" w:val="single"/>
                    </w:tcBorders>
                    <w:shd w:fill="d8d8d8" w:val="clear"/>
                    <w:tcMar>
                      <w:top w:w="0.0" w:type="dxa"/>
                      <w:left w:w="40.0" w:type="dxa"/>
                      <w:bottom w:w="0.0" w:type="dxa"/>
                      <w:right w:w="40.0" w:type="dxa"/>
                    </w:tcMar>
                    <w:vAlign w:val="bottom"/>
                  </w:tcPr>
                  <w:p w:rsidR="00000000" w:rsidDel="00000000" w:rsidP="00000000" w:rsidRDefault="00000000" w:rsidRPr="00000000" w14:paraId="00000CAA">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885.475,62</w:t>
                    </w:r>
                    <w:r w:rsidDel="00000000" w:rsidR="00000000" w:rsidRPr="00000000">
                      <w:rPr>
                        <w:rtl w:val="0"/>
                      </w:rPr>
                    </w:r>
                  </w:p>
                </w:tc>
              </w:sdtContent>
            </w:sdt>
            <w:sdt>
              <w:sdtPr>
                <w:lock w:val="contentLocked"/>
                <w:id w:val="-821506652"/>
                <w:tag w:val="goog_rdk_1757"/>
              </w:sdtPr>
              <w:sdtContent>
                <w:tc>
                  <w:tcPr>
                    <w:tcBorders>
                      <w:top w:color="cccccc" w:space="0" w:sz="7" w:val="single"/>
                      <w:left w:color="cccccc" w:space="0" w:sz="7" w:val="single"/>
                      <w:bottom w:color="000000" w:space="0" w:sz="7" w:val="single"/>
                      <w:right w:color="000000" w:space="0" w:sz="7" w:val="single"/>
                    </w:tcBorders>
                    <w:shd w:fill="d8d8d8" w:val="clear"/>
                    <w:tcMar>
                      <w:top w:w="0.0" w:type="dxa"/>
                      <w:left w:w="40.0" w:type="dxa"/>
                      <w:bottom w:w="0.0" w:type="dxa"/>
                      <w:right w:w="40.0" w:type="dxa"/>
                    </w:tcMar>
                    <w:vAlign w:val="bottom"/>
                  </w:tcPr>
                  <w:p w:rsidR="00000000" w:rsidDel="00000000" w:rsidP="00000000" w:rsidRDefault="00000000" w:rsidRPr="00000000" w14:paraId="00000CAB">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586.398,73</w:t>
                    </w:r>
                    <w:r w:rsidDel="00000000" w:rsidR="00000000" w:rsidRPr="00000000">
                      <w:rPr>
                        <w:rtl w:val="0"/>
                      </w:rPr>
                    </w:r>
                  </w:p>
                </w:tc>
              </w:sdtContent>
            </w:sdt>
            <w:sdt>
              <w:sdtPr>
                <w:lock w:val="contentLocked"/>
                <w:id w:val="535380841"/>
                <w:tag w:val="goog_rdk_1758"/>
              </w:sdtPr>
              <w:sdtContent>
                <w:tc>
                  <w:tcPr>
                    <w:tcBorders>
                      <w:top w:color="cccccc" w:space="0" w:sz="7" w:val="single"/>
                      <w:left w:color="cccccc" w:space="0" w:sz="7" w:val="single"/>
                      <w:bottom w:color="000000" w:space="0" w:sz="7" w:val="single"/>
                      <w:right w:color="000000" w:space="0" w:sz="7" w:val="single"/>
                    </w:tcBorders>
                    <w:shd w:fill="d8d8d8" w:val="clear"/>
                    <w:tcMar>
                      <w:top w:w="0.0" w:type="dxa"/>
                      <w:left w:w="40.0" w:type="dxa"/>
                      <w:bottom w:w="0.0" w:type="dxa"/>
                      <w:right w:w="40.0" w:type="dxa"/>
                    </w:tcMar>
                    <w:vAlign w:val="bottom"/>
                  </w:tcPr>
                  <w:p w:rsidR="00000000" w:rsidDel="00000000" w:rsidP="00000000" w:rsidRDefault="00000000" w:rsidRPr="00000000" w14:paraId="00000CAC">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3.495.516,36</w:t>
                    </w:r>
                    <w:r w:rsidDel="00000000" w:rsidR="00000000" w:rsidRPr="00000000">
                      <w:rPr>
                        <w:rtl w:val="0"/>
                      </w:rPr>
                    </w:r>
                  </w:p>
                </w:tc>
              </w:sdtContent>
            </w:sdt>
            <w:sdt>
              <w:sdtPr>
                <w:lock w:val="contentLocked"/>
                <w:id w:val="301970044"/>
                <w:tag w:val="goog_rdk_1759"/>
              </w:sdtPr>
              <w:sdtContent>
                <w:tc>
                  <w:tcPr>
                    <w:tcBorders>
                      <w:top w:color="cccccc" w:space="0" w:sz="7" w:val="single"/>
                      <w:left w:color="cccccc" w:space="0" w:sz="7" w:val="single"/>
                      <w:bottom w:color="000000" w:space="0" w:sz="7" w:val="single"/>
                      <w:right w:color="000000" w:space="0" w:sz="7" w:val="single"/>
                    </w:tcBorders>
                    <w:shd w:fill="d8d8d8" w:val="clear"/>
                    <w:tcMar>
                      <w:top w:w="0.0" w:type="dxa"/>
                      <w:left w:w="40.0" w:type="dxa"/>
                      <w:bottom w:w="0.0" w:type="dxa"/>
                      <w:right w:w="40.0" w:type="dxa"/>
                    </w:tcMar>
                    <w:vAlign w:val="bottom"/>
                  </w:tcPr>
                  <w:p w:rsidR="00000000" w:rsidDel="00000000" w:rsidP="00000000" w:rsidRDefault="00000000" w:rsidRPr="00000000" w14:paraId="00000CAD">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3.562,90</w:t>
                    </w:r>
                    <w:r w:rsidDel="00000000" w:rsidR="00000000" w:rsidRPr="00000000">
                      <w:rPr>
                        <w:rtl w:val="0"/>
                      </w:rPr>
                    </w:r>
                  </w:p>
                </w:tc>
              </w:sdtContent>
            </w:sdt>
            <w:sdt>
              <w:sdtPr>
                <w:lock w:val="contentLocked"/>
                <w:id w:val="-79123813"/>
                <w:tag w:val="goog_rdk_1760"/>
              </w:sdtPr>
              <w:sdtContent>
                <w:tc>
                  <w:tcPr>
                    <w:tcBorders>
                      <w:top w:color="cccccc" w:space="0" w:sz="7" w:val="single"/>
                      <w:left w:color="cccccc" w:space="0" w:sz="7" w:val="single"/>
                      <w:bottom w:color="000000" w:space="0" w:sz="7" w:val="single"/>
                      <w:right w:color="000000" w:space="0" w:sz="7" w:val="single"/>
                    </w:tcBorders>
                    <w:shd w:fill="d8d8d8" w:val="clear"/>
                    <w:tcMar>
                      <w:top w:w="0.0" w:type="dxa"/>
                      <w:left w:w="40.0" w:type="dxa"/>
                      <w:bottom w:w="0.0" w:type="dxa"/>
                      <w:right w:w="40.0" w:type="dxa"/>
                    </w:tcMar>
                    <w:vAlign w:val="bottom"/>
                  </w:tcPr>
                  <w:p w:rsidR="00000000" w:rsidDel="00000000" w:rsidP="00000000" w:rsidRDefault="00000000" w:rsidRPr="00000000" w14:paraId="00000CAE">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3.499.079,26</w:t>
                    </w:r>
                    <w:r w:rsidDel="00000000" w:rsidR="00000000" w:rsidRPr="00000000">
                      <w:rPr>
                        <w:rtl w:val="0"/>
                      </w:rPr>
                    </w:r>
                  </w:p>
                </w:tc>
              </w:sdtContent>
            </w:sdt>
          </w:tr>
        </w:tbl>
      </w:sdtContent>
    </w:sdt>
    <w:p w:rsidR="00000000" w:rsidDel="00000000" w:rsidP="00000000" w:rsidRDefault="00000000" w:rsidRPr="00000000" w14:paraId="00000CAF">
      <w:pPr>
        <w:spacing w:after="120" w:line="240" w:lineRule="auto"/>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CB0">
      <w:pPr>
        <w:spacing w:after="120" w:line="240" w:lineRule="auto"/>
        <w:jc w:val="both"/>
        <w:rPr>
          <w:rFonts w:ascii="Book Antiqua" w:cs="Book Antiqua" w:eastAsia="Book Antiqua" w:hAnsi="Book Antiqua"/>
        </w:rPr>
      </w:pPr>
      <w:r w:rsidDel="00000000" w:rsidR="00000000" w:rsidRPr="00000000">
        <w:rPr>
          <w:rtl w:val="0"/>
        </w:rPr>
      </w:r>
    </w:p>
    <w:sdt>
      <w:sdtPr>
        <w:lock w:val="contentLocked"/>
        <w:id w:val="1720971797"/>
        <w:tag w:val="goog_rdk_1930"/>
      </w:sdtPr>
      <w:sdtContent>
        <w:tbl>
          <w:tblPr>
            <w:tblStyle w:val="Table41"/>
            <w:tblW w:w="10204.7244094488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26.0157480314965"/>
            <w:gridCol w:w="1047.6850393700788"/>
            <w:gridCol w:w="1115.7165354330712"/>
            <w:gridCol w:w="1061.2913385826773"/>
            <w:gridCol w:w="1129.3228346456694"/>
            <w:gridCol w:w="1088.5039370078741"/>
            <w:gridCol w:w="1020.472440944882"/>
            <w:gridCol w:w="1115.7165354330712"/>
            <w:tblGridChange w:id="0">
              <w:tblGrid>
                <w:gridCol w:w="2626.0157480314965"/>
                <w:gridCol w:w="1047.6850393700788"/>
                <w:gridCol w:w="1115.7165354330712"/>
                <w:gridCol w:w="1061.2913385826773"/>
                <w:gridCol w:w="1129.3228346456694"/>
                <w:gridCol w:w="1088.5039370078741"/>
                <w:gridCol w:w="1020.472440944882"/>
                <w:gridCol w:w="1115.7165354330712"/>
              </w:tblGrid>
            </w:tblGridChange>
          </w:tblGrid>
          <w:tr>
            <w:trPr>
              <w:cantSplit w:val="0"/>
              <w:trHeight w:val="660" w:hRule="atLeast"/>
              <w:tblHeader w:val="0"/>
            </w:trPr>
            <w:sdt>
              <w:sdtPr>
                <w:lock w:val="contentLocked"/>
                <w:id w:val="-1918726270"/>
                <w:tag w:val="goog_rdk_1762"/>
              </w:sdtPr>
              <w:sdtContent>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B1">
                    <w:pPr>
                      <w:widowControl w:val="0"/>
                      <w:spacing w:line="276" w:lineRule="auto"/>
                      <w:jc w:val="center"/>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FINANCIACIÓN</w:t>
                    </w:r>
                    <w:r w:rsidDel="00000000" w:rsidR="00000000" w:rsidRPr="00000000">
                      <w:rPr>
                        <w:rtl w:val="0"/>
                      </w:rPr>
                    </w:r>
                  </w:p>
                </w:tc>
              </w:sdtContent>
            </w:sdt>
            <w:sdt>
              <w:sdtPr>
                <w:lock w:val="contentLocked"/>
                <w:id w:val="1660367391"/>
                <w:tag w:val="goog_rdk_1763"/>
              </w:sdtPr>
              <w:sdtContent>
                <w:tc>
                  <w:tcPr>
                    <w:tcBorders>
                      <w:top w:color="000000"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B2">
                    <w:pPr>
                      <w:widowControl w:val="0"/>
                      <w:spacing w:line="276" w:lineRule="auto"/>
                      <w:jc w:val="center"/>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Innovación social</w:t>
                    </w:r>
                    <w:r w:rsidDel="00000000" w:rsidR="00000000" w:rsidRPr="00000000">
                      <w:rPr>
                        <w:rtl w:val="0"/>
                      </w:rPr>
                    </w:r>
                  </w:p>
                </w:tc>
              </w:sdtContent>
            </w:sdt>
            <w:sdt>
              <w:sdtPr>
                <w:lock w:val="contentLocked"/>
                <w:id w:val="-1640074643"/>
                <w:tag w:val="goog_rdk_1764"/>
              </w:sdtPr>
              <w:sdtContent>
                <w:tc>
                  <w:tcPr>
                    <w:tcBorders>
                      <w:top w:color="000000"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B3">
                    <w:pPr>
                      <w:widowControl w:val="0"/>
                      <w:spacing w:line="276" w:lineRule="auto"/>
                      <w:jc w:val="center"/>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Voluntariado</w:t>
                    </w:r>
                    <w:r w:rsidDel="00000000" w:rsidR="00000000" w:rsidRPr="00000000">
                      <w:rPr>
                        <w:rtl w:val="0"/>
                      </w:rPr>
                    </w:r>
                  </w:p>
                </w:tc>
              </w:sdtContent>
            </w:sdt>
            <w:sdt>
              <w:sdtPr>
                <w:lock w:val="contentLocked"/>
                <w:id w:val="-677670522"/>
                <w:tag w:val="goog_rdk_1765"/>
              </w:sdtPr>
              <w:sdtContent>
                <w:tc>
                  <w:tcPr>
                    <w:tcBorders>
                      <w:top w:color="000000"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B4">
                    <w:pPr>
                      <w:widowControl w:val="0"/>
                      <w:spacing w:line="276" w:lineRule="auto"/>
                      <w:jc w:val="center"/>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Resp. social educativa</w:t>
                    </w:r>
                    <w:r w:rsidDel="00000000" w:rsidR="00000000" w:rsidRPr="00000000">
                      <w:rPr>
                        <w:rtl w:val="0"/>
                      </w:rPr>
                    </w:r>
                  </w:p>
                </w:tc>
              </w:sdtContent>
            </w:sdt>
            <w:sdt>
              <w:sdtPr>
                <w:lock w:val="contentLocked"/>
                <w:id w:val="154245599"/>
                <w:tag w:val="goog_rdk_1766"/>
              </w:sdtPr>
              <w:sdtContent>
                <w:tc>
                  <w:tcPr>
                    <w:tcBorders>
                      <w:top w:color="000000"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B5">
                    <w:pPr>
                      <w:widowControl w:val="0"/>
                      <w:spacing w:line="276" w:lineRule="auto"/>
                      <w:jc w:val="center"/>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Desarrollo</w:t>
                    </w:r>
                    <w:r w:rsidDel="00000000" w:rsidR="00000000" w:rsidRPr="00000000">
                      <w:rPr>
                        <w:rtl w:val="0"/>
                      </w:rPr>
                    </w:r>
                  </w:p>
                </w:tc>
              </w:sdtContent>
            </w:sdt>
            <w:sdt>
              <w:sdtPr>
                <w:lock w:val="contentLocked"/>
                <w:id w:val="-1790127936"/>
                <w:tag w:val="goog_rdk_1767"/>
              </w:sdtPr>
              <w:sdtContent>
                <w:tc>
                  <w:tcPr>
                    <w:tcBorders>
                      <w:top w:color="000000"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B6">
                    <w:pPr>
                      <w:widowControl w:val="0"/>
                      <w:spacing w:line="276" w:lineRule="auto"/>
                      <w:jc w:val="center"/>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Total Actividades</w:t>
                    </w:r>
                    <w:r w:rsidDel="00000000" w:rsidR="00000000" w:rsidRPr="00000000">
                      <w:rPr>
                        <w:rtl w:val="0"/>
                      </w:rPr>
                    </w:r>
                  </w:p>
                </w:tc>
              </w:sdtContent>
            </w:sdt>
            <w:sdt>
              <w:sdtPr>
                <w:lock w:val="contentLocked"/>
                <w:id w:val="577942500"/>
                <w:tag w:val="goog_rdk_1768"/>
              </w:sdtPr>
              <w:sdtContent>
                <w:tc>
                  <w:tcPr>
                    <w:tcBorders>
                      <w:top w:color="000000"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CB7">
                    <w:pPr>
                      <w:widowControl w:val="0"/>
                      <w:spacing w:line="276" w:lineRule="auto"/>
                      <w:jc w:val="center"/>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No imputado a las actividades</w:t>
                    </w:r>
                    <w:r w:rsidDel="00000000" w:rsidR="00000000" w:rsidRPr="00000000">
                      <w:rPr>
                        <w:rtl w:val="0"/>
                      </w:rPr>
                    </w:r>
                  </w:p>
                </w:tc>
              </w:sdtContent>
            </w:sdt>
            <w:sdt>
              <w:sdtPr>
                <w:lock w:val="contentLocked"/>
                <w:id w:val="2076844560"/>
                <w:tag w:val="goog_rdk_1769"/>
              </w:sdtPr>
              <w:sdtContent>
                <w:tc>
                  <w:tcPr>
                    <w:tcBorders>
                      <w:top w:color="000000"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B8">
                    <w:pPr>
                      <w:widowControl w:val="0"/>
                      <w:spacing w:line="276" w:lineRule="auto"/>
                      <w:jc w:val="center"/>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TOTAL</w:t>
                    </w:r>
                    <w:r w:rsidDel="00000000" w:rsidR="00000000" w:rsidRPr="00000000">
                      <w:rPr>
                        <w:rtl w:val="0"/>
                      </w:rPr>
                    </w:r>
                  </w:p>
                </w:tc>
              </w:sdtContent>
            </w:sdt>
          </w:tr>
          <w:tr>
            <w:trPr>
              <w:cantSplit w:val="0"/>
              <w:trHeight w:val="300" w:hRule="atLeast"/>
              <w:tblHeader w:val="0"/>
            </w:trPr>
            <w:sdt>
              <w:sdtPr>
                <w:lock w:val="contentLocked"/>
                <w:id w:val="-1312322339"/>
                <w:tag w:val="goog_rdk_1770"/>
              </w:sdtPr>
              <w:sdtContent>
                <w:tc>
                  <w:tcPr>
                    <w:tcBorders>
                      <w:top w:color="cccccc" w:space="0" w:sz="7" w:val="single"/>
                      <w:left w:color="000000"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B9">
                    <w:pPr>
                      <w:widowControl w:val="0"/>
                      <w:spacing w:line="276" w:lineRule="auto"/>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Cuotas de asociados y afiliados</w:t>
                    </w:r>
                    <w:r w:rsidDel="00000000" w:rsidR="00000000" w:rsidRPr="00000000">
                      <w:rPr>
                        <w:rtl w:val="0"/>
                      </w:rPr>
                    </w:r>
                  </w:p>
                </w:tc>
              </w:sdtContent>
            </w:sdt>
            <w:sdt>
              <w:sdtPr>
                <w:lock w:val="contentLocked"/>
                <w:id w:val="-1668920458"/>
                <w:tag w:val="goog_rdk_1771"/>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BA">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6.274,13</w:t>
                    </w:r>
                    <w:r w:rsidDel="00000000" w:rsidR="00000000" w:rsidRPr="00000000">
                      <w:rPr>
                        <w:rtl w:val="0"/>
                      </w:rPr>
                    </w:r>
                  </w:p>
                </w:tc>
              </w:sdtContent>
            </w:sdt>
            <w:sdt>
              <w:sdtPr>
                <w:lock w:val="contentLocked"/>
                <w:id w:val="1035066498"/>
                <w:tag w:val="goog_rdk_1772"/>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BB">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6.274,13</w:t>
                    </w:r>
                    <w:r w:rsidDel="00000000" w:rsidR="00000000" w:rsidRPr="00000000">
                      <w:rPr>
                        <w:rtl w:val="0"/>
                      </w:rPr>
                    </w:r>
                  </w:p>
                </w:tc>
              </w:sdtContent>
            </w:sdt>
            <w:sdt>
              <w:sdtPr>
                <w:lock w:val="contentLocked"/>
                <w:id w:val="1196707121"/>
                <w:tag w:val="goog_rdk_1773"/>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BC">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6.274,13</w:t>
                    </w:r>
                    <w:r w:rsidDel="00000000" w:rsidR="00000000" w:rsidRPr="00000000">
                      <w:rPr>
                        <w:rtl w:val="0"/>
                      </w:rPr>
                    </w:r>
                  </w:p>
                </w:tc>
              </w:sdtContent>
            </w:sdt>
            <w:sdt>
              <w:sdtPr>
                <w:lock w:val="contentLocked"/>
                <w:id w:val="709652644"/>
                <w:tag w:val="goog_rdk_1774"/>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BD">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6.274,13</w:t>
                    </w:r>
                    <w:r w:rsidDel="00000000" w:rsidR="00000000" w:rsidRPr="00000000">
                      <w:rPr>
                        <w:rtl w:val="0"/>
                      </w:rPr>
                    </w:r>
                  </w:p>
                </w:tc>
              </w:sdtContent>
            </w:sdt>
            <w:sdt>
              <w:sdtPr>
                <w:lock w:val="contentLocked"/>
                <w:id w:val="4480919"/>
                <w:tag w:val="goog_rdk_1775"/>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BE">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25.096,50</w:t>
                    </w:r>
                    <w:r w:rsidDel="00000000" w:rsidR="00000000" w:rsidRPr="00000000">
                      <w:rPr>
                        <w:rtl w:val="0"/>
                      </w:rPr>
                    </w:r>
                  </w:p>
                </w:tc>
              </w:sdtContent>
            </w:sdt>
            <w:sdt>
              <w:sdtPr>
                <w:lock w:val="contentLocked"/>
                <w:id w:val="-1202047313"/>
                <w:tag w:val="goog_rdk_1776"/>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CBF">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958243434"/>
                <w:tag w:val="goog_rdk_1777"/>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C0">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25.096,50</w:t>
                    </w:r>
                    <w:r w:rsidDel="00000000" w:rsidR="00000000" w:rsidRPr="00000000">
                      <w:rPr>
                        <w:rtl w:val="0"/>
                      </w:rPr>
                    </w:r>
                  </w:p>
                </w:tc>
              </w:sdtContent>
            </w:sdt>
          </w:tr>
          <w:tr>
            <w:trPr>
              <w:cantSplit w:val="0"/>
              <w:trHeight w:val="300" w:hRule="atLeast"/>
              <w:tblHeader w:val="0"/>
            </w:trPr>
            <w:sdt>
              <w:sdtPr>
                <w:lock w:val="contentLocked"/>
                <w:id w:val="-1260589894"/>
                <w:tag w:val="goog_rdk_1778"/>
              </w:sdtPr>
              <w:sdtContent>
                <w:tc>
                  <w:tcPr>
                    <w:tcBorders>
                      <w:top w:color="cccccc" w:space="0" w:sz="7" w:val="single"/>
                      <w:left w:color="000000"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C1">
                    <w:pPr>
                      <w:widowControl w:val="0"/>
                      <w:spacing w:line="276" w:lineRule="auto"/>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Aportaciones de usuarios</w:t>
                    </w:r>
                    <w:r w:rsidDel="00000000" w:rsidR="00000000" w:rsidRPr="00000000">
                      <w:rPr>
                        <w:rtl w:val="0"/>
                      </w:rPr>
                    </w:r>
                  </w:p>
                </w:tc>
              </w:sdtContent>
            </w:sdt>
            <w:sdt>
              <w:sdtPr>
                <w:lock w:val="contentLocked"/>
                <w:id w:val="-1132109006"/>
                <w:tag w:val="goog_rdk_1779"/>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C2">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86.887,50</w:t>
                    </w:r>
                    <w:r w:rsidDel="00000000" w:rsidR="00000000" w:rsidRPr="00000000">
                      <w:rPr>
                        <w:rtl w:val="0"/>
                      </w:rPr>
                    </w:r>
                  </w:p>
                </w:tc>
              </w:sdtContent>
            </w:sdt>
            <w:sdt>
              <w:sdtPr>
                <w:lock w:val="contentLocked"/>
                <w:id w:val="849442174"/>
                <w:tag w:val="goog_rdk_1780"/>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C3">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152.372,49</w:t>
                    </w:r>
                    <w:r w:rsidDel="00000000" w:rsidR="00000000" w:rsidRPr="00000000">
                      <w:rPr>
                        <w:rtl w:val="0"/>
                      </w:rPr>
                    </w:r>
                  </w:p>
                </w:tc>
              </w:sdtContent>
            </w:sdt>
            <w:sdt>
              <w:sdtPr>
                <w:lock w:val="contentLocked"/>
                <w:id w:val="1634276259"/>
                <w:tag w:val="goog_rdk_1781"/>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C4">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047781731"/>
                <w:tag w:val="goog_rdk_1782"/>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C5">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292711501"/>
                <w:tag w:val="goog_rdk_1783"/>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C6">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239.259,99</w:t>
                    </w:r>
                    <w:r w:rsidDel="00000000" w:rsidR="00000000" w:rsidRPr="00000000">
                      <w:rPr>
                        <w:rtl w:val="0"/>
                      </w:rPr>
                    </w:r>
                  </w:p>
                </w:tc>
              </w:sdtContent>
            </w:sdt>
            <w:sdt>
              <w:sdtPr>
                <w:lock w:val="contentLocked"/>
                <w:id w:val="-1823518273"/>
                <w:tag w:val="goog_rdk_1784"/>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CC7">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227261863"/>
                <w:tag w:val="goog_rdk_1785"/>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C8">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239.259,99</w:t>
                    </w:r>
                    <w:r w:rsidDel="00000000" w:rsidR="00000000" w:rsidRPr="00000000">
                      <w:rPr>
                        <w:rtl w:val="0"/>
                      </w:rPr>
                    </w:r>
                  </w:p>
                </w:tc>
              </w:sdtContent>
            </w:sdt>
          </w:tr>
          <w:tr>
            <w:trPr>
              <w:cantSplit w:val="0"/>
              <w:trHeight w:val="450" w:hRule="atLeast"/>
              <w:tblHeader w:val="0"/>
            </w:trPr>
            <w:sdt>
              <w:sdtPr>
                <w:lock w:val="contentLocked"/>
                <w:id w:val="-287605318"/>
                <w:tag w:val="goog_rdk_1786"/>
              </w:sdtPr>
              <w:sdtContent>
                <w:tc>
                  <w:tcPr>
                    <w:tcBorders>
                      <w:top w:color="cccccc" w:space="0" w:sz="7" w:val="single"/>
                      <w:left w:color="000000"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C9">
                    <w:pPr>
                      <w:widowControl w:val="0"/>
                      <w:spacing w:line="276" w:lineRule="auto"/>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Ingresos de promociones, patrocinadores y colaboraciones</w:t>
                    </w:r>
                    <w:r w:rsidDel="00000000" w:rsidR="00000000" w:rsidRPr="00000000">
                      <w:rPr>
                        <w:rtl w:val="0"/>
                      </w:rPr>
                    </w:r>
                  </w:p>
                </w:tc>
              </w:sdtContent>
            </w:sdt>
            <w:sdt>
              <w:sdtPr>
                <w:lock w:val="contentLocked"/>
                <w:id w:val="326699799"/>
                <w:tag w:val="goog_rdk_1787"/>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CA">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13.170,68</w:t>
                    </w:r>
                    <w:r w:rsidDel="00000000" w:rsidR="00000000" w:rsidRPr="00000000">
                      <w:rPr>
                        <w:rtl w:val="0"/>
                      </w:rPr>
                    </w:r>
                  </w:p>
                </w:tc>
              </w:sdtContent>
            </w:sdt>
            <w:sdt>
              <w:sdtPr>
                <w:lock w:val="contentLocked"/>
                <w:id w:val="1400845818"/>
                <w:tag w:val="goog_rdk_1788"/>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CB">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78.425,50</w:t>
                    </w:r>
                    <w:r w:rsidDel="00000000" w:rsidR="00000000" w:rsidRPr="00000000">
                      <w:rPr>
                        <w:rtl w:val="0"/>
                      </w:rPr>
                    </w:r>
                  </w:p>
                </w:tc>
              </w:sdtContent>
            </w:sdt>
            <w:sdt>
              <w:sdtPr>
                <w:lock w:val="contentLocked"/>
                <w:id w:val="-407887002"/>
                <w:tag w:val="goog_rdk_1789"/>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CC">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23.840,93</w:t>
                    </w:r>
                    <w:r w:rsidDel="00000000" w:rsidR="00000000" w:rsidRPr="00000000">
                      <w:rPr>
                        <w:rtl w:val="0"/>
                      </w:rPr>
                    </w:r>
                  </w:p>
                </w:tc>
              </w:sdtContent>
            </w:sdt>
            <w:sdt>
              <w:sdtPr>
                <w:lock w:val="contentLocked"/>
                <w:id w:val="379244331"/>
                <w:tag w:val="goog_rdk_1790"/>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CD">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55.420,00</w:t>
                    </w:r>
                    <w:r w:rsidDel="00000000" w:rsidR="00000000" w:rsidRPr="00000000">
                      <w:rPr>
                        <w:rtl w:val="0"/>
                      </w:rPr>
                    </w:r>
                  </w:p>
                </w:tc>
              </w:sdtContent>
            </w:sdt>
            <w:sdt>
              <w:sdtPr>
                <w:lock w:val="contentLocked"/>
                <w:id w:val="1655935235"/>
                <w:tag w:val="goog_rdk_1791"/>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CE">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167.996,43</w:t>
                    </w:r>
                    <w:r w:rsidDel="00000000" w:rsidR="00000000" w:rsidRPr="00000000">
                      <w:rPr>
                        <w:rtl w:val="0"/>
                      </w:rPr>
                    </w:r>
                  </w:p>
                </w:tc>
              </w:sdtContent>
            </w:sdt>
            <w:sdt>
              <w:sdtPr>
                <w:lock w:val="contentLocked"/>
                <w:id w:val="-80020609"/>
                <w:tag w:val="goog_rdk_1792"/>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CCF">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299227299"/>
                <w:tag w:val="goog_rdk_1793"/>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D0">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170.857,11</w:t>
                    </w:r>
                    <w:r w:rsidDel="00000000" w:rsidR="00000000" w:rsidRPr="00000000">
                      <w:rPr>
                        <w:rtl w:val="0"/>
                      </w:rPr>
                    </w:r>
                  </w:p>
                </w:tc>
              </w:sdtContent>
            </w:sdt>
          </w:tr>
          <w:tr>
            <w:trPr>
              <w:cantSplit w:val="0"/>
              <w:trHeight w:val="300" w:hRule="atLeast"/>
              <w:tblHeader w:val="0"/>
            </w:trPr>
            <w:sdt>
              <w:sdtPr>
                <w:lock w:val="contentLocked"/>
                <w:id w:val="-433968318"/>
                <w:tag w:val="goog_rdk_1794"/>
              </w:sdtPr>
              <w:sdtContent>
                <w:tc>
                  <w:tcPr>
                    <w:tcBorders>
                      <w:top w:color="cccccc" w:space="0" w:sz="7" w:val="single"/>
                      <w:left w:color="000000"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D1">
                    <w:pPr>
                      <w:widowControl w:val="0"/>
                      <w:spacing w:line="276" w:lineRule="auto"/>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Reintegro de ayudas y asignaciones</w:t>
                    </w:r>
                    <w:r w:rsidDel="00000000" w:rsidR="00000000" w:rsidRPr="00000000">
                      <w:rPr>
                        <w:rtl w:val="0"/>
                      </w:rPr>
                    </w:r>
                  </w:p>
                </w:tc>
              </w:sdtContent>
            </w:sdt>
            <w:sdt>
              <w:sdtPr>
                <w:lock w:val="contentLocked"/>
                <w:id w:val="-1897796862"/>
                <w:tag w:val="goog_rdk_1795"/>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D2">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84596121"/>
                <w:tag w:val="goog_rdk_1796"/>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D3">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671019978"/>
                <w:tag w:val="goog_rdk_1797"/>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D4">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390931529"/>
                <w:tag w:val="goog_rdk_1798"/>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D5">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400178682"/>
                <w:tag w:val="goog_rdk_1799"/>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D6">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048941328"/>
                <w:tag w:val="goog_rdk_1800"/>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CD7">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787462167"/>
                <w:tag w:val="goog_rdk_1801"/>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D8">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tr>
          <w:tr>
            <w:trPr>
              <w:cantSplit w:val="0"/>
              <w:trHeight w:val="450" w:hRule="atLeast"/>
              <w:tblHeader w:val="0"/>
            </w:trPr>
            <w:sdt>
              <w:sdtPr>
                <w:lock w:val="contentLocked"/>
                <w:id w:val="-2110419562"/>
                <w:tag w:val="goog_rdk_1802"/>
              </w:sdtPr>
              <w:sdtContent>
                <w:tc>
                  <w:tcPr>
                    <w:tcBorders>
                      <w:top w:color="cccccc" w:space="0" w:sz="7" w:val="single"/>
                      <w:left w:color="000000"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D9">
                    <w:pPr>
                      <w:widowControl w:val="0"/>
                      <w:spacing w:line="276" w:lineRule="auto"/>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Ventas y otros Ingresos ordinarios de la actividad mercantil</w:t>
                    </w:r>
                    <w:r w:rsidDel="00000000" w:rsidR="00000000" w:rsidRPr="00000000">
                      <w:rPr>
                        <w:rtl w:val="0"/>
                      </w:rPr>
                    </w:r>
                  </w:p>
                </w:tc>
              </w:sdtContent>
            </w:sdt>
            <w:sdt>
              <w:sdtPr>
                <w:lock w:val="contentLocked"/>
                <w:id w:val="91148711"/>
                <w:tag w:val="goog_rdk_1803"/>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DA">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29.120,00</w:t>
                    </w:r>
                    <w:r w:rsidDel="00000000" w:rsidR="00000000" w:rsidRPr="00000000">
                      <w:rPr>
                        <w:rtl w:val="0"/>
                      </w:rPr>
                    </w:r>
                  </w:p>
                </w:tc>
              </w:sdtContent>
            </w:sdt>
            <w:sdt>
              <w:sdtPr>
                <w:lock w:val="contentLocked"/>
                <w:id w:val="-1924677317"/>
                <w:tag w:val="goog_rdk_1804"/>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DB">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8.762,09</w:t>
                    </w:r>
                    <w:r w:rsidDel="00000000" w:rsidR="00000000" w:rsidRPr="00000000">
                      <w:rPr>
                        <w:rtl w:val="0"/>
                      </w:rPr>
                    </w:r>
                  </w:p>
                </w:tc>
              </w:sdtContent>
            </w:sdt>
            <w:sdt>
              <w:sdtPr>
                <w:lock w:val="contentLocked"/>
                <w:id w:val="1600997437"/>
                <w:tag w:val="goog_rdk_1805"/>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DC">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4.125,00</w:t>
                    </w:r>
                    <w:r w:rsidDel="00000000" w:rsidR="00000000" w:rsidRPr="00000000">
                      <w:rPr>
                        <w:rtl w:val="0"/>
                      </w:rPr>
                    </w:r>
                  </w:p>
                </w:tc>
              </w:sdtContent>
            </w:sdt>
            <w:sdt>
              <w:sdtPr>
                <w:lock w:val="contentLocked"/>
                <w:id w:val="-1715836318"/>
                <w:tag w:val="goog_rdk_1806"/>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DD">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2.366,75</w:t>
                    </w:r>
                    <w:r w:rsidDel="00000000" w:rsidR="00000000" w:rsidRPr="00000000">
                      <w:rPr>
                        <w:rtl w:val="0"/>
                      </w:rPr>
                    </w:r>
                  </w:p>
                </w:tc>
              </w:sdtContent>
            </w:sdt>
            <w:sdt>
              <w:sdtPr>
                <w:lock w:val="contentLocked"/>
                <w:id w:val="1125693291"/>
                <w:tag w:val="goog_rdk_1807"/>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DE">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44.373,84</w:t>
                    </w:r>
                    <w:r w:rsidDel="00000000" w:rsidR="00000000" w:rsidRPr="00000000">
                      <w:rPr>
                        <w:rtl w:val="0"/>
                      </w:rPr>
                    </w:r>
                  </w:p>
                </w:tc>
              </w:sdtContent>
            </w:sdt>
            <w:sdt>
              <w:sdtPr>
                <w:lock w:val="contentLocked"/>
                <w:id w:val="-1916702611"/>
                <w:tag w:val="goog_rdk_1808"/>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CDF">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617207402"/>
                <w:tag w:val="goog_rdk_1809"/>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E0">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44.373,84</w:t>
                    </w:r>
                    <w:r w:rsidDel="00000000" w:rsidR="00000000" w:rsidRPr="00000000">
                      <w:rPr>
                        <w:rtl w:val="0"/>
                      </w:rPr>
                    </w:r>
                  </w:p>
                </w:tc>
              </w:sdtContent>
            </w:sdt>
          </w:tr>
          <w:tr>
            <w:trPr>
              <w:cantSplit w:val="0"/>
              <w:trHeight w:val="450" w:hRule="atLeast"/>
              <w:tblHeader w:val="0"/>
            </w:trPr>
            <w:sdt>
              <w:sdtPr>
                <w:lock w:val="contentLocked"/>
                <w:id w:val="-1383892944"/>
                <w:tag w:val="goog_rdk_1810"/>
              </w:sdtPr>
              <w:sdtContent>
                <w:tc>
                  <w:tcPr>
                    <w:tcBorders>
                      <w:top w:color="cccccc" w:space="0" w:sz="7" w:val="single"/>
                      <w:left w:color="000000"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E1">
                    <w:pPr>
                      <w:widowControl w:val="0"/>
                      <w:spacing w:line="276" w:lineRule="auto"/>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Trabajos realizados por la entidad para su activo</w:t>
                    </w:r>
                    <w:r w:rsidDel="00000000" w:rsidR="00000000" w:rsidRPr="00000000">
                      <w:rPr>
                        <w:rtl w:val="0"/>
                      </w:rPr>
                    </w:r>
                  </w:p>
                </w:tc>
              </w:sdtContent>
            </w:sdt>
            <w:sdt>
              <w:sdtPr>
                <w:lock w:val="contentLocked"/>
                <w:id w:val="869450579"/>
                <w:tag w:val="goog_rdk_1811"/>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E2">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397484406"/>
                <w:tag w:val="goog_rdk_1812"/>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E3">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266926503"/>
                <w:tag w:val="goog_rdk_1813"/>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E4">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561009999"/>
                <w:tag w:val="goog_rdk_1814"/>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E5">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820149165"/>
                <w:tag w:val="goog_rdk_1815"/>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E6">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0,00</w:t>
                    </w:r>
                    <w:r w:rsidDel="00000000" w:rsidR="00000000" w:rsidRPr="00000000">
                      <w:rPr>
                        <w:rtl w:val="0"/>
                      </w:rPr>
                    </w:r>
                  </w:p>
                </w:tc>
              </w:sdtContent>
            </w:sdt>
            <w:sdt>
              <w:sdtPr>
                <w:lock w:val="contentLocked"/>
                <w:id w:val="1461285533"/>
                <w:tag w:val="goog_rdk_1816"/>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CE7">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868577232"/>
                <w:tag w:val="goog_rdk_1817"/>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E8">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tr>
          <w:tr>
            <w:trPr>
              <w:cantSplit w:val="0"/>
              <w:trHeight w:val="300" w:hRule="atLeast"/>
              <w:tblHeader w:val="0"/>
            </w:trPr>
            <w:sdt>
              <w:sdtPr>
                <w:lock w:val="contentLocked"/>
                <w:id w:val="791317358"/>
                <w:tag w:val="goog_rdk_1818"/>
              </w:sdtPr>
              <w:sdtContent>
                <w:tc>
                  <w:tcPr>
                    <w:tcBorders>
                      <w:top w:color="cccccc" w:space="0" w:sz="7" w:val="single"/>
                      <w:left w:color="000000"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E9">
                    <w:pPr>
                      <w:widowControl w:val="0"/>
                      <w:spacing w:line="276" w:lineRule="auto"/>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Otros ingresos de la actividad</w:t>
                    </w:r>
                    <w:r w:rsidDel="00000000" w:rsidR="00000000" w:rsidRPr="00000000">
                      <w:rPr>
                        <w:rtl w:val="0"/>
                      </w:rPr>
                    </w:r>
                  </w:p>
                </w:tc>
              </w:sdtContent>
            </w:sdt>
            <w:sdt>
              <w:sdtPr>
                <w:lock w:val="contentLocked"/>
                <w:id w:val="-616625354"/>
                <w:tag w:val="goog_rdk_1819"/>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EA">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33.051,79</w:t>
                    </w:r>
                    <w:r w:rsidDel="00000000" w:rsidR="00000000" w:rsidRPr="00000000">
                      <w:rPr>
                        <w:rtl w:val="0"/>
                      </w:rPr>
                    </w:r>
                  </w:p>
                </w:tc>
              </w:sdtContent>
            </w:sdt>
            <w:sdt>
              <w:sdtPr>
                <w:lock w:val="contentLocked"/>
                <w:id w:val="1218046250"/>
                <w:tag w:val="goog_rdk_1820"/>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EB">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33.051,79</w:t>
                    </w:r>
                    <w:r w:rsidDel="00000000" w:rsidR="00000000" w:rsidRPr="00000000">
                      <w:rPr>
                        <w:rtl w:val="0"/>
                      </w:rPr>
                    </w:r>
                  </w:p>
                </w:tc>
              </w:sdtContent>
            </w:sdt>
            <w:sdt>
              <w:sdtPr>
                <w:lock w:val="contentLocked"/>
                <w:id w:val="1226921850"/>
                <w:tag w:val="goog_rdk_1821"/>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EC">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33.051,79</w:t>
                    </w:r>
                    <w:r w:rsidDel="00000000" w:rsidR="00000000" w:rsidRPr="00000000">
                      <w:rPr>
                        <w:rtl w:val="0"/>
                      </w:rPr>
                    </w:r>
                  </w:p>
                </w:tc>
              </w:sdtContent>
            </w:sdt>
            <w:sdt>
              <w:sdtPr>
                <w:lock w:val="contentLocked"/>
                <w:id w:val="371233146"/>
                <w:tag w:val="goog_rdk_1822"/>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CED">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33.051,79</w:t>
                    </w:r>
                    <w:r w:rsidDel="00000000" w:rsidR="00000000" w:rsidRPr="00000000">
                      <w:rPr>
                        <w:rtl w:val="0"/>
                      </w:rPr>
                    </w:r>
                  </w:p>
                </w:tc>
              </w:sdtContent>
            </w:sdt>
            <w:sdt>
              <w:sdtPr>
                <w:lock w:val="contentLocked"/>
                <w:id w:val="-206952774"/>
                <w:tag w:val="goog_rdk_1823"/>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EE">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132.207,16</w:t>
                    </w:r>
                    <w:r w:rsidDel="00000000" w:rsidR="00000000" w:rsidRPr="00000000">
                      <w:rPr>
                        <w:rtl w:val="0"/>
                      </w:rPr>
                    </w:r>
                  </w:p>
                </w:tc>
              </w:sdtContent>
            </w:sdt>
            <w:sdt>
              <w:sdtPr>
                <w:lock w:val="contentLocked"/>
                <w:id w:val="-1702653615"/>
                <w:tag w:val="goog_rdk_1824"/>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CEF">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594392334"/>
                <w:tag w:val="goog_rdk_1825"/>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F0">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132.207,16</w:t>
                    </w:r>
                    <w:r w:rsidDel="00000000" w:rsidR="00000000" w:rsidRPr="00000000">
                      <w:rPr>
                        <w:rtl w:val="0"/>
                      </w:rPr>
                    </w:r>
                  </w:p>
                </w:tc>
              </w:sdtContent>
            </w:sdt>
          </w:tr>
          <w:tr>
            <w:trPr>
              <w:cantSplit w:val="0"/>
              <w:trHeight w:val="450" w:hRule="atLeast"/>
              <w:tblHeader w:val="0"/>
            </w:trPr>
            <w:sdt>
              <w:sdtPr>
                <w:lock w:val="contentLocked"/>
                <w:id w:val="-976895139"/>
                <w:tag w:val="goog_rdk_1826"/>
              </w:sdtPr>
              <w:sdtContent>
                <w:tc>
                  <w:tcPr>
                    <w:tcBorders>
                      <w:top w:color="cccccc" w:space="0" w:sz="7" w:val="single"/>
                      <w:left w:color="000000"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F1">
                    <w:pPr>
                      <w:widowControl w:val="0"/>
                      <w:spacing w:line="276" w:lineRule="auto"/>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Ingresos con origen en la Administración Pública</w:t>
                    </w:r>
                    <w:r w:rsidDel="00000000" w:rsidR="00000000" w:rsidRPr="00000000">
                      <w:rPr>
                        <w:rtl w:val="0"/>
                      </w:rPr>
                    </w:r>
                  </w:p>
                </w:tc>
              </w:sdtContent>
            </w:sdt>
            <w:sdt>
              <w:sdtPr>
                <w:lock w:val="contentLocked"/>
                <w:id w:val="-1300149887"/>
                <w:tag w:val="goog_rdk_1827"/>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F2">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579.968,40</w:t>
                    </w:r>
                    <w:r w:rsidDel="00000000" w:rsidR="00000000" w:rsidRPr="00000000">
                      <w:rPr>
                        <w:rtl w:val="0"/>
                      </w:rPr>
                    </w:r>
                  </w:p>
                </w:tc>
              </w:sdtContent>
            </w:sdt>
            <w:sdt>
              <w:sdtPr>
                <w:lock w:val="contentLocked"/>
                <w:id w:val="187341376"/>
                <w:tag w:val="goog_rdk_1828"/>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F3">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279.299,35</w:t>
                    </w:r>
                    <w:r w:rsidDel="00000000" w:rsidR="00000000" w:rsidRPr="00000000">
                      <w:rPr>
                        <w:rtl w:val="0"/>
                      </w:rPr>
                    </w:r>
                  </w:p>
                </w:tc>
              </w:sdtContent>
            </w:sdt>
            <w:sdt>
              <w:sdtPr>
                <w:lock w:val="contentLocked"/>
                <w:id w:val="632658673"/>
                <w:tag w:val="goog_rdk_1829"/>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F4">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301.518,72</w:t>
                    </w:r>
                    <w:r w:rsidDel="00000000" w:rsidR="00000000" w:rsidRPr="00000000">
                      <w:rPr>
                        <w:rtl w:val="0"/>
                      </w:rPr>
                    </w:r>
                  </w:p>
                </w:tc>
              </w:sdtContent>
            </w:sdt>
            <w:sdt>
              <w:sdtPr>
                <w:lock w:val="contentLocked"/>
                <w:id w:val="2049588381"/>
                <w:tag w:val="goog_rdk_1830"/>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CF5">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293.557,69</w:t>
                    </w:r>
                    <w:r w:rsidDel="00000000" w:rsidR="00000000" w:rsidRPr="00000000">
                      <w:rPr>
                        <w:rtl w:val="0"/>
                      </w:rPr>
                    </w:r>
                  </w:p>
                </w:tc>
              </w:sdtContent>
            </w:sdt>
            <w:sdt>
              <w:sdtPr>
                <w:lock w:val="contentLocked"/>
                <w:id w:val="-157307802"/>
                <w:tag w:val="goog_rdk_1831"/>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F6">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1.454.344,16</w:t>
                    </w:r>
                    <w:r w:rsidDel="00000000" w:rsidR="00000000" w:rsidRPr="00000000">
                      <w:rPr>
                        <w:rtl w:val="0"/>
                      </w:rPr>
                    </w:r>
                  </w:p>
                </w:tc>
              </w:sdtContent>
            </w:sdt>
            <w:sdt>
              <w:sdtPr>
                <w:lock w:val="contentLocked"/>
                <w:id w:val="-273191558"/>
                <w:tag w:val="goog_rdk_1832"/>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CF7">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210962708"/>
                <w:tag w:val="goog_rdk_1833"/>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F8">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1.454.344,16</w:t>
                    </w:r>
                    <w:r w:rsidDel="00000000" w:rsidR="00000000" w:rsidRPr="00000000">
                      <w:rPr>
                        <w:rtl w:val="0"/>
                      </w:rPr>
                    </w:r>
                  </w:p>
                </w:tc>
              </w:sdtContent>
            </w:sdt>
          </w:tr>
          <w:tr>
            <w:trPr>
              <w:cantSplit w:val="0"/>
              <w:trHeight w:val="300" w:hRule="atLeast"/>
              <w:tblHeader w:val="0"/>
            </w:trPr>
            <w:sdt>
              <w:sdtPr>
                <w:lock w:val="contentLocked"/>
                <w:id w:val="-868480825"/>
                <w:tag w:val="goog_rdk_1834"/>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F9">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a. </w:t>
                      <w:tab/>
                      <w:t xml:space="preserve">Contratos con el sector público</w:t>
                    </w:r>
                    <w:r w:rsidDel="00000000" w:rsidR="00000000" w:rsidRPr="00000000">
                      <w:rPr>
                        <w:rtl w:val="0"/>
                      </w:rPr>
                    </w:r>
                  </w:p>
                </w:tc>
              </w:sdtContent>
            </w:sdt>
            <w:sdt>
              <w:sdtPr>
                <w:lock w:val="contentLocked"/>
                <w:id w:val="449152687"/>
                <w:tag w:val="goog_rdk_1835"/>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FA">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975065769"/>
                <w:tag w:val="goog_rdk_1836"/>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FB">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37187139"/>
                <w:tag w:val="goog_rdk_1837"/>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FC">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2000431210"/>
                <w:tag w:val="goog_rdk_1838"/>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CFD">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303701614"/>
                <w:tag w:val="goog_rdk_1839"/>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CF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w:t>
                    </w:r>
                    <w:r w:rsidDel="00000000" w:rsidR="00000000" w:rsidRPr="00000000">
                      <w:rPr>
                        <w:rtl w:val="0"/>
                      </w:rPr>
                    </w:r>
                  </w:p>
                </w:tc>
              </w:sdtContent>
            </w:sdt>
            <w:sdt>
              <w:sdtPr>
                <w:lock w:val="contentLocked"/>
                <w:id w:val="921230914"/>
                <w:tag w:val="goog_rdk_1840"/>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CFF">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2071358030"/>
                <w:tag w:val="goog_rdk_1841"/>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0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w:t>
                    </w:r>
                    <w:r w:rsidDel="00000000" w:rsidR="00000000" w:rsidRPr="00000000">
                      <w:rPr>
                        <w:rtl w:val="0"/>
                      </w:rPr>
                    </w:r>
                  </w:p>
                </w:tc>
              </w:sdtContent>
            </w:sdt>
          </w:tr>
          <w:tr>
            <w:trPr>
              <w:cantSplit w:val="0"/>
              <w:trHeight w:val="300" w:hRule="atLeast"/>
              <w:tblHeader w:val="0"/>
            </w:trPr>
            <w:sdt>
              <w:sdtPr>
                <w:lock w:val="contentLocked"/>
                <w:id w:val="-241975038"/>
                <w:tag w:val="goog_rdk_1842"/>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D01">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b. </w:t>
                      <w:tab/>
                      <w:t xml:space="preserve">Subvenciones</w:t>
                    </w:r>
                    <w:r w:rsidDel="00000000" w:rsidR="00000000" w:rsidRPr="00000000">
                      <w:rPr>
                        <w:rtl w:val="0"/>
                      </w:rPr>
                    </w:r>
                  </w:p>
                </w:tc>
              </w:sdtContent>
            </w:sdt>
            <w:sdt>
              <w:sdtPr>
                <w:lock w:val="contentLocked"/>
                <w:id w:val="-922992789"/>
                <w:tag w:val="goog_rdk_1843"/>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D0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579.968,40</w:t>
                    </w:r>
                    <w:r w:rsidDel="00000000" w:rsidR="00000000" w:rsidRPr="00000000">
                      <w:rPr>
                        <w:rtl w:val="0"/>
                      </w:rPr>
                    </w:r>
                  </w:p>
                </w:tc>
              </w:sdtContent>
            </w:sdt>
            <w:sdt>
              <w:sdtPr>
                <w:lock w:val="contentLocked"/>
                <w:id w:val="774937191"/>
                <w:tag w:val="goog_rdk_1844"/>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D03">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279.299,35</w:t>
                    </w:r>
                    <w:r w:rsidDel="00000000" w:rsidR="00000000" w:rsidRPr="00000000">
                      <w:rPr>
                        <w:rtl w:val="0"/>
                      </w:rPr>
                    </w:r>
                  </w:p>
                </w:tc>
              </w:sdtContent>
            </w:sdt>
            <w:sdt>
              <w:sdtPr>
                <w:lock w:val="contentLocked"/>
                <w:id w:val="265773427"/>
                <w:tag w:val="goog_rdk_1845"/>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D04">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301.518,72</w:t>
                    </w:r>
                    <w:r w:rsidDel="00000000" w:rsidR="00000000" w:rsidRPr="00000000">
                      <w:rPr>
                        <w:rtl w:val="0"/>
                      </w:rPr>
                    </w:r>
                  </w:p>
                </w:tc>
              </w:sdtContent>
            </w:sdt>
            <w:sdt>
              <w:sdtPr>
                <w:lock w:val="contentLocked"/>
                <w:id w:val="387586868"/>
                <w:tag w:val="goog_rdk_1846"/>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D05">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293.557,69</w:t>
                    </w:r>
                    <w:r w:rsidDel="00000000" w:rsidR="00000000" w:rsidRPr="00000000">
                      <w:rPr>
                        <w:rtl w:val="0"/>
                      </w:rPr>
                    </w:r>
                  </w:p>
                </w:tc>
              </w:sdtContent>
            </w:sdt>
            <w:sdt>
              <w:sdtPr>
                <w:lock w:val="contentLocked"/>
                <w:id w:val="211724016"/>
                <w:tag w:val="goog_rdk_1847"/>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0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1.454.344,16</w:t>
                    </w:r>
                    <w:r w:rsidDel="00000000" w:rsidR="00000000" w:rsidRPr="00000000">
                      <w:rPr>
                        <w:rtl w:val="0"/>
                      </w:rPr>
                    </w:r>
                  </w:p>
                </w:tc>
              </w:sdtContent>
            </w:sdt>
            <w:sdt>
              <w:sdtPr>
                <w:lock w:val="contentLocked"/>
                <w:id w:val="759596407"/>
                <w:tag w:val="goog_rdk_1848"/>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D07">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915707212"/>
                <w:tag w:val="goog_rdk_1849"/>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0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1.454.344,16</w:t>
                    </w:r>
                    <w:r w:rsidDel="00000000" w:rsidR="00000000" w:rsidRPr="00000000">
                      <w:rPr>
                        <w:rtl w:val="0"/>
                      </w:rPr>
                    </w:r>
                  </w:p>
                </w:tc>
              </w:sdtContent>
            </w:sdt>
          </w:tr>
          <w:tr>
            <w:trPr>
              <w:cantSplit w:val="0"/>
              <w:trHeight w:val="300" w:hRule="atLeast"/>
              <w:tblHeader w:val="0"/>
            </w:trPr>
            <w:sdt>
              <w:sdtPr>
                <w:lock w:val="contentLocked"/>
                <w:id w:val="-859153209"/>
                <w:tag w:val="goog_rdk_1850"/>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D09">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 </w:t>
                      <w:tab/>
                      <w:t xml:space="preserve">Conciertos</w:t>
                    </w:r>
                    <w:r w:rsidDel="00000000" w:rsidR="00000000" w:rsidRPr="00000000">
                      <w:rPr>
                        <w:rtl w:val="0"/>
                      </w:rPr>
                    </w:r>
                  </w:p>
                </w:tc>
              </w:sdtContent>
            </w:sdt>
            <w:sdt>
              <w:sdtPr>
                <w:lock w:val="contentLocked"/>
                <w:id w:val="-723224625"/>
                <w:tag w:val="goog_rdk_1851"/>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D0A">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898642342"/>
                <w:tag w:val="goog_rdk_1852"/>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D0B">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595418002"/>
                <w:tag w:val="goog_rdk_1853"/>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D0C">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686943140"/>
                <w:tag w:val="goog_rdk_1854"/>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D0D">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349021924"/>
                <w:tag w:val="goog_rdk_1855"/>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0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w:t>
                    </w:r>
                    <w:r w:rsidDel="00000000" w:rsidR="00000000" w:rsidRPr="00000000">
                      <w:rPr>
                        <w:rtl w:val="0"/>
                      </w:rPr>
                    </w:r>
                  </w:p>
                </w:tc>
              </w:sdtContent>
            </w:sdt>
            <w:sdt>
              <w:sdtPr>
                <w:lock w:val="contentLocked"/>
                <w:id w:val="1581013717"/>
                <w:tag w:val="goog_rdk_1856"/>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D0F">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664408997"/>
                <w:tag w:val="goog_rdk_1857"/>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1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w:t>
                    </w:r>
                    <w:r w:rsidDel="00000000" w:rsidR="00000000" w:rsidRPr="00000000">
                      <w:rPr>
                        <w:rtl w:val="0"/>
                      </w:rPr>
                    </w:r>
                  </w:p>
                </w:tc>
              </w:sdtContent>
            </w:sdt>
          </w:tr>
          <w:tr>
            <w:trPr>
              <w:cantSplit w:val="0"/>
              <w:trHeight w:val="300" w:hRule="atLeast"/>
              <w:tblHeader w:val="0"/>
            </w:trPr>
            <w:sdt>
              <w:sdtPr>
                <w:lock w:val="contentLocked"/>
                <w:id w:val="1437591946"/>
                <w:tag w:val="goog_rdk_1858"/>
              </w:sdtPr>
              <w:sdtContent>
                <w:tc>
                  <w:tcPr>
                    <w:tcBorders>
                      <w:top w:color="cccccc" w:space="0" w:sz="7" w:val="single"/>
                      <w:left w:color="000000"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D11">
                    <w:pPr>
                      <w:widowControl w:val="0"/>
                      <w:spacing w:line="276" w:lineRule="auto"/>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Otros ingresos del sector privado</w:t>
                    </w:r>
                    <w:r w:rsidDel="00000000" w:rsidR="00000000" w:rsidRPr="00000000">
                      <w:rPr>
                        <w:rtl w:val="0"/>
                      </w:rPr>
                    </w:r>
                  </w:p>
                </w:tc>
              </w:sdtContent>
            </w:sdt>
            <w:sdt>
              <w:sdtPr>
                <w:lock w:val="contentLocked"/>
                <w:id w:val="-558249471"/>
                <w:tag w:val="goog_rdk_1859"/>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D12">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188.784,64</w:t>
                    </w:r>
                    <w:r w:rsidDel="00000000" w:rsidR="00000000" w:rsidRPr="00000000">
                      <w:rPr>
                        <w:rtl w:val="0"/>
                      </w:rPr>
                    </w:r>
                  </w:p>
                </w:tc>
              </w:sdtContent>
            </w:sdt>
            <w:sdt>
              <w:sdtPr>
                <w:lock w:val="contentLocked"/>
                <w:id w:val="290296733"/>
                <w:tag w:val="goog_rdk_1860"/>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D13">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474.488,30</w:t>
                    </w:r>
                    <w:r w:rsidDel="00000000" w:rsidR="00000000" w:rsidRPr="00000000">
                      <w:rPr>
                        <w:rtl w:val="0"/>
                      </w:rPr>
                    </w:r>
                  </w:p>
                </w:tc>
              </w:sdtContent>
            </w:sdt>
            <w:sdt>
              <w:sdtPr>
                <w:lock w:val="contentLocked"/>
                <w:id w:val="-720927159"/>
                <w:tag w:val="goog_rdk_1861"/>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D14">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715.088,81</w:t>
                    </w:r>
                    <w:r w:rsidDel="00000000" w:rsidR="00000000" w:rsidRPr="00000000">
                      <w:rPr>
                        <w:rtl w:val="0"/>
                      </w:rPr>
                    </w:r>
                  </w:p>
                </w:tc>
              </w:sdtContent>
            </w:sdt>
            <w:sdt>
              <w:sdtPr>
                <w:lock w:val="contentLocked"/>
                <w:id w:val="435336433"/>
                <w:tag w:val="goog_rdk_1862"/>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D15">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281.013,21</w:t>
                    </w:r>
                    <w:r w:rsidDel="00000000" w:rsidR="00000000" w:rsidRPr="00000000">
                      <w:rPr>
                        <w:rtl w:val="0"/>
                      </w:rPr>
                    </w:r>
                  </w:p>
                </w:tc>
              </w:sdtContent>
            </w:sdt>
            <w:sdt>
              <w:sdtPr>
                <w:lock w:val="contentLocked"/>
                <w:id w:val="1252819728"/>
                <w:tag w:val="goog_rdk_1863"/>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16">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1.659.374,96</w:t>
                    </w:r>
                    <w:r w:rsidDel="00000000" w:rsidR="00000000" w:rsidRPr="00000000">
                      <w:rPr>
                        <w:rtl w:val="0"/>
                      </w:rPr>
                    </w:r>
                  </w:p>
                </w:tc>
              </w:sdtContent>
            </w:sdt>
            <w:sdt>
              <w:sdtPr>
                <w:lock w:val="contentLocked"/>
                <w:id w:val="712654965"/>
                <w:tag w:val="goog_rdk_1864"/>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D17">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701219942"/>
                <w:tag w:val="goog_rdk_1865"/>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18">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1.659.374,96</w:t>
                    </w:r>
                    <w:r w:rsidDel="00000000" w:rsidR="00000000" w:rsidRPr="00000000">
                      <w:rPr>
                        <w:rtl w:val="0"/>
                      </w:rPr>
                    </w:r>
                  </w:p>
                </w:tc>
              </w:sdtContent>
            </w:sdt>
          </w:tr>
          <w:tr>
            <w:trPr>
              <w:cantSplit w:val="0"/>
              <w:trHeight w:val="300" w:hRule="atLeast"/>
              <w:tblHeader w:val="0"/>
            </w:trPr>
            <w:sdt>
              <w:sdtPr>
                <w:lock w:val="contentLocked"/>
                <w:id w:val="-1949916815"/>
                <w:tag w:val="goog_rdk_1866"/>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D19">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a. </w:t>
                      <w:tab/>
                      <w:t xml:space="preserve">Subvenciones</w:t>
                    </w:r>
                    <w:r w:rsidDel="00000000" w:rsidR="00000000" w:rsidRPr="00000000">
                      <w:rPr>
                        <w:rtl w:val="0"/>
                      </w:rPr>
                    </w:r>
                  </w:p>
                </w:tc>
              </w:sdtContent>
            </w:sdt>
            <w:sdt>
              <w:sdtPr>
                <w:lock w:val="contentLocked"/>
                <w:id w:val="1015445077"/>
                <w:tag w:val="goog_rdk_1867"/>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D1A">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35.286,00</w:t>
                    </w:r>
                    <w:r w:rsidDel="00000000" w:rsidR="00000000" w:rsidRPr="00000000">
                      <w:rPr>
                        <w:rtl w:val="0"/>
                      </w:rPr>
                    </w:r>
                  </w:p>
                </w:tc>
              </w:sdtContent>
            </w:sdt>
            <w:sdt>
              <w:sdtPr>
                <w:lock w:val="contentLocked"/>
                <w:id w:val="-975080074"/>
                <w:tag w:val="goog_rdk_1868"/>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D1B">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110.539,93</w:t>
                    </w:r>
                    <w:r w:rsidDel="00000000" w:rsidR="00000000" w:rsidRPr="00000000">
                      <w:rPr>
                        <w:rtl w:val="0"/>
                      </w:rPr>
                    </w:r>
                  </w:p>
                </w:tc>
              </w:sdtContent>
            </w:sdt>
            <w:sdt>
              <w:sdtPr>
                <w:lock w:val="contentLocked"/>
                <w:id w:val="-441533980"/>
                <w:tag w:val="goog_rdk_1869"/>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D1C">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45.289,59</w:t>
                    </w:r>
                    <w:r w:rsidDel="00000000" w:rsidR="00000000" w:rsidRPr="00000000">
                      <w:rPr>
                        <w:rtl w:val="0"/>
                      </w:rPr>
                    </w:r>
                  </w:p>
                </w:tc>
              </w:sdtContent>
            </w:sdt>
            <w:sdt>
              <w:sdtPr>
                <w:lock w:val="contentLocked"/>
                <w:id w:val="-36805982"/>
                <w:tag w:val="goog_rdk_1870"/>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D1D">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103833897"/>
                <w:tag w:val="goog_rdk_1871"/>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1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191.115,52</w:t>
                    </w:r>
                    <w:r w:rsidDel="00000000" w:rsidR="00000000" w:rsidRPr="00000000">
                      <w:rPr>
                        <w:rtl w:val="0"/>
                      </w:rPr>
                    </w:r>
                  </w:p>
                </w:tc>
              </w:sdtContent>
            </w:sdt>
            <w:sdt>
              <w:sdtPr>
                <w:lock w:val="contentLocked"/>
                <w:id w:val="-574714165"/>
                <w:tag w:val="goog_rdk_1872"/>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D1F">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202084882"/>
                <w:tag w:val="goog_rdk_1873"/>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2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191.115,52</w:t>
                    </w:r>
                    <w:r w:rsidDel="00000000" w:rsidR="00000000" w:rsidRPr="00000000">
                      <w:rPr>
                        <w:rtl w:val="0"/>
                      </w:rPr>
                    </w:r>
                  </w:p>
                </w:tc>
              </w:sdtContent>
            </w:sdt>
          </w:tr>
          <w:tr>
            <w:trPr>
              <w:cantSplit w:val="0"/>
              <w:trHeight w:val="300" w:hRule="atLeast"/>
              <w:tblHeader w:val="0"/>
            </w:trPr>
            <w:sdt>
              <w:sdtPr>
                <w:lock w:val="contentLocked"/>
                <w:id w:val="-735676022"/>
                <w:tag w:val="goog_rdk_1874"/>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D21">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b. </w:t>
                      <w:tab/>
                      <w:t xml:space="preserve">Donaciones y legados</w:t>
                    </w:r>
                    <w:r w:rsidDel="00000000" w:rsidR="00000000" w:rsidRPr="00000000">
                      <w:rPr>
                        <w:rtl w:val="0"/>
                      </w:rPr>
                    </w:r>
                  </w:p>
                </w:tc>
              </w:sdtContent>
            </w:sdt>
            <w:sdt>
              <w:sdtPr>
                <w:lock w:val="contentLocked"/>
                <w:id w:val="1612280685"/>
                <w:tag w:val="goog_rdk_1875"/>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D2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153.498,64</w:t>
                    </w:r>
                    <w:r w:rsidDel="00000000" w:rsidR="00000000" w:rsidRPr="00000000">
                      <w:rPr>
                        <w:rtl w:val="0"/>
                      </w:rPr>
                    </w:r>
                  </w:p>
                </w:tc>
              </w:sdtContent>
            </w:sdt>
            <w:sdt>
              <w:sdtPr>
                <w:lock w:val="contentLocked"/>
                <w:id w:val="370163398"/>
                <w:tag w:val="goog_rdk_1876"/>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D23">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363.948,37</w:t>
                    </w:r>
                    <w:r w:rsidDel="00000000" w:rsidR="00000000" w:rsidRPr="00000000">
                      <w:rPr>
                        <w:rtl w:val="0"/>
                      </w:rPr>
                    </w:r>
                  </w:p>
                </w:tc>
              </w:sdtContent>
            </w:sdt>
            <w:sdt>
              <w:sdtPr>
                <w:lock w:val="contentLocked"/>
                <w:id w:val="-150494344"/>
                <w:tag w:val="goog_rdk_1877"/>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D24">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669.799,22</w:t>
                    </w:r>
                    <w:r w:rsidDel="00000000" w:rsidR="00000000" w:rsidRPr="00000000">
                      <w:rPr>
                        <w:rtl w:val="0"/>
                      </w:rPr>
                    </w:r>
                  </w:p>
                </w:tc>
              </w:sdtContent>
            </w:sdt>
            <w:sdt>
              <w:sdtPr>
                <w:lock w:val="contentLocked"/>
                <w:id w:val="-1373599857"/>
                <w:tag w:val="goog_rdk_1878"/>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D25">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281.013,21</w:t>
                    </w:r>
                    <w:r w:rsidDel="00000000" w:rsidR="00000000" w:rsidRPr="00000000">
                      <w:rPr>
                        <w:rtl w:val="0"/>
                      </w:rPr>
                    </w:r>
                  </w:p>
                </w:tc>
              </w:sdtContent>
            </w:sdt>
            <w:sdt>
              <w:sdtPr>
                <w:lock w:val="contentLocked"/>
                <w:id w:val="1479373818"/>
                <w:tag w:val="goog_rdk_1879"/>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26">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1.468.259,44</w:t>
                    </w:r>
                    <w:r w:rsidDel="00000000" w:rsidR="00000000" w:rsidRPr="00000000">
                      <w:rPr>
                        <w:rtl w:val="0"/>
                      </w:rPr>
                    </w:r>
                  </w:p>
                </w:tc>
              </w:sdtContent>
            </w:sdt>
            <w:sdt>
              <w:sdtPr>
                <w:lock w:val="contentLocked"/>
                <w:id w:val="207923278"/>
                <w:tag w:val="goog_rdk_1880"/>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D27">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571809141"/>
                <w:tag w:val="goog_rdk_1881"/>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28">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1.468.259,44</w:t>
                    </w:r>
                    <w:r w:rsidDel="00000000" w:rsidR="00000000" w:rsidRPr="00000000">
                      <w:rPr>
                        <w:rtl w:val="0"/>
                      </w:rPr>
                    </w:r>
                  </w:p>
                </w:tc>
              </w:sdtContent>
            </w:sdt>
          </w:tr>
          <w:tr>
            <w:trPr>
              <w:cantSplit w:val="0"/>
              <w:trHeight w:val="315" w:hRule="atLeast"/>
              <w:tblHeader w:val="0"/>
            </w:trPr>
            <w:sdt>
              <w:sdtPr>
                <w:lock w:val="contentLocked"/>
                <w:id w:val="-681265997"/>
                <w:tag w:val="goog_rdk_1882"/>
              </w:sdtPr>
              <w:sdtContent>
                <w:tc>
                  <w:tcPr>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D29">
                    <w:pPr>
                      <w:widowControl w:val="0"/>
                      <w:spacing w:line="276" w:lineRule="auto"/>
                      <w:rPr>
                        <w:rFonts w:ascii="Calibri" w:cs="Calibri" w:eastAsia="Calibri" w:hAnsi="Calibri"/>
                      </w:rPr>
                    </w:pPr>
                    <w:r w:rsidDel="00000000" w:rsidR="00000000" w:rsidRPr="00000000">
                      <w:rPr>
                        <w:rFonts w:ascii="Calibri" w:cs="Calibri" w:eastAsia="Calibri" w:hAnsi="Calibri"/>
                        <w:sz w:val="18"/>
                        <w:szCs w:val="18"/>
                        <w:rtl w:val="0"/>
                      </w:rPr>
                      <w:t xml:space="preserve">c. </w:t>
                      <w:tab/>
                      <w:t xml:space="preserve">Otros</w:t>
                    </w:r>
                    <w:r w:rsidDel="00000000" w:rsidR="00000000" w:rsidRPr="00000000">
                      <w:rPr>
                        <w:rtl w:val="0"/>
                      </w:rPr>
                    </w:r>
                  </w:p>
                </w:tc>
              </w:sdtContent>
            </w:sdt>
            <w:sdt>
              <w:sdtPr>
                <w:lock w:val="contentLocked"/>
                <w:id w:val="-425689699"/>
                <w:tag w:val="goog_rdk_1883"/>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D2A">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89951237"/>
                <w:tag w:val="goog_rdk_1884"/>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D2B">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219765774"/>
                <w:tag w:val="goog_rdk_1885"/>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D2C">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591008751"/>
                <w:tag w:val="goog_rdk_1886"/>
              </w:sdtPr>
              <w:sdtContent>
                <w:tc>
                  <w:tcPr>
                    <w:tcBorders>
                      <w:top w:color="cccccc"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D2D">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587823556"/>
                <w:tag w:val="goog_rdk_1887"/>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2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w:t>
                    </w:r>
                    <w:r w:rsidDel="00000000" w:rsidR="00000000" w:rsidRPr="00000000">
                      <w:rPr>
                        <w:rtl w:val="0"/>
                      </w:rPr>
                    </w:r>
                  </w:p>
                </w:tc>
              </w:sdtContent>
            </w:sdt>
            <w:sdt>
              <w:sdtPr>
                <w:lock w:val="contentLocked"/>
                <w:id w:val="-1313372613"/>
                <w:tag w:val="goog_rdk_1888"/>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D2F">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654668366"/>
                <w:tag w:val="goog_rdk_1889"/>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30">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18"/>
                        <w:szCs w:val="18"/>
                        <w:rtl w:val="0"/>
                      </w:rPr>
                      <w:t xml:space="preserve">0</w:t>
                    </w:r>
                    <w:r w:rsidDel="00000000" w:rsidR="00000000" w:rsidRPr="00000000">
                      <w:rPr>
                        <w:rtl w:val="0"/>
                      </w:rPr>
                    </w:r>
                  </w:p>
                </w:tc>
              </w:sdtContent>
            </w:sdt>
          </w:tr>
          <w:tr>
            <w:trPr>
              <w:cantSplit w:val="0"/>
              <w:trHeight w:val="450" w:hRule="atLeast"/>
              <w:tblHeader w:val="0"/>
            </w:trPr>
            <w:sdt>
              <w:sdtPr>
                <w:lock w:val="contentLocked"/>
                <w:id w:val="-394301221"/>
                <w:tag w:val="goog_rdk_1890"/>
              </w:sdtPr>
              <w:sdtContent>
                <w:tc>
                  <w:tcPr>
                    <w:tcBorders>
                      <w:top w:color="cccccc" w:space="0" w:sz="7" w:val="single"/>
                      <w:left w:color="000000"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D31">
                    <w:pPr>
                      <w:widowControl w:val="0"/>
                      <w:spacing w:line="276" w:lineRule="auto"/>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Deterioro y resultado por enajenaciones de inmovilizado</w:t>
                    </w:r>
                    <w:r w:rsidDel="00000000" w:rsidR="00000000" w:rsidRPr="00000000">
                      <w:rPr>
                        <w:rtl w:val="0"/>
                      </w:rPr>
                    </w:r>
                  </w:p>
                </w:tc>
              </w:sdtContent>
            </w:sdt>
            <w:sdt>
              <w:sdtPr>
                <w:lock w:val="contentLocked"/>
                <w:id w:val="48638109"/>
                <w:tag w:val="goog_rdk_1891"/>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D32">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828411654"/>
                <w:tag w:val="goog_rdk_1892"/>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D33">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506005796"/>
                <w:tag w:val="goog_rdk_1893"/>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D34">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88058734"/>
                <w:tag w:val="goog_rdk_1894"/>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D35">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2054786949"/>
                <w:tag w:val="goog_rdk_1895"/>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36">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938980620"/>
                <w:tag w:val="goog_rdk_1896"/>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D37">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873479330"/>
                <w:tag w:val="goog_rdk_1897"/>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38">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tr>
          <w:tr>
            <w:trPr>
              <w:cantSplit w:val="0"/>
              <w:trHeight w:val="315" w:hRule="atLeast"/>
              <w:tblHeader w:val="0"/>
            </w:trPr>
            <w:sdt>
              <w:sdtPr>
                <w:lock w:val="contentLocked"/>
                <w:id w:val="1036859666"/>
                <w:tag w:val="goog_rdk_1898"/>
              </w:sdtPr>
              <w:sdtContent>
                <w:tc>
                  <w:tcPr>
                    <w:tcBorders>
                      <w:top w:color="cccccc" w:space="0" w:sz="7" w:val="single"/>
                      <w:left w:color="000000"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D39">
                    <w:pPr>
                      <w:widowControl w:val="0"/>
                      <w:spacing w:line="276" w:lineRule="auto"/>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Ingresos financieros</w:t>
                    </w:r>
                    <w:r w:rsidDel="00000000" w:rsidR="00000000" w:rsidRPr="00000000">
                      <w:rPr>
                        <w:rtl w:val="0"/>
                      </w:rPr>
                    </w:r>
                  </w:p>
                </w:tc>
              </w:sdtContent>
            </w:sdt>
            <w:sdt>
              <w:sdtPr>
                <w:lock w:val="contentLocked"/>
                <w:id w:val="859041128"/>
                <w:tag w:val="goog_rdk_1899"/>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D3A">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825,28</w:t>
                    </w:r>
                    <w:r w:rsidDel="00000000" w:rsidR="00000000" w:rsidRPr="00000000">
                      <w:rPr>
                        <w:rtl w:val="0"/>
                      </w:rPr>
                    </w:r>
                  </w:p>
                </w:tc>
              </w:sdtContent>
            </w:sdt>
            <w:sdt>
              <w:sdtPr>
                <w:lock w:val="contentLocked"/>
                <w:id w:val="1781305742"/>
                <w:tag w:val="goog_rdk_1900"/>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D3B">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825,28</w:t>
                    </w:r>
                    <w:r w:rsidDel="00000000" w:rsidR="00000000" w:rsidRPr="00000000">
                      <w:rPr>
                        <w:rtl w:val="0"/>
                      </w:rPr>
                    </w:r>
                  </w:p>
                </w:tc>
              </w:sdtContent>
            </w:sdt>
            <w:sdt>
              <w:sdtPr>
                <w:lock w:val="contentLocked"/>
                <w:id w:val="-1659727587"/>
                <w:tag w:val="goog_rdk_1901"/>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D3C">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825,28</w:t>
                    </w:r>
                    <w:r w:rsidDel="00000000" w:rsidR="00000000" w:rsidRPr="00000000">
                      <w:rPr>
                        <w:rtl w:val="0"/>
                      </w:rPr>
                    </w:r>
                  </w:p>
                </w:tc>
              </w:sdtContent>
            </w:sdt>
            <w:sdt>
              <w:sdtPr>
                <w:lock w:val="contentLocked"/>
                <w:id w:val="2106848710"/>
                <w:tag w:val="goog_rdk_1902"/>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D3D">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825,28</w:t>
                    </w:r>
                    <w:r w:rsidDel="00000000" w:rsidR="00000000" w:rsidRPr="00000000">
                      <w:rPr>
                        <w:rtl w:val="0"/>
                      </w:rPr>
                    </w:r>
                  </w:p>
                </w:tc>
              </w:sdtContent>
            </w:sdt>
            <w:sdt>
              <w:sdtPr>
                <w:lock w:val="contentLocked"/>
                <w:id w:val="-230849757"/>
                <w:tag w:val="goog_rdk_1903"/>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3E">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3.301,13</w:t>
                    </w:r>
                    <w:r w:rsidDel="00000000" w:rsidR="00000000" w:rsidRPr="00000000">
                      <w:rPr>
                        <w:rtl w:val="0"/>
                      </w:rPr>
                    </w:r>
                  </w:p>
                </w:tc>
              </w:sdtContent>
            </w:sdt>
            <w:sdt>
              <w:sdtPr>
                <w:lock w:val="contentLocked"/>
                <w:id w:val="1401475196"/>
                <w:tag w:val="goog_rdk_1904"/>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D3F">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390503451"/>
                <w:tag w:val="goog_rdk_1905"/>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40">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3.301,13</w:t>
                    </w:r>
                    <w:r w:rsidDel="00000000" w:rsidR="00000000" w:rsidRPr="00000000">
                      <w:rPr>
                        <w:rtl w:val="0"/>
                      </w:rPr>
                    </w:r>
                  </w:p>
                </w:tc>
              </w:sdtContent>
            </w:sdt>
          </w:tr>
          <w:tr>
            <w:trPr>
              <w:cantSplit w:val="0"/>
              <w:trHeight w:val="315" w:hRule="atLeast"/>
              <w:tblHeader w:val="0"/>
            </w:trPr>
            <w:sdt>
              <w:sdtPr>
                <w:lock w:val="contentLocked"/>
                <w:id w:val="-2064608267"/>
                <w:tag w:val="goog_rdk_1906"/>
              </w:sdtPr>
              <w:sdtContent>
                <w:tc>
                  <w:tcPr>
                    <w:tcBorders>
                      <w:top w:color="cccccc" w:space="0" w:sz="7" w:val="single"/>
                      <w:left w:color="000000"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D41">
                    <w:pPr>
                      <w:widowControl w:val="0"/>
                      <w:spacing w:line="276" w:lineRule="auto"/>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Diferencias de cambio</w:t>
                    </w:r>
                    <w:r w:rsidDel="00000000" w:rsidR="00000000" w:rsidRPr="00000000">
                      <w:rPr>
                        <w:rtl w:val="0"/>
                      </w:rPr>
                    </w:r>
                  </w:p>
                </w:tc>
              </w:sdtContent>
            </w:sdt>
            <w:sdt>
              <w:sdtPr>
                <w:lock w:val="contentLocked"/>
                <w:id w:val="1943550812"/>
                <w:tag w:val="goog_rdk_1907"/>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D42">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406640787"/>
                <w:tag w:val="goog_rdk_1908"/>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D43">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353424293"/>
                <w:tag w:val="goog_rdk_1909"/>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D44">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273945816"/>
                <w:tag w:val="goog_rdk_1910"/>
              </w:sdtPr>
              <w:sdtContent>
                <w:tc>
                  <w:tcPr>
                    <w:tcBorders>
                      <w:top w:color="cccccc" w:space="0" w:sz="7" w:val="single"/>
                      <w:left w:color="cccccc" w:space="0" w:sz="7" w:val="single"/>
                      <w:bottom w:color="000000" w:space="0" w:sz="7" w:val="single"/>
                      <w:right w:color="000000" w:space="0" w:sz="7" w:val="single"/>
                    </w:tcBorders>
                    <w:shd w:fill="fef2cb" w:val="clear"/>
                    <w:tcMar>
                      <w:top w:w="0.0" w:type="dxa"/>
                      <w:left w:w="40.0" w:type="dxa"/>
                      <w:bottom w:w="0.0" w:type="dxa"/>
                      <w:right w:w="40.0" w:type="dxa"/>
                    </w:tcMar>
                    <w:vAlign w:val="bottom"/>
                  </w:tcPr>
                  <w:p w:rsidR="00000000" w:rsidDel="00000000" w:rsidP="00000000" w:rsidRDefault="00000000" w:rsidRPr="00000000" w14:paraId="00000D45">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331769034"/>
                <w:tag w:val="goog_rdk_1911"/>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46">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418003378"/>
                <w:tag w:val="goog_rdk_1912"/>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D47">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26416967"/>
                <w:tag w:val="goog_rdk_1913"/>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48">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tr>
          <w:tr>
            <w:trPr>
              <w:cantSplit w:val="0"/>
              <w:trHeight w:val="660" w:hRule="atLeast"/>
              <w:tblHeader w:val="0"/>
            </w:trPr>
            <w:sdt>
              <w:sdtPr>
                <w:lock w:val="contentLocked"/>
                <w:id w:val="-1697671940"/>
                <w:tag w:val="goog_rdk_1914"/>
              </w:sdtPr>
              <w:sdtContent>
                <w:tc>
                  <w:tcPr>
                    <w:tcBorders>
                      <w:top w:color="cccccc" w:space="0" w:sz="7" w:val="single"/>
                      <w:left w:color="000000"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D49">
                    <w:pPr>
                      <w:widowControl w:val="0"/>
                      <w:spacing w:line="276" w:lineRule="auto"/>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Deterioro y resultado por enajenaciones de instrumentos financieros</w:t>
                    </w:r>
                    <w:r w:rsidDel="00000000" w:rsidR="00000000" w:rsidRPr="00000000">
                      <w:rPr>
                        <w:rtl w:val="0"/>
                      </w:rPr>
                    </w:r>
                  </w:p>
                </w:tc>
              </w:sdtContent>
            </w:sdt>
            <w:sdt>
              <w:sdtPr>
                <w:lock w:val="contentLocked"/>
                <w:id w:val="1599113425"/>
                <w:tag w:val="goog_rdk_1915"/>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D4A">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871968093"/>
                <w:tag w:val="goog_rdk_1916"/>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D4B">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351994598"/>
                <w:tag w:val="goog_rdk_1917"/>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D4C">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968082703"/>
                <w:tag w:val="goog_rdk_1918"/>
              </w:sdtPr>
              <w:sdtContent>
                <w:tc>
                  <w:tcPr>
                    <w:tcBorders>
                      <w:top w:color="cccccc" w:space="0" w:sz="7" w:val="single"/>
                      <w:left w:color="cccccc" w:space="0" w:sz="7" w:val="single"/>
                      <w:bottom w:color="000000" w:space="0" w:sz="7" w:val="single"/>
                      <w:right w:color="000000" w:space="0" w:sz="7" w:val="single"/>
                    </w:tcBorders>
                    <w:shd w:fill="deeaf6" w:val="clear"/>
                    <w:tcMar>
                      <w:top w:w="0.0" w:type="dxa"/>
                      <w:left w:w="40.0" w:type="dxa"/>
                      <w:bottom w:w="0.0" w:type="dxa"/>
                      <w:right w:w="40.0" w:type="dxa"/>
                    </w:tcMar>
                    <w:vAlign w:val="bottom"/>
                  </w:tcPr>
                  <w:p w:rsidR="00000000" w:rsidDel="00000000" w:rsidP="00000000" w:rsidRDefault="00000000" w:rsidRPr="00000000" w14:paraId="00000D4D">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1647016067"/>
                <w:tag w:val="goog_rdk_1919"/>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4E">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2025816445"/>
                <w:tag w:val="goog_rdk_1920"/>
              </w:sdtPr>
              <w:sdtContent>
                <w:tc>
                  <w:tcPr>
                    <w:tcBorders>
                      <w:top w:color="cccccc" w:space="0" w:sz="7" w:val="single"/>
                      <w:left w:color="cccccc" w:space="0" w:sz="7" w:val="single"/>
                      <w:bottom w:color="000000" w:space="0" w:sz="7" w:val="single"/>
                      <w:right w:color="000000" w:space="0" w:sz="7" w:val="single"/>
                    </w:tcBorders>
                    <w:shd w:fill="cfe2f3" w:val="clear"/>
                    <w:tcMar>
                      <w:top w:w="0.0" w:type="dxa"/>
                      <w:left w:w="40.0" w:type="dxa"/>
                      <w:bottom w:w="0.0" w:type="dxa"/>
                      <w:right w:w="40.0" w:type="dxa"/>
                    </w:tcMar>
                    <w:vAlign w:val="bottom"/>
                  </w:tcPr>
                  <w:p w:rsidR="00000000" w:rsidDel="00000000" w:rsidP="00000000" w:rsidRDefault="00000000" w:rsidRPr="00000000" w14:paraId="00000D4F">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sdt>
              <w:sdtPr>
                <w:lock w:val="contentLocked"/>
                <w:id w:val="-331803717"/>
                <w:tag w:val="goog_rdk_1921"/>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50">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w:t>
                    </w:r>
                    <w:r w:rsidDel="00000000" w:rsidR="00000000" w:rsidRPr="00000000">
                      <w:rPr>
                        <w:rtl w:val="0"/>
                      </w:rPr>
                    </w:r>
                  </w:p>
                </w:tc>
              </w:sdtContent>
            </w:sdt>
          </w:tr>
          <w:tr>
            <w:trPr>
              <w:cantSplit w:val="0"/>
              <w:trHeight w:val="315" w:hRule="atLeast"/>
              <w:tblHeader w:val="0"/>
            </w:trPr>
            <w:sdt>
              <w:sdtPr>
                <w:lock w:val="contentLocked"/>
                <w:id w:val="1888447263"/>
                <w:tag w:val="goog_rdk_1922"/>
              </w:sdtPr>
              <w:sdtContent>
                <w:tc>
                  <w:tcPr>
                    <w:tcBorders>
                      <w:top w:color="cccccc" w:space="0" w:sz="7" w:val="single"/>
                      <w:left w:color="000000" w:space="0" w:sz="7" w:val="single"/>
                      <w:bottom w:color="000000" w:space="0" w:sz="7" w:val="single"/>
                      <w:right w:color="000000" w:space="0" w:sz="7" w:val="single"/>
                    </w:tcBorders>
                    <w:shd w:fill="d8d8d8" w:val="clear"/>
                    <w:tcMar>
                      <w:top w:w="0.0" w:type="dxa"/>
                      <w:left w:w="40.0" w:type="dxa"/>
                      <w:bottom w:w="0.0" w:type="dxa"/>
                      <w:right w:w="40.0" w:type="dxa"/>
                    </w:tcMar>
                    <w:vAlign w:val="bottom"/>
                  </w:tcPr>
                  <w:p w:rsidR="00000000" w:rsidDel="00000000" w:rsidP="00000000" w:rsidRDefault="00000000" w:rsidRPr="00000000" w14:paraId="00000D51">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FINANCIACIÓN TOTAL</w:t>
                    </w:r>
                    <w:r w:rsidDel="00000000" w:rsidR="00000000" w:rsidRPr="00000000">
                      <w:rPr>
                        <w:rtl w:val="0"/>
                      </w:rPr>
                    </w:r>
                  </w:p>
                </w:tc>
              </w:sdtContent>
            </w:sdt>
            <w:sdt>
              <w:sdtPr>
                <w:lock w:val="contentLocked"/>
                <w:id w:val="-317234851"/>
                <w:tag w:val="goog_rdk_1923"/>
              </w:sdtPr>
              <w:sdtContent>
                <w:tc>
                  <w:tcPr>
                    <w:tcBorders>
                      <w:top w:color="cccccc" w:space="0" w:sz="7" w:val="single"/>
                      <w:left w:color="cccccc" w:space="0" w:sz="7" w:val="single"/>
                      <w:bottom w:color="000000" w:space="0" w:sz="7" w:val="single"/>
                      <w:right w:color="000000" w:space="0" w:sz="7" w:val="single"/>
                    </w:tcBorders>
                    <w:shd w:fill="d8d8d8" w:val="clear"/>
                    <w:tcMar>
                      <w:top w:w="0.0" w:type="dxa"/>
                      <w:left w:w="40.0" w:type="dxa"/>
                      <w:bottom w:w="0.0" w:type="dxa"/>
                      <w:right w:w="40.0" w:type="dxa"/>
                    </w:tcMar>
                    <w:vAlign w:val="bottom"/>
                  </w:tcPr>
                  <w:p w:rsidR="00000000" w:rsidDel="00000000" w:rsidP="00000000" w:rsidRDefault="00000000" w:rsidRPr="00000000" w14:paraId="00000D52">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938.082,42</w:t>
                    </w:r>
                    <w:r w:rsidDel="00000000" w:rsidR="00000000" w:rsidRPr="00000000">
                      <w:rPr>
                        <w:rtl w:val="0"/>
                      </w:rPr>
                    </w:r>
                  </w:p>
                </w:tc>
              </w:sdtContent>
            </w:sdt>
            <w:sdt>
              <w:sdtPr>
                <w:lock w:val="contentLocked"/>
                <w:id w:val="-452599634"/>
                <w:tag w:val="goog_rdk_1924"/>
              </w:sdtPr>
              <w:sdtContent>
                <w:tc>
                  <w:tcPr>
                    <w:tcBorders>
                      <w:top w:color="cccccc" w:space="0" w:sz="7" w:val="single"/>
                      <w:left w:color="cccccc" w:space="0" w:sz="7" w:val="single"/>
                      <w:bottom w:color="000000" w:space="0" w:sz="7" w:val="single"/>
                      <w:right w:color="000000" w:space="0" w:sz="7" w:val="single"/>
                    </w:tcBorders>
                    <w:shd w:fill="d8d8d8" w:val="clear"/>
                    <w:tcMar>
                      <w:top w:w="0.0" w:type="dxa"/>
                      <w:left w:w="40.0" w:type="dxa"/>
                      <w:bottom w:w="0.0" w:type="dxa"/>
                      <w:right w:w="40.0" w:type="dxa"/>
                    </w:tcMar>
                    <w:vAlign w:val="bottom"/>
                  </w:tcPr>
                  <w:p w:rsidR="00000000" w:rsidDel="00000000" w:rsidP="00000000" w:rsidRDefault="00000000" w:rsidRPr="00000000" w14:paraId="00000D53">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1.033.498,93</w:t>
                    </w:r>
                    <w:r w:rsidDel="00000000" w:rsidR="00000000" w:rsidRPr="00000000">
                      <w:rPr>
                        <w:rtl w:val="0"/>
                      </w:rPr>
                    </w:r>
                  </w:p>
                </w:tc>
              </w:sdtContent>
            </w:sdt>
            <w:sdt>
              <w:sdtPr>
                <w:lock w:val="contentLocked"/>
                <w:id w:val="1675652215"/>
                <w:tag w:val="goog_rdk_1925"/>
              </w:sdtPr>
              <w:sdtContent>
                <w:tc>
                  <w:tcPr>
                    <w:tcBorders>
                      <w:top w:color="cccccc" w:space="0" w:sz="7" w:val="single"/>
                      <w:left w:color="cccccc" w:space="0" w:sz="7" w:val="single"/>
                      <w:bottom w:color="000000" w:space="0" w:sz="7" w:val="single"/>
                      <w:right w:color="000000" w:space="0" w:sz="7" w:val="single"/>
                    </w:tcBorders>
                    <w:shd w:fill="d8d8d8" w:val="clear"/>
                    <w:tcMar>
                      <w:top w:w="0.0" w:type="dxa"/>
                      <w:left w:w="40.0" w:type="dxa"/>
                      <w:bottom w:w="0.0" w:type="dxa"/>
                      <w:right w:w="40.0" w:type="dxa"/>
                    </w:tcMar>
                    <w:vAlign w:val="bottom"/>
                  </w:tcPr>
                  <w:p w:rsidR="00000000" w:rsidDel="00000000" w:rsidP="00000000" w:rsidRDefault="00000000" w:rsidRPr="00000000" w14:paraId="00000D54">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1.084.724,66</w:t>
                    </w:r>
                    <w:r w:rsidDel="00000000" w:rsidR="00000000" w:rsidRPr="00000000">
                      <w:rPr>
                        <w:rtl w:val="0"/>
                      </w:rPr>
                    </w:r>
                  </w:p>
                </w:tc>
              </w:sdtContent>
            </w:sdt>
            <w:sdt>
              <w:sdtPr>
                <w:lock w:val="contentLocked"/>
                <w:id w:val="1306932757"/>
                <w:tag w:val="goog_rdk_1926"/>
              </w:sdtPr>
              <w:sdtContent>
                <w:tc>
                  <w:tcPr>
                    <w:tcBorders>
                      <w:top w:color="cccccc" w:space="0" w:sz="7" w:val="single"/>
                      <w:left w:color="cccccc" w:space="0" w:sz="7" w:val="single"/>
                      <w:bottom w:color="000000" w:space="0" w:sz="7" w:val="single"/>
                      <w:right w:color="000000" w:space="0" w:sz="7" w:val="single"/>
                    </w:tcBorders>
                    <w:shd w:fill="d8d8d8" w:val="clear"/>
                    <w:tcMar>
                      <w:top w:w="0.0" w:type="dxa"/>
                      <w:left w:w="40.0" w:type="dxa"/>
                      <w:bottom w:w="0.0" w:type="dxa"/>
                      <w:right w:w="40.0" w:type="dxa"/>
                    </w:tcMar>
                    <w:vAlign w:val="bottom"/>
                  </w:tcPr>
                  <w:p w:rsidR="00000000" w:rsidDel="00000000" w:rsidP="00000000" w:rsidRDefault="00000000" w:rsidRPr="00000000" w14:paraId="00000D55">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672.508,85</w:t>
                    </w:r>
                    <w:r w:rsidDel="00000000" w:rsidR="00000000" w:rsidRPr="00000000">
                      <w:rPr>
                        <w:rtl w:val="0"/>
                      </w:rPr>
                    </w:r>
                  </w:p>
                </w:tc>
              </w:sdtContent>
            </w:sdt>
            <w:sdt>
              <w:sdtPr>
                <w:lock w:val="contentLocked"/>
                <w:id w:val="-668789002"/>
                <w:tag w:val="goog_rdk_1927"/>
              </w:sdtPr>
              <w:sdtContent>
                <w:tc>
                  <w:tcPr>
                    <w:tcBorders>
                      <w:top w:color="cccccc" w:space="0" w:sz="7" w:val="single"/>
                      <w:left w:color="cccccc" w:space="0" w:sz="7" w:val="single"/>
                      <w:bottom w:color="000000" w:space="0" w:sz="7" w:val="single"/>
                      <w:right w:color="000000" w:space="0" w:sz="7" w:val="single"/>
                    </w:tcBorders>
                    <w:shd w:fill="d8d8d8" w:val="clear"/>
                    <w:tcMar>
                      <w:top w:w="0.0" w:type="dxa"/>
                      <w:left w:w="40.0" w:type="dxa"/>
                      <w:bottom w:w="0.0" w:type="dxa"/>
                      <w:right w:w="40.0" w:type="dxa"/>
                    </w:tcMar>
                    <w:vAlign w:val="bottom"/>
                  </w:tcPr>
                  <w:p w:rsidR="00000000" w:rsidDel="00000000" w:rsidP="00000000" w:rsidRDefault="00000000" w:rsidRPr="00000000" w14:paraId="00000D56">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3.725.954,17</w:t>
                    </w:r>
                    <w:r w:rsidDel="00000000" w:rsidR="00000000" w:rsidRPr="00000000">
                      <w:rPr>
                        <w:rtl w:val="0"/>
                      </w:rPr>
                    </w:r>
                  </w:p>
                </w:tc>
              </w:sdtContent>
            </w:sdt>
            <w:sdt>
              <w:sdtPr>
                <w:lock w:val="contentLocked"/>
                <w:id w:val="681839258"/>
                <w:tag w:val="goog_rdk_1928"/>
              </w:sdtPr>
              <w:sdtContent>
                <w:tc>
                  <w:tcPr>
                    <w:tcBorders>
                      <w:top w:color="cccccc" w:space="0" w:sz="7" w:val="single"/>
                      <w:left w:color="cccccc" w:space="0" w:sz="7" w:val="single"/>
                      <w:bottom w:color="000000" w:space="0" w:sz="7" w:val="single"/>
                      <w:right w:color="000000" w:space="0" w:sz="7" w:val="single"/>
                    </w:tcBorders>
                    <w:shd w:fill="d8d8d8" w:val="clear"/>
                    <w:tcMar>
                      <w:top w:w="0.0" w:type="dxa"/>
                      <w:left w:w="40.0" w:type="dxa"/>
                      <w:bottom w:w="0.0" w:type="dxa"/>
                      <w:right w:w="40.0" w:type="dxa"/>
                    </w:tcMar>
                    <w:vAlign w:val="bottom"/>
                  </w:tcPr>
                  <w:p w:rsidR="00000000" w:rsidDel="00000000" w:rsidP="00000000" w:rsidRDefault="00000000" w:rsidRPr="00000000" w14:paraId="00000D57">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0,00</w:t>
                    </w:r>
                    <w:r w:rsidDel="00000000" w:rsidR="00000000" w:rsidRPr="00000000">
                      <w:rPr>
                        <w:rtl w:val="0"/>
                      </w:rPr>
                    </w:r>
                  </w:p>
                </w:tc>
              </w:sdtContent>
            </w:sdt>
            <w:sdt>
              <w:sdtPr>
                <w:lock w:val="contentLocked"/>
                <w:id w:val="-490449686"/>
                <w:tag w:val="goog_rdk_1929"/>
              </w:sdtPr>
              <w:sdtContent>
                <w:tc>
                  <w:tcPr>
                    <w:tcBorders>
                      <w:top w:color="cccccc" w:space="0" w:sz="7" w:val="single"/>
                      <w:left w:color="cccccc" w:space="0" w:sz="7" w:val="single"/>
                      <w:bottom w:color="000000" w:space="0" w:sz="7" w:val="single"/>
                      <w:right w:color="000000" w:space="0" w:sz="7" w:val="single"/>
                    </w:tcBorders>
                    <w:shd w:fill="d8d8d8" w:val="clear"/>
                    <w:tcMar>
                      <w:top w:w="0.0" w:type="dxa"/>
                      <w:left w:w="40.0" w:type="dxa"/>
                      <w:bottom w:w="0.0" w:type="dxa"/>
                      <w:right w:w="40.0" w:type="dxa"/>
                    </w:tcMar>
                    <w:vAlign w:val="bottom"/>
                  </w:tcPr>
                  <w:p w:rsidR="00000000" w:rsidDel="00000000" w:rsidP="00000000" w:rsidRDefault="00000000" w:rsidRPr="00000000" w14:paraId="00000D58">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18"/>
                        <w:szCs w:val="18"/>
                        <w:rtl w:val="0"/>
                      </w:rPr>
                      <w:t xml:space="preserve">3.728.814,85</w:t>
                    </w:r>
                    <w:r w:rsidDel="00000000" w:rsidR="00000000" w:rsidRPr="00000000">
                      <w:rPr>
                        <w:rtl w:val="0"/>
                      </w:rPr>
                    </w:r>
                  </w:p>
                </w:tc>
              </w:sdtContent>
            </w:sdt>
          </w:tr>
        </w:tbl>
      </w:sdtContent>
    </w:sdt>
    <w:p w:rsidR="00000000" w:rsidDel="00000000" w:rsidP="00000000" w:rsidRDefault="00000000" w:rsidRPr="00000000" w14:paraId="00000D59">
      <w:pPr>
        <w:spacing w:after="120" w:line="240" w:lineRule="auto"/>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D5A">
      <w:pPr>
        <w:pStyle w:val="Heading1"/>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rPr>
          <w:vertAlign w:val="baseline"/>
        </w:rPr>
      </w:pPr>
      <w:bookmarkStart w:colFirst="0" w:colLast="0" w:name="_heading=h.f1u57dvhi4zz" w:id="69"/>
      <w:bookmarkEnd w:id="69"/>
      <w:r w:rsidDel="00000000" w:rsidR="00000000" w:rsidRPr="00000000">
        <w:rPr>
          <w:sz w:val="36"/>
          <w:szCs w:val="36"/>
          <w:rtl w:val="0"/>
        </w:rPr>
        <w:t xml:space="preserve">16. </w:t>
      </w:r>
      <w:r w:rsidDel="00000000" w:rsidR="00000000" w:rsidRPr="00000000">
        <w:rPr>
          <w:sz w:val="36"/>
          <w:szCs w:val="36"/>
          <w:vertAlign w:val="baseline"/>
          <w:rtl w:val="0"/>
        </w:rPr>
        <w:t xml:space="preserve">APLICACIÓN DE ELEMENTOS  PATRIMONIALES A FINES PROPIOS</w:t>
      </w:r>
      <w:r w:rsidDel="00000000" w:rsidR="00000000" w:rsidRPr="00000000">
        <w:rPr>
          <w:rtl w:val="0"/>
        </w:rPr>
      </w:r>
    </w:p>
    <w:p w:rsidR="00000000" w:rsidDel="00000000" w:rsidP="00000000" w:rsidRDefault="00000000" w:rsidRPr="00000000" w14:paraId="00000D5B">
      <w:pPr>
        <w:rPr/>
      </w:pPr>
      <w:r w:rsidDel="00000000" w:rsidR="00000000" w:rsidRPr="00000000">
        <w:rPr>
          <w:rtl w:val="0"/>
        </w:rPr>
      </w:r>
    </w:p>
    <w:p w:rsidR="00000000" w:rsidDel="00000000" w:rsidP="00000000" w:rsidRDefault="00000000" w:rsidRPr="00000000" w14:paraId="00000D5C">
      <w:pPr>
        <w:rPr/>
      </w:pPr>
      <w:r w:rsidDel="00000000" w:rsidR="00000000" w:rsidRPr="00000000">
        <w:rPr>
          <w:rtl w:val="0"/>
        </w:rPr>
      </w:r>
    </w:p>
    <w:p w:rsidR="00000000" w:rsidDel="00000000" w:rsidP="00000000" w:rsidRDefault="00000000" w:rsidRPr="00000000" w14:paraId="00000D5D">
      <w:pPr>
        <w:pStyle w:val="Heading2"/>
        <w:spacing w:before="40" w:lineRule="auto"/>
        <w:rPr>
          <w:sz w:val="28"/>
          <w:szCs w:val="28"/>
        </w:rPr>
      </w:pPr>
      <w:bookmarkStart w:colFirst="0" w:colLast="0" w:name="_heading=h.2lwamvv" w:id="70"/>
      <w:bookmarkEnd w:id="70"/>
      <w:r w:rsidDel="00000000" w:rsidR="00000000" w:rsidRPr="00000000">
        <w:rPr>
          <w:sz w:val="28"/>
          <w:szCs w:val="28"/>
          <w:rtl w:val="0"/>
        </w:rPr>
        <w:t xml:space="preserve">16.1 Grado de cumplimiento del destino de rentas e ingresos</w:t>
      </w:r>
    </w:p>
    <w:p w:rsidR="00000000" w:rsidDel="00000000" w:rsidP="00000000" w:rsidRDefault="00000000" w:rsidRPr="00000000" w14:paraId="00000D5E">
      <w:pPr>
        <w:widowControl w:val="0"/>
        <w:pBdr>
          <w:top w:space="0" w:sz="0" w:val="nil"/>
          <w:left w:space="0" w:sz="0" w:val="nil"/>
          <w:bottom w:space="0" w:sz="0" w:val="nil"/>
          <w:right w:space="0" w:sz="0" w:val="nil"/>
          <w:between w:space="0" w:sz="0" w:val="nil"/>
        </w:pBdr>
        <w:spacing w:after="80" w:before="40" w:lineRule="auto"/>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D5F">
      <w:pPr>
        <w:widowControl w:val="0"/>
        <w:pBdr>
          <w:top w:space="0" w:sz="0" w:val="nil"/>
          <w:left w:space="0" w:sz="0" w:val="nil"/>
          <w:bottom w:space="0" w:sz="0" w:val="nil"/>
          <w:right w:space="0" w:sz="0" w:val="nil"/>
          <w:between w:space="0" w:sz="0" w:val="nil"/>
        </w:pBdr>
        <w:spacing w:after="80" w:before="40" w:lineRule="auto"/>
        <w:rPr>
          <w:rFonts w:ascii="Book Antiqua" w:cs="Book Antiqua" w:eastAsia="Book Antiqua" w:hAnsi="Book Antiqua"/>
          <w:b w:val="1"/>
          <w:bCs w:val="1"/>
        </w:rPr>
      </w:pPr>
      <w:r w:rsidDel="00000000" w:rsidR="00000000" w:rsidRPr="00000000">
        <w:rPr>
          <w:rtl w:val="0"/>
        </w:rPr>
      </w:r>
    </w:p>
    <w:sdt>
      <w:sdtPr>
        <w:lock w:val="contentLocked"/>
        <w:id w:val="-1648990286"/>
        <w:tag w:val="goog_rdk_2003"/>
      </w:sdtPr>
      <w:sdtContent>
        <w:tbl>
          <w:tblPr>
            <w:tblStyle w:val="Table42"/>
            <w:tblW w:w="102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0"/>
            <w:gridCol w:w="1095"/>
            <w:gridCol w:w="1140"/>
            <w:gridCol w:w="1260"/>
            <w:gridCol w:w="1260"/>
            <w:gridCol w:w="1260"/>
            <w:gridCol w:w="1260"/>
            <w:gridCol w:w="1305"/>
            <w:gridCol w:w="690"/>
            <w:tblGridChange w:id="0">
              <w:tblGrid>
                <w:gridCol w:w="930"/>
                <w:gridCol w:w="1095"/>
                <w:gridCol w:w="1140"/>
                <w:gridCol w:w="1260"/>
                <w:gridCol w:w="1260"/>
                <w:gridCol w:w="1260"/>
                <w:gridCol w:w="1260"/>
                <w:gridCol w:w="1305"/>
                <w:gridCol w:w="690"/>
              </w:tblGrid>
            </w:tblGridChange>
          </w:tblGrid>
          <w:tr>
            <w:trPr>
              <w:cantSplit w:val="0"/>
              <w:trHeight w:val="420" w:hRule="atLeast"/>
              <w:tblHeader w:val="0"/>
            </w:trPr>
            <w:sdt>
              <w:sdtPr>
                <w:lock w:val="contentLocked"/>
                <w:id w:val="-1072269382"/>
                <w:tag w:val="goog_rdk_1931"/>
              </w:sdtPr>
              <w:sdtContent>
                <w:tc>
                  <w:tcPr>
                    <w:vMerge w:val="restart"/>
                    <w:tcBorders>
                      <w:top w:color="000000" w:space="0" w:sz="6" w:val="single"/>
                      <w:left w:color="000000" w:space="0" w:sz="6" w:val="single"/>
                      <w:bottom w:color="000000" w:space="0" w:sz="6" w:val="single"/>
                      <w:right w:color="000000" w:space="0" w:sz="6" w:val="single"/>
                    </w:tcBorders>
                    <w:shd w:fill="d8d8d8" w:val="clear"/>
                    <w:tcMar>
                      <w:top w:w="0.0" w:type="dxa"/>
                      <w:left w:w="40.0" w:type="dxa"/>
                      <w:bottom w:w="0.0" w:type="dxa"/>
                      <w:right w:w="40.0" w:type="dxa"/>
                    </w:tcMar>
                    <w:vAlign w:val="bottom"/>
                  </w:tcPr>
                  <w:p w:rsidR="00000000" w:rsidDel="00000000" w:rsidP="00000000" w:rsidRDefault="00000000" w:rsidRPr="00000000" w14:paraId="00000D60">
                    <w:pPr>
                      <w:widowControl w:val="0"/>
                      <w:spacing w:line="276" w:lineRule="auto"/>
                      <w:jc w:val="center"/>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Ejercicio</w:t>
                    </w:r>
                  </w:p>
                </w:tc>
              </w:sdtContent>
            </w:sdt>
            <w:sdt>
              <w:sdtPr>
                <w:lock w:val="contentLocked"/>
                <w:id w:val="383154159"/>
                <w:tag w:val="goog_rdk_1932"/>
              </w:sdtPr>
              <w:sdtContent>
                <w:tc>
                  <w:tcPr>
                    <w:vMerge w:val="restart"/>
                    <w:tcBorders>
                      <w:top w:color="000000" w:space="0" w:sz="6" w:val="single"/>
                      <w:left w:color="cccccc" w:space="0" w:sz="6" w:val="single"/>
                      <w:bottom w:color="000000" w:space="0" w:sz="6" w:val="single"/>
                      <w:right w:color="000000" w:space="0" w:sz="6" w:val="single"/>
                    </w:tcBorders>
                    <w:shd w:fill="d8d8d8" w:val="clear"/>
                    <w:tcMar>
                      <w:top w:w="0.0" w:type="dxa"/>
                      <w:left w:w="40.0" w:type="dxa"/>
                      <w:bottom w:w="0.0" w:type="dxa"/>
                      <w:right w:w="40.0" w:type="dxa"/>
                    </w:tcMar>
                    <w:vAlign w:val="bottom"/>
                  </w:tcPr>
                  <w:p w:rsidR="00000000" w:rsidDel="00000000" w:rsidP="00000000" w:rsidRDefault="00000000" w:rsidRPr="00000000" w14:paraId="00000D61">
                    <w:pPr>
                      <w:widowControl w:val="0"/>
                      <w:spacing w:line="276" w:lineRule="auto"/>
                      <w:jc w:val="center"/>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Excedente del ejercio</w:t>
                    </w:r>
                  </w:p>
                </w:tc>
              </w:sdtContent>
            </w:sdt>
            <w:sdt>
              <w:sdtPr>
                <w:lock w:val="contentLocked"/>
                <w:id w:val="-1060034656"/>
                <w:tag w:val="goog_rdk_1933"/>
              </w:sdtPr>
              <w:sdtContent>
                <w:tc>
                  <w:tcPr>
                    <w:vMerge w:val="restart"/>
                    <w:tcBorders>
                      <w:top w:color="000000" w:space="0" w:sz="6" w:val="single"/>
                      <w:left w:color="cccccc" w:space="0" w:sz="6" w:val="single"/>
                      <w:bottom w:color="000000" w:space="0" w:sz="6" w:val="single"/>
                      <w:right w:color="000000" w:space="0" w:sz="6" w:val="single"/>
                    </w:tcBorders>
                    <w:shd w:fill="d8d8d8" w:val="clear"/>
                    <w:tcMar>
                      <w:top w:w="0.0" w:type="dxa"/>
                      <w:left w:w="40.0" w:type="dxa"/>
                      <w:bottom w:w="0.0" w:type="dxa"/>
                      <w:right w:w="40.0" w:type="dxa"/>
                    </w:tcMar>
                    <w:vAlign w:val="bottom"/>
                  </w:tcPr>
                  <w:p w:rsidR="00000000" w:rsidDel="00000000" w:rsidP="00000000" w:rsidRDefault="00000000" w:rsidRPr="00000000" w14:paraId="00000D62">
                    <w:pPr>
                      <w:widowControl w:val="0"/>
                      <w:spacing w:line="276" w:lineRule="auto"/>
                      <w:jc w:val="center"/>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Ajuste Negativos</w:t>
                    </w:r>
                  </w:p>
                </w:tc>
              </w:sdtContent>
            </w:sdt>
            <w:sdt>
              <w:sdtPr>
                <w:lock w:val="contentLocked"/>
                <w:id w:val="425900870"/>
                <w:tag w:val="goog_rdk_1934"/>
              </w:sdtPr>
              <w:sdtContent>
                <w:tc>
                  <w:tcPr>
                    <w:vMerge w:val="restart"/>
                    <w:tcBorders>
                      <w:top w:color="000000" w:space="0" w:sz="6" w:val="single"/>
                      <w:left w:color="cccccc" w:space="0" w:sz="6" w:val="single"/>
                      <w:bottom w:color="000000" w:space="0" w:sz="6" w:val="single"/>
                      <w:right w:color="000000" w:space="0" w:sz="6" w:val="single"/>
                    </w:tcBorders>
                    <w:shd w:fill="d8d8d8" w:val="clear"/>
                    <w:tcMar>
                      <w:top w:w="0.0" w:type="dxa"/>
                      <w:left w:w="40.0" w:type="dxa"/>
                      <w:bottom w:w="0.0" w:type="dxa"/>
                      <w:right w:w="40.0" w:type="dxa"/>
                    </w:tcMar>
                    <w:vAlign w:val="bottom"/>
                  </w:tcPr>
                  <w:p w:rsidR="00000000" w:rsidDel="00000000" w:rsidP="00000000" w:rsidRDefault="00000000" w:rsidRPr="00000000" w14:paraId="00000D63">
                    <w:pPr>
                      <w:widowControl w:val="0"/>
                      <w:spacing w:line="276" w:lineRule="auto"/>
                      <w:jc w:val="center"/>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Ajuste Positivo</w:t>
                    </w:r>
                  </w:p>
                </w:tc>
              </w:sdtContent>
            </w:sdt>
            <w:sdt>
              <w:sdtPr>
                <w:lock w:val="contentLocked"/>
                <w:id w:val="1293612786"/>
                <w:tag w:val="goog_rdk_1935"/>
              </w:sdtPr>
              <w:sdtContent>
                <w:tc>
                  <w:tcPr>
                    <w:vMerge w:val="restart"/>
                    <w:tcBorders>
                      <w:top w:color="000000" w:space="0" w:sz="6" w:val="single"/>
                      <w:left w:color="cccccc" w:space="0" w:sz="6" w:val="single"/>
                      <w:bottom w:color="000000" w:space="0" w:sz="6" w:val="single"/>
                      <w:right w:color="000000" w:space="0" w:sz="6" w:val="single"/>
                    </w:tcBorders>
                    <w:shd w:fill="d8d8d8" w:val="clear"/>
                    <w:tcMar>
                      <w:top w:w="0.0" w:type="dxa"/>
                      <w:left w:w="40.0" w:type="dxa"/>
                      <w:bottom w:w="0.0" w:type="dxa"/>
                      <w:right w:w="40.0" w:type="dxa"/>
                    </w:tcMar>
                    <w:vAlign w:val="bottom"/>
                  </w:tcPr>
                  <w:p w:rsidR="00000000" w:rsidDel="00000000" w:rsidP="00000000" w:rsidRDefault="00000000" w:rsidRPr="00000000" w14:paraId="00000D64">
                    <w:pPr>
                      <w:widowControl w:val="0"/>
                      <w:spacing w:line="276" w:lineRule="auto"/>
                      <w:jc w:val="center"/>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Base de Cálculo</w:t>
                    </w:r>
                  </w:p>
                </w:tc>
              </w:sdtContent>
            </w:sdt>
            <w:sdt>
              <w:sdtPr>
                <w:lock w:val="contentLocked"/>
                <w:id w:val="-1020907312"/>
                <w:tag w:val="goog_rdk_1936"/>
              </w:sdtPr>
              <w:sdtContent>
                <w:tc>
                  <w:tcPr>
                    <w:gridSpan w:val="2"/>
                    <w:tcBorders>
                      <w:top w:color="000000" w:space="0" w:sz="6" w:val="single"/>
                      <w:left w:color="cccccc" w:space="0" w:sz="6" w:val="single"/>
                      <w:bottom w:color="000000" w:space="0" w:sz="6" w:val="single"/>
                      <w:right w:color="000000" w:space="0" w:sz="6" w:val="single"/>
                    </w:tcBorders>
                    <w:shd w:fill="d8d8d8" w:val="clear"/>
                    <w:tcMar>
                      <w:top w:w="0.0" w:type="dxa"/>
                      <w:left w:w="40.0" w:type="dxa"/>
                      <w:bottom w:w="0.0" w:type="dxa"/>
                      <w:right w:w="40.0" w:type="dxa"/>
                    </w:tcMar>
                    <w:vAlign w:val="bottom"/>
                  </w:tcPr>
                  <w:p w:rsidR="00000000" w:rsidDel="00000000" w:rsidP="00000000" w:rsidRDefault="00000000" w:rsidRPr="00000000" w14:paraId="00000D65">
                    <w:pPr>
                      <w:widowControl w:val="0"/>
                      <w:spacing w:line="276" w:lineRule="auto"/>
                      <w:jc w:val="center"/>
                      <w:rPr>
                        <w:rFonts w:ascii="Calibri" w:cs="Calibri" w:eastAsia="Calibri" w:hAnsi="Calibri"/>
                      </w:rPr>
                    </w:pPr>
                    <w:r w:rsidDel="00000000" w:rsidR="00000000" w:rsidRPr="00000000">
                      <w:rPr>
                        <w:rFonts w:ascii="Book Antiqua" w:cs="Book Antiqua" w:eastAsia="Book Antiqua" w:hAnsi="Book Antiqua"/>
                        <w:b w:val="1"/>
                        <w:bCs w:val="1"/>
                        <w:sz w:val="20"/>
                        <w:szCs w:val="20"/>
                        <w:rtl w:val="0"/>
                      </w:rPr>
                      <w:t xml:space="preserve">Renta a Destinar</w:t>
                    </w:r>
                    <w:r w:rsidDel="00000000" w:rsidR="00000000" w:rsidRPr="00000000">
                      <w:rPr>
                        <w:rtl w:val="0"/>
                      </w:rPr>
                    </w:r>
                  </w:p>
                </w:tc>
              </w:sdtContent>
            </w:sdt>
            <w:sdt>
              <w:sdtPr>
                <w:lock w:val="contentLocked"/>
                <w:id w:val="-1501347231"/>
                <w:tag w:val="goog_rdk_1938"/>
              </w:sdtPr>
              <w:sdtContent>
                <w:tc>
                  <w:tcPr>
                    <w:vMerge w:val="restart"/>
                    <w:tcBorders>
                      <w:top w:color="000000" w:space="0" w:sz="6" w:val="single"/>
                      <w:left w:color="cccccc" w:space="0" w:sz="6" w:val="single"/>
                      <w:bottom w:color="000000" w:space="0" w:sz="6" w:val="single"/>
                      <w:right w:color="000000" w:space="0" w:sz="6" w:val="single"/>
                    </w:tcBorders>
                    <w:shd w:fill="d8d8d8" w:val="clear"/>
                    <w:tcMar>
                      <w:top w:w="0.0" w:type="dxa"/>
                      <w:left w:w="40.0" w:type="dxa"/>
                      <w:bottom w:w="0.0" w:type="dxa"/>
                      <w:right w:w="40.0" w:type="dxa"/>
                    </w:tcMar>
                    <w:vAlign w:val="bottom"/>
                  </w:tcPr>
                  <w:p w:rsidR="00000000" w:rsidDel="00000000" w:rsidP="00000000" w:rsidRDefault="00000000" w:rsidRPr="00000000" w14:paraId="00000D67">
                    <w:pPr>
                      <w:widowControl w:val="0"/>
                      <w:spacing w:line="276" w:lineRule="auto"/>
                      <w:jc w:val="center"/>
                      <w:rPr>
                        <w:rFonts w:ascii="Book Antiqua" w:cs="Book Antiqua" w:eastAsia="Book Antiqua" w:hAnsi="Book Antiqua"/>
                        <w:b w:val="1"/>
                        <w:bCs w:val="1"/>
                        <w:sz w:val="18"/>
                        <w:szCs w:val="18"/>
                      </w:rPr>
                    </w:pPr>
                    <w:r w:rsidDel="00000000" w:rsidR="00000000" w:rsidRPr="00000000">
                      <w:rPr>
                        <w:rFonts w:ascii="Book Antiqua" w:cs="Book Antiqua" w:eastAsia="Book Antiqua" w:hAnsi="Book Antiqua"/>
                        <w:b w:val="1"/>
                        <w:bCs w:val="1"/>
                        <w:sz w:val="18"/>
                        <w:szCs w:val="18"/>
                        <w:rtl w:val="0"/>
                      </w:rPr>
                      <w:t xml:space="preserve">Recursos destinados a fines (Gastos * Inversiones )</w:t>
                    </w:r>
                  </w:p>
                </w:tc>
              </w:sdtContent>
            </w:sdt>
            <w:sdt>
              <w:sdtPr>
                <w:lock w:val="contentLocked"/>
                <w:id w:val="901559308"/>
                <w:tag w:val="goog_rdk_1939"/>
              </w:sdtPr>
              <w:sdtContent>
                <w:tc>
                  <w:tcPr>
                    <w:vMerge w:val="restart"/>
                    <w:tcBorders>
                      <w:top w:color="000000" w:space="0" w:sz="6" w:val="single"/>
                      <w:left w:color="cccccc" w:space="0" w:sz="6" w:val="single"/>
                      <w:bottom w:color="000000" w:space="0" w:sz="6" w:val="single"/>
                      <w:right w:color="000000" w:space="0" w:sz="6" w:val="single"/>
                    </w:tcBorders>
                    <w:shd w:fill="d8d8d8" w:val="clear"/>
                    <w:tcMar>
                      <w:top w:w="0.0" w:type="dxa"/>
                      <w:left w:w="40.0" w:type="dxa"/>
                      <w:bottom w:w="0.0" w:type="dxa"/>
                      <w:right w:w="40.0" w:type="dxa"/>
                    </w:tcMar>
                    <w:vAlign w:val="bottom"/>
                  </w:tcPr>
                  <w:p w:rsidR="00000000" w:rsidDel="00000000" w:rsidP="00000000" w:rsidRDefault="00000000" w:rsidRPr="00000000" w14:paraId="00000D68">
                    <w:pPr>
                      <w:widowControl w:val="0"/>
                      <w:spacing w:line="276" w:lineRule="auto"/>
                      <w:jc w:val="center"/>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w:t>
                    </w:r>
                  </w:p>
                </w:tc>
              </w:sdtContent>
            </w:sdt>
          </w:tr>
          <w:tr>
            <w:trPr>
              <w:cantSplit w:val="0"/>
              <w:trHeight w:val="510" w:hRule="atLeast"/>
              <w:tblHeader w:val="0"/>
            </w:trPr>
            <w:sdt>
              <w:sdtPr>
                <w:lock w:val="contentLocked"/>
                <w:id w:val="-137307217"/>
                <w:tag w:val="goog_rdk_1940"/>
              </w:sdtPr>
              <w:sdtContent>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D69">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603930355"/>
                <w:tag w:val="goog_rdk_1941"/>
              </w:sdtPr>
              <w:sdtContent>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D6A">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327046914"/>
                <w:tag w:val="goog_rdk_1942"/>
              </w:sdtPr>
              <w:sdtContent>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D6B">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522934506"/>
                <w:tag w:val="goog_rdk_1943"/>
              </w:sdtPr>
              <w:sdtContent>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D6C">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735776143"/>
                <w:tag w:val="goog_rdk_1944"/>
              </w:sdtPr>
              <w:sdtContent>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D6D">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28749110"/>
                <w:tag w:val="goog_rdk_1945"/>
              </w:sdtPr>
              <w:sdtContent>
                <w:tc>
                  <w:tcPr>
                    <w:tcBorders>
                      <w:top w:color="cccccc" w:space="0" w:sz="6" w:val="single"/>
                      <w:left w:color="cccccc" w:space="0" w:sz="6" w:val="single"/>
                      <w:bottom w:color="000000" w:space="0" w:sz="6" w:val="single"/>
                      <w:right w:color="000000" w:space="0" w:sz="6" w:val="single"/>
                    </w:tcBorders>
                    <w:shd w:fill="d8d8d8" w:val="clear"/>
                    <w:tcMar>
                      <w:top w:w="0.0" w:type="dxa"/>
                      <w:left w:w="40.0" w:type="dxa"/>
                      <w:bottom w:w="0.0" w:type="dxa"/>
                      <w:right w:w="40.0" w:type="dxa"/>
                    </w:tcMar>
                    <w:vAlign w:val="bottom"/>
                  </w:tcPr>
                  <w:p w:rsidR="00000000" w:rsidDel="00000000" w:rsidP="00000000" w:rsidRDefault="00000000" w:rsidRPr="00000000" w14:paraId="00000D6E">
                    <w:pPr>
                      <w:widowControl w:val="0"/>
                      <w:spacing w:line="276" w:lineRule="auto"/>
                      <w:jc w:val="center"/>
                      <w:rPr>
                        <w:rFonts w:ascii="Calibri" w:cs="Calibri" w:eastAsia="Calibri" w:hAnsi="Calibri"/>
                      </w:rPr>
                    </w:pPr>
                    <w:r w:rsidDel="00000000" w:rsidR="00000000" w:rsidRPr="00000000">
                      <w:rPr>
                        <w:rFonts w:ascii="Book Antiqua" w:cs="Book Antiqua" w:eastAsia="Book Antiqua" w:hAnsi="Book Antiqua"/>
                        <w:b w:val="1"/>
                        <w:bCs w:val="1"/>
                        <w:sz w:val="20"/>
                        <w:szCs w:val="20"/>
                        <w:rtl w:val="0"/>
                      </w:rPr>
                      <w:t xml:space="preserve">Importe</w:t>
                    </w:r>
                    <w:r w:rsidDel="00000000" w:rsidR="00000000" w:rsidRPr="00000000">
                      <w:rPr>
                        <w:rtl w:val="0"/>
                      </w:rPr>
                    </w:r>
                  </w:p>
                </w:tc>
              </w:sdtContent>
            </w:sdt>
            <w:sdt>
              <w:sdtPr>
                <w:lock w:val="contentLocked"/>
                <w:id w:val="1162690451"/>
                <w:tag w:val="goog_rdk_1946"/>
              </w:sdtPr>
              <w:sdtContent>
                <w:tc>
                  <w:tcPr>
                    <w:tcBorders>
                      <w:top w:color="cccccc" w:space="0" w:sz="6" w:val="single"/>
                      <w:left w:color="cccccc" w:space="0" w:sz="6" w:val="single"/>
                      <w:bottom w:color="000000" w:space="0" w:sz="6" w:val="single"/>
                      <w:right w:color="000000" w:space="0" w:sz="6" w:val="single"/>
                    </w:tcBorders>
                    <w:shd w:fill="d8d8d8" w:val="clear"/>
                    <w:tcMar>
                      <w:top w:w="0.0" w:type="dxa"/>
                      <w:left w:w="40.0" w:type="dxa"/>
                      <w:bottom w:w="0.0" w:type="dxa"/>
                      <w:right w:w="40.0" w:type="dxa"/>
                    </w:tcMar>
                    <w:vAlign w:val="bottom"/>
                  </w:tcPr>
                  <w:p w:rsidR="00000000" w:rsidDel="00000000" w:rsidP="00000000" w:rsidRDefault="00000000" w:rsidRPr="00000000" w14:paraId="00000D6F">
                    <w:pPr>
                      <w:widowControl w:val="0"/>
                      <w:spacing w:line="276" w:lineRule="auto"/>
                      <w:jc w:val="center"/>
                      <w:rPr>
                        <w:rFonts w:ascii="Calibri" w:cs="Calibri" w:eastAsia="Calibri" w:hAnsi="Calibri"/>
                      </w:rPr>
                    </w:pPr>
                    <w:r w:rsidDel="00000000" w:rsidR="00000000" w:rsidRPr="00000000">
                      <w:rPr>
                        <w:rFonts w:ascii="Book Antiqua" w:cs="Book Antiqua" w:eastAsia="Book Antiqua" w:hAnsi="Book Antiqua"/>
                        <w:b w:val="1"/>
                        <w:bCs w:val="1"/>
                        <w:sz w:val="20"/>
                        <w:szCs w:val="20"/>
                        <w:rtl w:val="0"/>
                      </w:rPr>
                      <w:t xml:space="preserve">%</w:t>
                    </w:r>
                    <w:r w:rsidDel="00000000" w:rsidR="00000000" w:rsidRPr="00000000">
                      <w:rPr>
                        <w:rtl w:val="0"/>
                      </w:rPr>
                    </w:r>
                  </w:p>
                </w:tc>
              </w:sdtContent>
            </w:sdt>
            <w:sdt>
              <w:sdtPr>
                <w:lock w:val="contentLocked"/>
                <w:id w:val="-1497873086"/>
                <w:tag w:val="goog_rdk_1947"/>
              </w:sdtPr>
              <w:sdtContent>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D70">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932866614"/>
                <w:tag w:val="goog_rdk_1948"/>
              </w:sdtPr>
              <w:sdtContent>
                <w:tc>
                  <w:tcPr>
                    <w:vMerge w:val="continue"/>
                    <w:tcBorders>
                      <w:top w:color="000000"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D71">
                    <w:pPr>
                      <w:widowControl w:val="0"/>
                      <w:spacing w:line="276" w:lineRule="auto"/>
                      <w:rPr>
                        <w:rFonts w:ascii="Calibri" w:cs="Calibri" w:eastAsia="Calibri" w:hAnsi="Calibri"/>
                      </w:rPr>
                    </w:pPr>
                    <w:r w:rsidDel="00000000" w:rsidR="00000000" w:rsidRPr="00000000">
                      <w:rPr>
                        <w:rtl w:val="0"/>
                      </w:rPr>
                    </w:r>
                  </w:p>
                </w:tc>
              </w:sdtContent>
            </w:sdt>
          </w:tr>
          <w:tr>
            <w:trPr>
              <w:cantSplit w:val="0"/>
              <w:trHeight w:val="300" w:hRule="atLeast"/>
              <w:tblHeader w:val="0"/>
            </w:trPr>
            <w:sdt>
              <w:sdtPr>
                <w:lock w:val="contentLocked"/>
                <w:id w:val="1195859257"/>
                <w:tag w:val="goog_rdk_1949"/>
              </w:sdtPr>
              <w:sdtContent>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72">
                    <w:pPr>
                      <w:widowControl w:val="0"/>
                      <w:spacing w:line="276" w:lineRule="auto"/>
                      <w:jc w:val="right"/>
                      <w:rPr>
                        <w:rFonts w:ascii="Calibri" w:cs="Calibri" w:eastAsia="Calibri" w:hAnsi="Calibri"/>
                        <w:b w:val="1"/>
                        <w:bCs w:val="1"/>
                        <w:sz w:val="24"/>
                        <w:szCs w:val="24"/>
                      </w:rPr>
                    </w:pPr>
                    <w:r w:rsidDel="00000000" w:rsidR="00000000" w:rsidRPr="00000000">
                      <w:rPr>
                        <w:rFonts w:ascii="Book Antiqua" w:cs="Book Antiqua" w:eastAsia="Book Antiqua" w:hAnsi="Book Antiqua"/>
                        <w:b w:val="1"/>
                        <w:bCs w:val="1"/>
                        <w:rtl w:val="0"/>
                      </w:rPr>
                      <w:t xml:space="preserve">2021</w:t>
                    </w:r>
                    <w:r w:rsidDel="00000000" w:rsidR="00000000" w:rsidRPr="00000000">
                      <w:rPr>
                        <w:rtl w:val="0"/>
                      </w:rPr>
                    </w:r>
                  </w:p>
                </w:tc>
              </w:sdtContent>
            </w:sdt>
            <w:sdt>
              <w:sdtPr>
                <w:lock w:val="contentLocked"/>
                <w:id w:val="295192468"/>
                <w:tag w:val="goog_rdk_1950"/>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73">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41.352</w:t>
                    </w:r>
                    <w:r w:rsidDel="00000000" w:rsidR="00000000" w:rsidRPr="00000000">
                      <w:rPr>
                        <w:rtl w:val="0"/>
                      </w:rPr>
                    </w:r>
                  </w:p>
                </w:tc>
              </w:sdtContent>
            </w:sdt>
            <w:sdt>
              <w:sdtPr>
                <w:lock w:val="contentLocked"/>
                <w:id w:val="836858554"/>
                <w:tag w:val="goog_rdk_1951"/>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74">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0,00</w:t>
                    </w:r>
                    <w:r w:rsidDel="00000000" w:rsidR="00000000" w:rsidRPr="00000000">
                      <w:rPr>
                        <w:rtl w:val="0"/>
                      </w:rPr>
                    </w:r>
                  </w:p>
                </w:tc>
              </w:sdtContent>
            </w:sdt>
            <w:sdt>
              <w:sdtPr>
                <w:lock w:val="contentLocked"/>
                <w:id w:val="-506004810"/>
                <w:tag w:val="goog_rdk_1952"/>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75">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2.162.509,91</w:t>
                    </w:r>
                    <w:r w:rsidDel="00000000" w:rsidR="00000000" w:rsidRPr="00000000">
                      <w:rPr>
                        <w:rtl w:val="0"/>
                      </w:rPr>
                    </w:r>
                  </w:p>
                </w:tc>
              </w:sdtContent>
            </w:sdt>
            <w:sdt>
              <w:sdtPr>
                <w:lock w:val="contentLocked"/>
                <w:id w:val="592996223"/>
                <w:tag w:val="goog_rdk_1953"/>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76">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2.203.862</w:t>
                    </w:r>
                    <w:r w:rsidDel="00000000" w:rsidR="00000000" w:rsidRPr="00000000">
                      <w:rPr>
                        <w:rtl w:val="0"/>
                      </w:rPr>
                    </w:r>
                  </w:p>
                </w:tc>
              </w:sdtContent>
            </w:sdt>
            <w:sdt>
              <w:sdtPr>
                <w:lock w:val="contentLocked"/>
                <w:id w:val="909584960"/>
                <w:tag w:val="goog_rdk_1954"/>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77">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1.542.703</w:t>
                    </w:r>
                    <w:r w:rsidDel="00000000" w:rsidR="00000000" w:rsidRPr="00000000">
                      <w:rPr>
                        <w:rtl w:val="0"/>
                      </w:rPr>
                    </w:r>
                  </w:p>
                </w:tc>
              </w:sdtContent>
            </w:sdt>
            <w:sdt>
              <w:sdtPr>
                <w:lock w:val="contentLocked"/>
                <w:id w:val="-1974161190"/>
                <w:tag w:val="goog_rdk_1955"/>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78">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70%</w:t>
                    </w:r>
                    <w:r w:rsidDel="00000000" w:rsidR="00000000" w:rsidRPr="00000000">
                      <w:rPr>
                        <w:rtl w:val="0"/>
                      </w:rPr>
                    </w:r>
                  </w:p>
                </w:tc>
              </w:sdtContent>
            </w:sdt>
            <w:sdt>
              <w:sdtPr>
                <w:lock w:val="contentLocked"/>
                <w:id w:val="-1849728893"/>
                <w:tag w:val="goog_rdk_1956"/>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79">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2.162.979</w:t>
                    </w:r>
                    <w:r w:rsidDel="00000000" w:rsidR="00000000" w:rsidRPr="00000000">
                      <w:rPr>
                        <w:rtl w:val="0"/>
                      </w:rPr>
                    </w:r>
                  </w:p>
                </w:tc>
              </w:sdtContent>
            </w:sdt>
            <w:sdt>
              <w:sdtPr>
                <w:lock w:val="contentLocked"/>
                <w:id w:val="-486889537"/>
                <w:tag w:val="goog_rdk_1957"/>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7A">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98%</w:t>
                    </w:r>
                    <w:r w:rsidDel="00000000" w:rsidR="00000000" w:rsidRPr="00000000">
                      <w:rPr>
                        <w:rtl w:val="0"/>
                      </w:rPr>
                    </w:r>
                  </w:p>
                </w:tc>
              </w:sdtContent>
            </w:sdt>
          </w:tr>
          <w:tr>
            <w:trPr>
              <w:cantSplit w:val="0"/>
              <w:trHeight w:val="300" w:hRule="atLeast"/>
              <w:tblHeader w:val="0"/>
            </w:trPr>
            <w:sdt>
              <w:sdtPr>
                <w:lock w:val="contentLocked"/>
                <w:id w:val="1174123403"/>
                <w:tag w:val="goog_rdk_1958"/>
              </w:sdtPr>
              <w:sdtContent>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7B">
                    <w:pPr>
                      <w:widowControl w:val="0"/>
                      <w:spacing w:line="276" w:lineRule="auto"/>
                      <w:jc w:val="right"/>
                      <w:rPr>
                        <w:rFonts w:ascii="Calibri" w:cs="Calibri" w:eastAsia="Calibri" w:hAnsi="Calibri"/>
                        <w:b w:val="1"/>
                        <w:bCs w:val="1"/>
                        <w:sz w:val="24"/>
                        <w:szCs w:val="24"/>
                      </w:rPr>
                    </w:pPr>
                    <w:r w:rsidDel="00000000" w:rsidR="00000000" w:rsidRPr="00000000">
                      <w:rPr>
                        <w:rFonts w:ascii="Book Antiqua" w:cs="Book Antiqua" w:eastAsia="Book Antiqua" w:hAnsi="Book Antiqua"/>
                        <w:b w:val="1"/>
                        <w:bCs w:val="1"/>
                        <w:rtl w:val="0"/>
                      </w:rPr>
                      <w:t xml:space="preserve">2022</w:t>
                    </w:r>
                    <w:r w:rsidDel="00000000" w:rsidR="00000000" w:rsidRPr="00000000">
                      <w:rPr>
                        <w:rtl w:val="0"/>
                      </w:rPr>
                    </w:r>
                  </w:p>
                </w:tc>
              </w:sdtContent>
            </w:sdt>
            <w:sdt>
              <w:sdtPr>
                <w:lock w:val="contentLocked"/>
                <w:id w:val="-448553860"/>
                <w:tag w:val="goog_rdk_1959"/>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7C">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168.290,65</w:t>
                    </w:r>
                    <w:r w:rsidDel="00000000" w:rsidR="00000000" w:rsidRPr="00000000">
                      <w:rPr>
                        <w:rtl w:val="0"/>
                      </w:rPr>
                    </w:r>
                  </w:p>
                </w:tc>
              </w:sdtContent>
            </w:sdt>
            <w:sdt>
              <w:sdtPr>
                <w:lock w:val="contentLocked"/>
                <w:id w:val="366493248"/>
                <w:tag w:val="goog_rdk_1960"/>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7D">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-41.461,76</w:t>
                    </w:r>
                    <w:r w:rsidDel="00000000" w:rsidR="00000000" w:rsidRPr="00000000">
                      <w:rPr>
                        <w:rtl w:val="0"/>
                      </w:rPr>
                    </w:r>
                  </w:p>
                </w:tc>
              </w:sdtContent>
            </w:sdt>
            <w:sdt>
              <w:sdtPr>
                <w:lock w:val="contentLocked"/>
                <w:id w:val="987289175"/>
                <w:tag w:val="goog_rdk_1961"/>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7E">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2.618.670,37</w:t>
                    </w:r>
                    <w:r w:rsidDel="00000000" w:rsidR="00000000" w:rsidRPr="00000000">
                      <w:rPr>
                        <w:rtl w:val="0"/>
                      </w:rPr>
                    </w:r>
                  </w:p>
                </w:tc>
              </w:sdtContent>
            </w:sdt>
            <w:sdt>
              <w:sdtPr>
                <w:lock w:val="contentLocked"/>
                <w:id w:val="1475030848"/>
                <w:tag w:val="goog_rdk_1962"/>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7F">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2.745.499</w:t>
                    </w:r>
                    <w:r w:rsidDel="00000000" w:rsidR="00000000" w:rsidRPr="00000000">
                      <w:rPr>
                        <w:rtl w:val="0"/>
                      </w:rPr>
                    </w:r>
                  </w:p>
                </w:tc>
              </w:sdtContent>
            </w:sdt>
            <w:sdt>
              <w:sdtPr>
                <w:lock w:val="contentLocked"/>
                <w:id w:val="1836900772"/>
                <w:tag w:val="goog_rdk_1963"/>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80">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1.921.849</w:t>
                    </w:r>
                    <w:r w:rsidDel="00000000" w:rsidR="00000000" w:rsidRPr="00000000">
                      <w:rPr>
                        <w:rtl w:val="0"/>
                      </w:rPr>
                    </w:r>
                  </w:p>
                </w:tc>
              </w:sdtContent>
            </w:sdt>
            <w:sdt>
              <w:sdtPr>
                <w:lock w:val="contentLocked"/>
                <w:id w:val="841706991"/>
                <w:tag w:val="goog_rdk_1964"/>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81">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70%</w:t>
                    </w:r>
                    <w:r w:rsidDel="00000000" w:rsidR="00000000" w:rsidRPr="00000000">
                      <w:rPr>
                        <w:rtl w:val="0"/>
                      </w:rPr>
                    </w:r>
                  </w:p>
                </w:tc>
              </w:sdtContent>
            </w:sdt>
            <w:sdt>
              <w:sdtPr>
                <w:lock w:val="contentLocked"/>
                <w:id w:val="-1728983652"/>
                <w:tag w:val="goog_rdk_1965"/>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82">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2.457.296</w:t>
                    </w:r>
                    <w:r w:rsidDel="00000000" w:rsidR="00000000" w:rsidRPr="00000000">
                      <w:rPr>
                        <w:rtl w:val="0"/>
                      </w:rPr>
                    </w:r>
                  </w:p>
                </w:tc>
              </w:sdtContent>
            </w:sdt>
            <w:sdt>
              <w:sdtPr>
                <w:lock w:val="contentLocked"/>
                <w:id w:val="-1117971107"/>
                <w:tag w:val="goog_rdk_1966"/>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83">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90%</w:t>
                    </w:r>
                    <w:r w:rsidDel="00000000" w:rsidR="00000000" w:rsidRPr="00000000">
                      <w:rPr>
                        <w:rtl w:val="0"/>
                      </w:rPr>
                    </w:r>
                  </w:p>
                </w:tc>
              </w:sdtContent>
            </w:sdt>
          </w:tr>
          <w:tr>
            <w:trPr>
              <w:cantSplit w:val="0"/>
              <w:trHeight w:val="300" w:hRule="atLeast"/>
              <w:tblHeader w:val="0"/>
            </w:trPr>
            <w:sdt>
              <w:sdtPr>
                <w:lock w:val="contentLocked"/>
                <w:id w:val="-653179786"/>
                <w:tag w:val="goog_rdk_1967"/>
              </w:sdtPr>
              <w:sdtContent>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84">
                    <w:pPr>
                      <w:widowControl w:val="0"/>
                      <w:spacing w:line="276" w:lineRule="auto"/>
                      <w:jc w:val="right"/>
                      <w:rPr>
                        <w:rFonts w:ascii="Calibri" w:cs="Calibri" w:eastAsia="Calibri" w:hAnsi="Calibri"/>
                        <w:b w:val="1"/>
                        <w:bCs w:val="1"/>
                        <w:sz w:val="24"/>
                        <w:szCs w:val="24"/>
                      </w:rPr>
                    </w:pPr>
                    <w:r w:rsidDel="00000000" w:rsidR="00000000" w:rsidRPr="00000000">
                      <w:rPr>
                        <w:rFonts w:ascii="Book Antiqua" w:cs="Book Antiqua" w:eastAsia="Book Antiqua" w:hAnsi="Book Antiqua"/>
                        <w:b w:val="1"/>
                        <w:bCs w:val="1"/>
                        <w:rtl w:val="0"/>
                      </w:rPr>
                      <w:t xml:space="preserve">2023</w:t>
                    </w:r>
                    <w:r w:rsidDel="00000000" w:rsidR="00000000" w:rsidRPr="00000000">
                      <w:rPr>
                        <w:rtl w:val="0"/>
                      </w:rPr>
                    </w:r>
                  </w:p>
                </w:tc>
              </w:sdtContent>
            </w:sdt>
            <w:sdt>
              <w:sdtPr>
                <w:lock w:val="contentLocked"/>
                <w:id w:val="-1555202401"/>
                <w:tag w:val="goog_rdk_1968"/>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85">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452.962,41</w:t>
                    </w:r>
                    <w:r w:rsidDel="00000000" w:rsidR="00000000" w:rsidRPr="00000000">
                      <w:rPr>
                        <w:rtl w:val="0"/>
                      </w:rPr>
                    </w:r>
                  </w:p>
                </w:tc>
              </w:sdtContent>
            </w:sdt>
            <w:sdt>
              <w:sdtPr>
                <w:lock w:val="contentLocked"/>
                <w:id w:val="1219860915"/>
                <w:tag w:val="goog_rdk_1969"/>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86">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-66.913,42</w:t>
                    </w:r>
                    <w:r w:rsidDel="00000000" w:rsidR="00000000" w:rsidRPr="00000000">
                      <w:rPr>
                        <w:rtl w:val="0"/>
                      </w:rPr>
                    </w:r>
                  </w:p>
                </w:tc>
              </w:sdtContent>
            </w:sdt>
            <w:sdt>
              <w:sdtPr>
                <w:lock w:val="contentLocked"/>
                <w:id w:val="613152526"/>
                <w:tag w:val="goog_rdk_1970"/>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87">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2.759.730,10</w:t>
                    </w:r>
                    <w:r w:rsidDel="00000000" w:rsidR="00000000" w:rsidRPr="00000000">
                      <w:rPr>
                        <w:rtl w:val="0"/>
                      </w:rPr>
                    </w:r>
                  </w:p>
                </w:tc>
              </w:sdtContent>
            </w:sdt>
            <w:sdt>
              <w:sdtPr>
                <w:lock w:val="contentLocked"/>
                <w:id w:val="-295618235"/>
                <w:tag w:val="goog_rdk_1971"/>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88">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3.145.779</w:t>
                    </w:r>
                    <w:r w:rsidDel="00000000" w:rsidR="00000000" w:rsidRPr="00000000">
                      <w:rPr>
                        <w:rtl w:val="0"/>
                      </w:rPr>
                    </w:r>
                  </w:p>
                </w:tc>
              </w:sdtContent>
            </w:sdt>
            <w:sdt>
              <w:sdtPr>
                <w:lock w:val="contentLocked"/>
                <w:id w:val="1759920239"/>
                <w:tag w:val="goog_rdk_1972"/>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89">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2.202.045</w:t>
                    </w:r>
                    <w:r w:rsidDel="00000000" w:rsidR="00000000" w:rsidRPr="00000000">
                      <w:rPr>
                        <w:rtl w:val="0"/>
                      </w:rPr>
                    </w:r>
                  </w:p>
                </w:tc>
              </w:sdtContent>
            </w:sdt>
            <w:sdt>
              <w:sdtPr>
                <w:lock w:val="contentLocked"/>
                <w:id w:val="176429302"/>
                <w:tag w:val="goog_rdk_1973"/>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8A">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70%</w:t>
                    </w:r>
                    <w:r w:rsidDel="00000000" w:rsidR="00000000" w:rsidRPr="00000000">
                      <w:rPr>
                        <w:rtl w:val="0"/>
                      </w:rPr>
                    </w:r>
                  </w:p>
                </w:tc>
              </w:sdtContent>
            </w:sdt>
            <w:sdt>
              <w:sdtPr>
                <w:lock w:val="contentLocked"/>
                <w:id w:val="-573963601"/>
                <w:tag w:val="goog_rdk_1974"/>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8B">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2.585.941</w:t>
                    </w:r>
                    <w:r w:rsidDel="00000000" w:rsidR="00000000" w:rsidRPr="00000000">
                      <w:rPr>
                        <w:rtl w:val="0"/>
                      </w:rPr>
                    </w:r>
                  </w:p>
                </w:tc>
              </w:sdtContent>
            </w:sdt>
            <w:sdt>
              <w:sdtPr>
                <w:lock w:val="contentLocked"/>
                <w:id w:val="-1491792468"/>
                <w:tag w:val="goog_rdk_1975"/>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8C">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82%</w:t>
                    </w:r>
                    <w:r w:rsidDel="00000000" w:rsidR="00000000" w:rsidRPr="00000000">
                      <w:rPr>
                        <w:rtl w:val="0"/>
                      </w:rPr>
                    </w:r>
                  </w:p>
                </w:tc>
              </w:sdtContent>
            </w:sdt>
          </w:tr>
          <w:tr>
            <w:trPr>
              <w:cantSplit w:val="0"/>
              <w:trHeight w:val="300" w:hRule="atLeast"/>
              <w:tblHeader w:val="0"/>
            </w:trPr>
            <w:sdt>
              <w:sdtPr>
                <w:lock w:val="contentLocked"/>
                <w:id w:val="-15835063"/>
                <w:tag w:val="goog_rdk_1976"/>
              </w:sdtPr>
              <w:sdtContent>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8D">
                    <w:pPr>
                      <w:widowControl w:val="0"/>
                      <w:spacing w:line="276" w:lineRule="auto"/>
                      <w:jc w:val="right"/>
                      <w:rPr>
                        <w:rFonts w:ascii="Calibri" w:cs="Calibri" w:eastAsia="Calibri" w:hAnsi="Calibri"/>
                        <w:b w:val="1"/>
                        <w:bCs w:val="1"/>
                        <w:sz w:val="24"/>
                        <w:szCs w:val="24"/>
                      </w:rPr>
                    </w:pPr>
                    <w:r w:rsidDel="00000000" w:rsidR="00000000" w:rsidRPr="00000000">
                      <w:rPr>
                        <w:rFonts w:ascii="Book Antiqua" w:cs="Book Antiqua" w:eastAsia="Book Antiqua" w:hAnsi="Book Antiqua"/>
                        <w:b w:val="1"/>
                        <w:bCs w:val="1"/>
                        <w:rtl w:val="0"/>
                      </w:rPr>
                      <w:t xml:space="preserve">2024</w:t>
                    </w:r>
                    <w:r w:rsidDel="00000000" w:rsidR="00000000" w:rsidRPr="00000000">
                      <w:rPr>
                        <w:rtl w:val="0"/>
                      </w:rPr>
                    </w:r>
                  </w:p>
                </w:tc>
              </w:sdtContent>
            </w:sdt>
            <w:sdt>
              <w:sdtPr>
                <w:lock w:val="contentLocked"/>
                <w:id w:val="-215011942"/>
                <w:tag w:val="goog_rdk_1977"/>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8E">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209.089,54</w:t>
                    </w:r>
                    <w:r w:rsidDel="00000000" w:rsidR="00000000" w:rsidRPr="00000000">
                      <w:rPr>
                        <w:rtl w:val="0"/>
                      </w:rPr>
                    </w:r>
                  </w:p>
                </w:tc>
              </w:sdtContent>
            </w:sdt>
            <w:sdt>
              <w:sdtPr>
                <w:lock w:val="contentLocked"/>
                <w:id w:val="-842254467"/>
                <w:tag w:val="goog_rdk_1978"/>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8F">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-100.377,60</w:t>
                    </w:r>
                    <w:r w:rsidDel="00000000" w:rsidR="00000000" w:rsidRPr="00000000">
                      <w:rPr>
                        <w:rtl w:val="0"/>
                      </w:rPr>
                    </w:r>
                  </w:p>
                </w:tc>
              </w:sdtContent>
            </w:sdt>
            <w:sdt>
              <w:sdtPr>
                <w:lock w:val="contentLocked"/>
                <w:id w:val="767664010"/>
                <w:tag w:val="goog_rdk_1979"/>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90">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3.031.946,48</w:t>
                    </w:r>
                    <w:r w:rsidDel="00000000" w:rsidR="00000000" w:rsidRPr="00000000">
                      <w:rPr>
                        <w:rtl w:val="0"/>
                      </w:rPr>
                    </w:r>
                  </w:p>
                </w:tc>
              </w:sdtContent>
            </w:sdt>
            <w:sdt>
              <w:sdtPr>
                <w:lock w:val="contentLocked"/>
                <w:id w:val="101979806"/>
                <w:tag w:val="goog_rdk_1980"/>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91">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3.140.658</w:t>
                    </w:r>
                    <w:r w:rsidDel="00000000" w:rsidR="00000000" w:rsidRPr="00000000">
                      <w:rPr>
                        <w:rtl w:val="0"/>
                      </w:rPr>
                    </w:r>
                  </w:p>
                </w:tc>
              </w:sdtContent>
            </w:sdt>
            <w:sdt>
              <w:sdtPr>
                <w:lock w:val="contentLocked"/>
                <w:id w:val="-1704821489"/>
                <w:tag w:val="goog_rdk_1981"/>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92">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2.198.461</w:t>
                    </w:r>
                    <w:r w:rsidDel="00000000" w:rsidR="00000000" w:rsidRPr="00000000">
                      <w:rPr>
                        <w:rtl w:val="0"/>
                      </w:rPr>
                    </w:r>
                  </w:p>
                </w:tc>
              </w:sdtContent>
            </w:sdt>
            <w:sdt>
              <w:sdtPr>
                <w:lock w:val="contentLocked"/>
                <w:id w:val="-1279446021"/>
                <w:tag w:val="goog_rdk_1982"/>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93">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70%</w:t>
                    </w:r>
                    <w:r w:rsidDel="00000000" w:rsidR="00000000" w:rsidRPr="00000000">
                      <w:rPr>
                        <w:rtl w:val="0"/>
                      </w:rPr>
                    </w:r>
                  </w:p>
                </w:tc>
              </w:sdtContent>
            </w:sdt>
            <w:sdt>
              <w:sdtPr>
                <w:lock w:val="contentLocked"/>
                <w:id w:val="154904725"/>
                <w:tag w:val="goog_rdk_1983"/>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94">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2.889.658</w:t>
                    </w:r>
                    <w:r w:rsidDel="00000000" w:rsidR="00000000" w:rsidRPr="00000000">
                      <w:rPr>
                        <w:rtl w:val="0"/>
                      </w:rPr>
                    </w:r>
                  </w:p>
                </w:tc>
              </w:sdtContent>
            </w:sdt>
            <w:sdt>
              <w:sdtPr>
                <w:lock w:val="contentLocked"/>
                <w:id w:val="2021187744"/>
                <w:tag w:val="goog_rdk_1984"/>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95">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92%</w:t>
                    </w:r>
                    <w:r w:rsidDel="00000000" w:rsidR="00000000" w:rsidRPr="00000000">
                      <w:rPr>
                        <w:rtl w:val="0"/>
                      </w:rPr>
                    </w:r>
                  </w:p>
                </w:tc>
              </w:sdtContent>
            </w:sdt>
          </w:tr>
          <w:tr>
            <w:trPr>
              <w:cantSplit w:val="0"/>
              <w:trHeight w:val="300" w:hRule="atLeast"/>
              <w:tblHeader w:val="0"/>
            </w:trPr>
            <w:sdt>
              <w:sdtPr>
                <w:lock w:val="contentLocked"/>
                <w:id w:val="-653082283"/>
                <w:tag w:val="goog_rdk_1985"/>
              </w:sdtPr>
              <w:sdtContent>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96">
                    <w:pPr>
                      <w:widowControl w:val="0"/>
                      <w:spacing w:line="276" w:lineRule="auto"/>
                      <w:jc w:val="right"/>
                      <w:rPr>
                        <w:rFonts w:ascii="Calibri" w:cs="Calibri" w:eastAsia="Calibri" w:hAnsi="Calibri"/>
                        <w:b w:val="1"/>
                        <w:bCs w:val="1"/>
                        <w:sz w:val="24"/>
                        <w:szCs w:val="24"/>
                      </w:rPr>
                    </w:pPr>
                    <w:r w:rsidDel="00000000" w:rsidR="00000000" w:rsidRPr="00000000">
                      <w:rPr>
                        <w:rFonts w:ascii="Book Antiqua" w:cs="Book Antiqua" w:eastAsia="Book Antiqua" w:hAnsi="Book Antiqua"/>
                        <w:b w:val="1"/>
                        <w:bCs w:val="1"/>
                        <w:rtl w:val="0"/>
                      </w:rPr>
                      <w:t xml:space="preserve">2025</w:t>
                    </w:r>
                    <w:r w:rsidDel="00000000" w:rsidR="00000000" w:rsidRPr="00000000">
                      <w:rPr>
                        <w:rtl w:val="0"/>
                      </w:rPr>
                    </w:r>
                  </w:p>
                </w:tc>
              </w:sdtContent>
            </w:sdt>
            <w:sdt>
              <w:sdtPr>
                <w:lock w:val="contentLocked"/>
                <w:id w:val="-838188792"/>
                <w:tag w:val="goog_rdk_1986"/>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97">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229.735,59</w:t>
                    </w:r>
                    <w:r w:rsidDel="00000000" w:rsidR="00000000" w:rsidRPr="00000000">
                      <w:rPr>
                        <w:rtl w:val="0"/>
                      </w:rPr>
                    </w:r>
                  </w:p>
                </w:tc>
              </w:sdtContent>
            </w:sdt>
            <w:sdt>
              <w:sdtPr>
                <w:lock w:val="contentLocked"/>
                <w:id w:val="1725666068"/>
                <w:tag w:val="goog_rdk_1987"/>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98">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-131.430,37</w:t>
                    </w:r>
                    <w:r w:rsidDel="00000000" w:rsidR="00000000" w:rsidRPr="00000000">
                      <w:rPr>
                        <w:rtl w:val="0"/>
                      </w:rPr>
                    </w:r>
                  </w:p>
                </w:tc>
              </w:sdtContent>
            </w:sdt>
            <w:sdt>
              <w:sdtPr>
                <w:lock w:val="contentLocked"/>
                <w:id w:val="-147173480"/>
                <w:tag w:val="goog_rdk_1988"/>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99">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3.495.396,36</w:t>
                    </w:r>
                    <w:r w:rsidDel="00000000" w:rsidR="00000000" w:rsidRPr="00000000">
                      <w:rPr>
                        <w:rtl w:val="0"/>
                      </w:rPr>
                    </w:r>
                  </w:p>
                </w:tc>
              </w:sdtContent>
            </w:sdt>
            <w:sdt>
              <w:sdtPr>
                <w:lock w:val="contentLocked"/>
                <w:id w:val="-1688819577"/>
                <w:tag w:val="goog_rdk_1989"/>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9A">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3.593.702</w:t>
                    </w:r>
                    <w:r w:rsidDel="00000000" w:rsidR="00000000" w:rsidRPr="00000000">
                      <w:rPr>
                        <w:rtl w:val="0"/>
                      </w:rPr>
                    </w:r>
                  </w:p>
                </w:tc>
              </w:sdtContent>
            </w:sdt>
            <w:sdt>
              <w:sdtPr>
                <w:lock w:val="contentLocked"/>
                <w:id w:val="-1793300661"/>
                <w:tag w:val="goog_rdk_1990"/>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9B">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2.515.591</w:t>
                    </w:r>
                    <w:r w:rsidDel="00000000" w:rsidR="00000000" w:rsidRPr="00000000">
                      <w:rPr>
                        <w:rtl w:val="0"/>
                      </w:rPr>
                    </w:r>
                  </w:p>
                </w:tc>
              </w:sdtContent>
            </w:sdt>
            <w:sdt>
              <w:sdtPr>
                <w:lock w:val="contentLocked"/>
                <w:id w:val="-1691097875"/>
                <w:tag w:val="goog_rdk_1991"/>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9C">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70%</w:t>
                    </w:r>
                    <w:r w:rsidDel="00000000" w:rsidR="00000000" w:rsidRPr="00000000">
                      <w:rPr>
                        <w:rtl w:val="0"/>
                      </w:rPr>
                    </w:r>
                  </w:p>
                </w:tc>
              </w:sdtContent>
            </w:sdt>
            <w:sdt>
              <w:sdtPr>
                <w:lock w:val="contentLocked"/>
                <w:id w:val="-457710606"/>
                <w:tag w:val="goog_rdk_1992"/>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9D">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3.226.865</w:t>
                    </w:r>
                    <w:r w:rsidDel="00000000" w:rsidR="00000000" w:rsidRPr="00000000">
                      <w:rPr>
                        <w:rtl w:val="0"/>
                      </w:rPr>
                    </w:r>
                  </w:p>
                </w:tc>
              </w:sdtContent>
            </w:sdt>
            <w:sdt>
              <w:sdtPr>
                <w:lock w:val="contentLocked"/>
                <w:id w:val="-1823783391"/>
                <w:tag w:val="goog_rdk_1993"/>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9E">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90%</w:t>
                    </w:r>
                    <w:r w:rsidDel="00000000" w:rsidR="00000000" w:rsidRPr="00000000">
                      <w:rPr>
                        <w:rtl w:val="0"/>
                      </w:rPr>
                    </w:r>
                  </w:p>
                </w:tc>
              </w:sdtContent>
            </w:sdt>
          </w:tr>
          <w:tr>
            <w:trPr>
              <w:cantSplit w:val="0"/>
              <w:trHeight w:val="300" w:hRule="atLeast"/>
              <w:tblHeader w:val="0"/>
            </w:trPr>
            <w:sdt>
              <w:sdtPr>
                <w:lock w:val="contentLocked"/>
                <w:id w:val="930058823"/>
                <w:tag w:val="goog_rdk_1994"/>
              </w:sdtPr>
              <w:sdtContent>
                <w:tc>
                  <w:tcPr>
                    <w:tcBorders>
                      <w:top w:color="cccccc" w:space="0" w:sz="6" w:val="single"/>
                      <w:left w:color="000000"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D9F">
                    <w:pPr>
                      <w:widowControl w:val="0"/>
                      <w:spacing w:line="276" w:lineRule="auto"/>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Total</w:t>
                    </w:r>
                    <w:r w:rsidDel="00000000" w:rsidR="00000000" w:rsidRPr="00000000">
                      <w:rPr>
                        <w:rtl w:val="0"/>
                      </w:rPr>
                    </w:r>
                  </w:p>
                </w:tc>
              </w:sdtContent>
            </w:sdt>
            <w:sdt>
              <w:sdtPr>
                <w:lock w:val="contentLocked"/>
                <w:id w:val="-1627637899"/>
                <w:tag w:val="goog_rdk_1995"/>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DA0">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1.101.430</w:t>
                    </w:r>
                    <w:r w:rsidDel="00000000" w:rsidR="00000000" w:rsidRPr="00000000">
                      <w:rPr>
                        <w:rtl w:val="0"/>
                      </w:rPr>
                    </w:r>
                  </w:p>
                </w:tc>
              </w:sdtContent>
            </w:sdt>
            <w:sdt>
              <w:sdtPr>
                <w:lock w:val="contentLocked"/>
                <w:id w:val="-20448674"/>
                <w:tag w:val="goog_rdk_1996"/>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DA1">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-340.183,15</w:t>
                    </w:r>
                    <w:r w:rsidDel="00000000" w:rsidR="00000000" w:rsidRPr="00000000">
                      <w:rPr>
                        <w:rtl w:val="0"/>
                      </w:rPr>
                    </w:r>
                  </w:p>
                </w:tc>
              </w:sdtContent>
            </w:sdt>
            <w:sdt>
              <w:sdtPr>
                <w:lock w:val="contentLocked"/>
                <w:id w:val="-320466004"/>
                <w:tag w:val="goog_rdk_1997"/>
              </w:sdtPr>
              <w:sdtContent>
                <w:tc>
                  <w:tcPr>
                    <w:tcBorders>
                      <w:top w:color="000000" w:space="0" w:sz="6" w:val="single"/>
                      <w:left w:color="000000"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DA2">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14.068.253,22</w:t>
                    </w:r>
                    <w:r w:rsidDel="00000000" w:rsidR="00000000" w:rsidRPr="00000000">
                      <w:rPr>
                        <w:rtl w:val="0"/>
                      </w:rPr>
                    </w:r>
                  </w:p>
                </w:tc>
              </w:sdtContent>
            </w:sdt>
            <w:sdt>
              <w:sdtPr>
                <w:lock w:val="contentLocked"/>
                <w:id w:val="-1095121282"/>
                <w:tag w:val="goog_rdk_1998"/>
              </w:sdtPr>
              <w:sdtContent>
                <w:tc>
                  <w:tcPr>
                    <w:tcBorders>
                      <w:top w:color="000000" w:space="0" w:sz="6" w:val="single"/>
                      <w:left w:color="000000"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DA3">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14.829.500</w:t>
                    </w:r>
                    <w:r w:rsidDel="00000000" w:rsidR="00000000" w:rsidRPr="00000000">
                      <w:rPr>
                        <w:rtl w:val="0"/>
                      </w:rPr>
                    </w:r>
                  </w:p>
                </w:tc>
              </w:sdtContent>
            </w:sdt>
            <w:sdt>
              <w:sdtPr>
                <w:lock w:val="contentLocked"/>
                <w:id w:val="-2077048853"/>
                <w:tag w:val="goog_rdk_1999"/>
              </w:sdtPr>
              <w:sdtContent>
                <w:tc>
                  <w:tcPr>
                    <w:tcBorders>
                      <w:top w:color="000000" w:space="0" w:sz="6" w:val="single"/>
                      <w:left w:color="000000"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DA4">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10.380.650</w:t>
                    </w:r>
                    <w:r w:rsidDel="00000000" w:rsidR="00000000" w:rsidRPr="00000000">
                      <w:rPr>
                        <w:rtl w:val="0"/>
                      </w:rPr>
                    </w:r>
                  </w:p>
                </w:tc>
              </w:sdtContent>
            </w:sdt>
            <w:sdt>
              <w:sdtPr>
                <w:lock w:val="contentLocked"/>
                <w:id w:val="-389167069"/>
                <w:tag w:val="goog_rdk_2000"/>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DA5">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70%</w:t>
                    </w:r>
                    <w:r w:rsidDel="00000000" w:rsidR="00000000" w:rsidRPr="00000000">
                      <w:rPr>
                        <w:rtl w:val="0"/>
                      </w:rPr>
                    </w:r>
                  </w:p>
                </w:tc>
              </w:sdtContent>
            </w:sdt>
            <w:sdt>
              <w:sdtPr>
                <w:lock w:val="contentLocked"/>
                <w:id w:val="2094432179"/>
                <w:tag w:val="goog_rdk_2001"/>
              </w:sdtPr>
              <w:sdtContent>
                <w:tc>
                  <w:tcPr>
                    <w:tcBorders>
                      <w:top w:color="000000" w:space="0" w:sz="6" w:val="single"/>
                      <w:left w:color="000000"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DA6">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13.322.739</w:t>
                    </w:r>
                    <w:r w:rsidDel="00000000" w:rsidR="00000000" w:rsidRPr="00000000">
                      <w:rPr>
                        <w:rtl w:val="0"/>
                      </w:rPr>
                    </w:r>
                  </w:p>
                </w:tc>
              </w:sdtContent>
            </w:sdt>
            <w:sdt>
              <w:sdtPr>
                <w:lock w:val="contentLocked"/>
                <w:id w:val="1242850462"/>
                <w:tag w:val="goog_rdk_2002"/>
              </w:sdtPr>
              <w:sdtContent>
                <w:tc>
                  <w:tcPr>
                    <w:tcBorders>
                      <w:top w:color="000000" w:space="0" w:sz="6" w:val="single"/>
                      <w:left w:color="000000"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DA7">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90%</w:t>
                    </w:r>
                    <w:r w:rsidDel="00000000" w:rsidR="00000000" w:rsidRPr="00000000">
                      <w:rPr>
                        <w:rtl w:val="0"/>
                      </w:rPr>
                    </w:r>
                  </w:p>
                </w:tc>
              </w:sdtContent>
            </w:sdt>
          </w:tr>
        </w:tbl>
      </w:sdtContent>
    </w:sdt>
    <w:p w:rsidR="00000000" w:rsidDel="00000000" w:rsidP="00000000" w:rsidRDefault="00000000" w:rsidRPr="00000000" w14:paraId="00000DA8">
      <w:pPr>
        <w:widowControl w:val="0"/>
        <w:spacing w:before="240" w:line="240" w:lineRule="auto"/>
        <w:ind w:right="362"/>
        <w:rPr>
          <w:rFonts w:ascii="Book Antiqua" w:cs="Book Antiqua" w:eastAsia="Book Antiqua" w:hAnsi="Book Antiqua"/>
        </w:rPr>
      </w:pPr>
      <w:r w:rsidDel="00000000" w:rsidR="00000000" w:rsidRPr="00000000">
        <w:rPr>
          <w:rtl w:val="0"/>
        </w:rPr>
      </w:r>
    </w:p>
    <w:sdt>
      <w:sdtPr>
        <w:lock w:val="contentLocked"/>
        <w:id w:val="1503638090"/>
        <w:tag w:val="goog_rdk_2046"/>
      </w:sdtPr>
      <w:sdtContent>
        <w:tbl>
          <w:tblPr>
            <w:tblStyle w:val="Table43"/>
            <w:tblW w:w="90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1500"/>
            <w:gridCol w:w="1500"/>
            <w:gridCol w:w="1500"/>
            <w:gridCol w:w="1500"/>
            <w:gridCol w:w="1500"/>
            <w:tblGridChange w:id="0">
              <w:tblGrid>
                <w:gridCol w:w="1500"/>
                <w:gridCol w:w="1500"/>
                <w:gridCol w:w="1500"/>
                <w:gridCol w:w="1500"/>
                <w:gridCol w:w="1500"/>
                <w:gridCol w:w="1500"/>
              </w:tblGrid>
            </w:tblGridChange>
          </w:tblGrid>
          <w:tr>
            <w:trPr>
              <w:cantSplit w:val="0"/>
              <w:trHeight w:val="300" w:hRule="atLeast"/>
              <w:tblHeader w:val="0"/>
            </w:trPr>
            <w:sdt>
              <w:sdtPr>
                <w:lock w:val="contentLocked"/>
                <w:id w:val="-1629329671"/>
                <w:tag w:val="goog_rdk_2004"/>
              </w:sdtPr>
              <w:sdtContent>
                <w:tc>
                  <w:tcPr>
                    <w:gridSpan w:val="6"/>
                    <w:tcBorders>
                      <w:top w:color="000000"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A9">
                    <w:pPr>
                      <w:widowControl w:val="0"/>
                      <w:spacing w:line="276" w:lineRule="auto"/>
                      <w:jc w:val="center"/>
                      <w:rPr>
                        <w:rFonts w:ascii="Calibri" w:cs="Calibri" w:eastAsia="Calibri" w:hAnsi="Calibri"/>
                      </w:rPr>
                    </w:pPr>
                    <w:r w:rsidDel="00000000" w:rsidR="00000000" w:rsidRPr="00000000">
                      <w:rPr>
                        <w:rFonts w:ascii="Book Antiqua" w:cs="Book Antiqua" w:eastAsia="Book Antiqua" w:hAnsi="Book Antiqua"/>
                        <w:b w:val="1"/>
                        <w:bCs w:val="1"/>
                        <w:rtl w:val="0"/>
                      </w:rPr>
                      <w:t xml:space="preserve">Aplicación de los recursos destinados en cumplimiento de sus fines</w:t>
                    </w:r>
                    <w:r w:rsidDel="00000000" w:rsidR="00000000" w:rsidRPr="00000000">
                      <w:rPr>
                        <w:rtl w:val="0"/>
                      </w:rPr>
                    </w:r>
                  </w:p>
                </w:tc>
              </w:sdtContent>
            </w:sdt>
          </w:tr>
          <w:tr>
            <w:trPr>
              <w:cantSplit w:val="0"/>
              <w:trHeight w:val="720" w:hRule="atLeast"/>
              <w:tblHeader w:val="0"/>
            </w:trPr>
            <w:sdt>
              <w:sdtPr>
                <w:lock w:val="contentLocked"/>
                <w:id w:val="438779507"/>
                <w:tag w:val="goog_rdk_2010"/>
              </w:sdtPr>
              <w:sdtContent>
                <w:tc>
                  <w:tcPr>
                    <w:tcBorders>
                      <w:top w:color="cccccc" w:space="0" w:sz="6" w:val="single"/>
                      <w:left w:color="000000" w:space="0" w:sz="6" w:val="single"/>
                      <w:bottom w:color="000000" w:space="0" w:sz="6" w:val="single"/>
                      <w:right w:color="000000" w:space="0" w:sz="6" w:val="single"/>
                    </w:tcBorders>
                    <w:shd w:fill="d8d8d8" w:val="clear"/>
                    <w:tcMar>
                      <w:top w:w="0.0" w:type="dxa"/>
                      <w:left w:w="40.0" w:type="dxa"/>
                      <w:bottom w:w="0.0" w:type="dxa"/>
                      <w:right w:w="40.0" w:type="dxa"/>
                    </w:tcMar>
                    <w:vAlign w:val="bottom"/>
                  </w:tcPr>
                  <w:p w:rsidR="00000000" w:rsidDel="00000000" w:rsidP="00000000" w:rsidRDefault="00000000" w:rsidRPr="00000000" w14:paraId="00000DAF">
                    <w:pPr>
                      <w:widowControl w:val="0"/>
                      <w:spacing w:line="276" w:lineRule="auto"/>
                      <w:jc w:val="center"/>
                      <w:rPr>
                        <w:rFonts w:ascii="Calibri" w:cs="Calibri" w:eastAsia="Calibri" w:hAnsi="Calibri"/>
                      </w:rPr>
                    </w:pPr>
                    <w:r w:rsidDel="00000000" w:rsidR="00000000" w:rsidRPr="00000000">
                      <w:rPr>
                        <w:rFonts w:ascii="Book Antiqua" w:cs="Book Antiqua" w:eastAsia="Book Antiqua" w:hAnsi="Book Antiqua"/>
                        <w:b w:val="1"/>
                        <w:bCs w:val="1"/>
                        <w:rtl w:val="0"/>
                      </w:rPr>
                      <w:t xml:space="preserve">2021</w:t>
                    </w:r>
                    <w:r w:rsidDel="00000000" w:rsidR="00000000" w:rsidRPr="00000000">
                      <w:rPr>
                        <w:rtl w:val="0"/>
                      </w:rPr>
                    </w:r>
                  </w:p>
                </w:tc>
              </w:sdtContent>
            </w:sdt>
            <w:sdt>
              <w:sdtPr>
                <w:lock w:val="contentLocked"/>
                <w:id w:val="-1631796184"/>
                <w:tag w:val="goog_rdk_2011"/>
              </w:sdtPr>
              <w:sdtContent>
                <w:tc>
                  <w:tcPr>
                    <w:tcBorders>
                      <w:top w:color="cccccc" w:space="0" w:sz="6" w:val="single"/>
                      <w:left w:color="cccccc" w:space="0" w:sz="6" w:val="single"/>
                      <w:bottom w:color="000000" w:space="0" w:sz="6" w:val="single"/>
                      <w:right w:color="000000" w:space="0" w:sz="6" w:val="single"/>
                    </w:tcBorders>
                    <w:shd w:fill="d8d8d8" w:val="clear"/>
                    <w:tcMar>
                      <w:top w:w="0.0" w:type="dxa"/>
                      <w:left w:w="40.0" w:type="dxa"/>
                      <w:bottom w:w="0.0" w:type="dxa"/>
                      <w:right w:w="40.0" w:type="dxa"/>
                    </w:tcMar>
                    <w:vAlign w:val="bottom"/>
                  </w:tcPr>
                  <w:p w:rsidR="00000000" w:rsidDel="00000000" w:rsidP="00000000" w:rsidRDefault="00000000" w:rsidRPr="00000000" w14:paraId="00000DB0">
                    <w:pPr>
                      <w:widowControl w:val="0"/>
                      <w:spacing w:line="276" w:lineRule="auto"/>
                      <w:jc w:val="center"/>
                      <w:rPr>
                        <w:rFonts w:ascii="Calibri" w:cs="Calibri" w:eastAsia="Calibri" w:hAnsi="Calibri"/>
                      </w:rPr>
                    </w:pPr>
                    <w:r w:rsidDel="00000000" w:rsidR="00000000" w:rsidRPr="00000000">
                      <w:rPr>
                        <w:rFonts w:ascii="Book Antiqua" w:cs="Book Antiqua" w:eastAsia="Book Antiqua" w:hAnsi="Book Antiqua"/>
                        <w:b w:val="1"/>
                        <w:bCs w:val="1"/>
                        <w:rtl w:val="0"/>
                      </w:rPr>
                      <w:t xml:space="preserve">2022</w:t>
                    </w:r>
                    <w:r w:rsidDel="00000000" w:rsidR="00000000" w:rsidRPr="00000000">
                      <w:rPr>
                        <w:rtl w:val="0"/>
                      </w:rPr>
                    </w:r>
                  </w:p>
                </w:tc>
              </w:sdtContent>
            </w:sdt>
            <w:sdt>
              <w:sdtPr>
                <w:lock w:val="contentLocked"/>
                <w:id w:val="-1871334260"/>
                <w:tag w:val="goog_rdk_2012"/>
              </w:sdtPr>
              <w:sdtContent>
                <w:tc>
                  <w:tcPr>
                    <w:tcBorders>
                      <w:top w:color="cccccc" w:space="0" w:sz="6" w:val="single"/>
                      <w:left w:color="cccccc" w:space="0" w:sz="6" w:val="single"/>
                      <w:bottom w:color="000000" w:space="0" w:sz="6" w:val="single"/>
                      <w:right w:color="000000" w:space="0" w:sz="6" w:val="single"/>
                    </w:tcBorders>
                    <w:shd w:fill="d8d8d8" w:val="clear"/>
                    <w:tcMar>
                      <w:top w:w="0.0" w:type="dxa"/>
                      <w:left w:w="40.0" w:type="dxa"/>
                      <w:bottom w:w="0.0" w:type="dxa"/>
                      <w:right w:w="40.0" w:type="dxa"/>
                    </w:tcMar>
                    <w:vAlign w:val="bottom"/>
                  </w:tcPr>
                  <w:p w:rsidR="00000000" w:rsidDel="00000000" w:rsidP="00000000" w:rsidRDefault="00000000" w:rsidRPr="00000000" w14:paraId="00000DB1">
                    <w:pPr>
                      <w:widowControl w:val="0"/>
                      <w:spacing w:line="276" w:lineRule="auto"/>
                      <w:jc w:val="center"/>
                      <w:rPr>
                        <w:rFonts w:ascii="Calibri" w:cs="Calibri" w:eastAsia="Calibri" w:hAnsi="Calibri"/>
                      </w:rPr>
                    </w:pPr>
                    <w:r w:rsidDel="00000000" w:rsidR="00000000" w:rsidRPr="00000000">
                      <w:rPr>
                        <w:rFonts w:ascii="Book Antiqua" w:cs="Book Antiqua" w:eastAsia="Book Antiqua" w:hAnsi="Book Antiqua"/>
                        <w:b w:val="1"/>
                        <w:bCs w:val="1"/>
                        <w:rtl w:val="0"/>
                      </w:rPr>
                      <w:t xml:space="preserve">2023</w:t>
                    </w:r>
                    <w:r w:rsidDel="00000000" w:rsidR="00000000" w:rsidRPr="00000000">
                      <w:rPr>
                        <w:rtl w:val="0"/>
                      </w:rPr>
                    </w:r>
                  </w:p>
                </w:tc>
              </w:sdtContent>
            </w:sdt>
            <w:sdt>
              <w:sdtPr>
                <w:lock w:val="contentLocked"/>
                <w:id w:val="-1264198442"/>
                <w:tag w:val="goog_rdk_2013"/>
              </w:sdtPr>
              <w:sdtContent>
                <w:tc>
                  <w:tcPr>
                    <w:tcBorders>
                      <w:top w:color="cccccc" w:space="0" w:sz="6" w:val="single"/>
                      <w:left w:color="cccccc" w:space="0" w:sz="6" w:val="single"/>
                      <w:bottom w:color="000000" w:space="0" w:sz="6" w:val="single"/>
                      <w:right w:color="000000" w:space="0" w:sz="6" w:val="single"/>
                    </w:tcBorders>
                    <w:shd w:fill="d8d8d8" w:val="clear"/>
                    <w:tcMar>
                      <w:top w:w="0.0" w:type="dxa"/>
                      <w:left w:w="40.0" w:type="dxa"/>
                      <w:bottom w:w="0.0" w:type="dxa"/>
                      <w:right w:w="40.0" w:type="dxa"/>
                    </w:tcMar>
                    <w:vAlign w:val="bottom"/>
                  </w:tcPr>
                  <w:p w:rsidR="00000000" w:rsidDel="00000000" w:rsidP="00000000" w:rsidRDefault="00000000" w:rsidRPr="00000000" w14:paraId="00000DB2">
                    <w:pPr>
                      <w:widowControl w:val="0"/>
                      <w:spacing w:line="276" w:lineRule="auto"/>
                      <w:jc w:val="center"/>
                      <w:rPr>
                        <w:rFonts w:ascii="Calibri" w:cs="Calibri" w:eastAsia="Calibri" w:hAnsi="Calibri"/>
                      </w:rPr>
                    </w:pPr>
                    <w:r w:rsidDel="00000000" w:rsidR="00000000" w:rsidRPr="00000000">
                      <w:rPr>
                        <w:rFonts w:ascii="Book Antiqua" w:cs="Book Antiqua" w:eastAsia="Book Antiqua" w:hAnsi="Book Antiqua"/>
                        <w:b w:val="1"/>
                        <w:bCs w:val="1"/>
                        <w:rtl w:val="0"/>
                      </w:rPr>
                      <w:t xml:space="preserve">2024</w:t>
                    </w:r>
                    <w:r w:rsidDel="00000000" w:rsidR="00000000" w:rsidRPr="00000000">
                      <w:rPr>
                        <w:rtl w:val="0"/>
                      </w:rPr>
                    </w:r>
                  </w:p>
                </w:tc>
              </w:sdtContent>
            </w:sdt>
            <w:sdt>
              <w:sdtPr>
                <w:lock w:val="contentLocked"/>
                <w:id w:val="1933268007"/>
                <w:tag w:val="goog_rdk_2014"/>
              </w:sdtPr>
              <w:sdtContent>
                <w:tc>
                  <w:tcPr>
                    <w:tcBorders>
                      <w:top w:color="cccccc" w:space="0" w:sz="6" w:val="single"/>
                      <w:left w:color="cccccc" w:space="0" w:sz="6" w:val="single"/>
                      <w:bottom w:color="000000" w:space="0" w:sz="6" w:val="single"/>
                      <w:right w:color="000000" w:space="0" w:sz="6" w:val="single"/>
                    </w:tcBorders>
                    <w:shd w:fill="d8d8d8" w:val="clear"/>
                    <w:tcMar>
                      <w:top w:w="0.0" w:type="dxa"/>
                      <w:left w:w="40.0" w:type="dxa"/>
                      <w:bottom w:w="0.0" w:type="dxa"/>
                      <w:right w:w="40.0" w:type="dxa"/>
                    </w:tcMar>
                    <w:vAlign w:val="bottom"/>
                  </w:tcPr>
                  <w:p w:rsidR="00000000" w:rsidDel="00000000" w:rsidP="00000000" w:rsidRDefault="00000000" w:rsidRPr="00000000" w14:paraId="00000DB3">
                    <w:pPr>
                      <w:widowControl w:val="0"/>
                      <w:spacing w:line="276" w:lineRule="auto"/>
                      <w:jc w:val="center"/>
                      <w:rPr>
                        <w:rFonts w:ascii="Calibri" w:cs="Calibri" w:eastAsia="Calibri" w:hAnsi="Calibri"/>
                      </w:rPr>
                    </w:pPr>
                    <w:r w:rsidDel="00000000" w:rsidR="00000000" w:rsidRPr="00000000">
                      <w:rPr>
                        <w:rFonts w:ascii="Book Antiqua" w:cs="Book Antiqua" w:eastAsia="Book Antiqua" w:hAnsi="Book Antiqua"/>
                        <w:b w:val="1"/>
                        <w:bCs w:val="1"/>
                        <w:rtl w:val="0"/>
                      </w:rPr>
                      <w:t xml:space="preserve">2025</w:t>
                    </w:r>
                    <w:r w:rsidDel="00000000" w:rsidR="00000000" w:rsidRPr="00000000">
                      <w:rPr>
                        <w:rtl w:val="0"/>
                      </w:rPr>
                    </w:r>
                  </w:p>
                </w:tc>
              </w:sdtContent>
            </w:sdt>
            <w:sdt>
              <w:sdtPr>
                <w:lock w:val="contentLocked"/>
                <w:id w:val="-850686322"/>
                <w:tag w:val="goog_rdk_2015"/>
              </w:sdtPr>
              <w:sdtContent>
                <w:tc>
                  <w:tcPr>
                    <w:tcBorders>
                      <w:top w:color="cccccc" w:space="0" w:sz="6" w:val="single"/>
                      <w:left w:color="cccccc" w:space="0" w:sz="6" w:val="single"/>
                      <w:bottom w:color="000000" w:space="0" w:sz="6" w:val="single"/>
                      <w:right w:color="000000" w:space="0" w:sz="6" w:val="single"/>
                    </w:tcBorders>
                    <w:shd w:fill="d8d8d8" w:val="clear"/>
                    <w:tcMar>
                      <w:top w:w="0.0" w:type="dxa"/>
                      <w:left w:w="40.0" w:type="dxa"/>
                      <w:bottom w:w="0.0" w:type="dxa"/>
                      <w:right w:w="40.0" w:type="dxa"/>
                    </w:tcMar>
                    <w:vAlign w:val="bottom"/>
                  </w:tcPr>
                  <w:p w:rsidR="00000000" w:rsidDel="00000000" w:rsidP="00000000" w:rsidRDefault="00000000" w:rsidRPr="00000000" w14:paraId="00000DB4">
                    <w:pPr>
                      <w:widowControl w:val="0"/>
                      <w:spacing w:line="276" w:lineRule="auto"/>
                      <w:rPr>
                        <w:rFonts w:ascii="Calibri" w:cs="Calibri" w:eastAsia="Calibri" w:hAnsi="Calibri"/>
                      </w:rPr>
                    </w:pPr>
                    <w:r w:rsidDel="00000000" w:rsidR="00000000" w:rsidRPr="00000000">
                      <w:rPr>
                        <w:rFonts w:ascii="Book Antiqua" w:cs="Book Antiqua" w:eastAsia="Book Antiqua" w:hAnsi="Book Antiqua"/>
                        <w:b w:val="1"/>
                        <w:bCs w:val="1"/>
                        <w:sz w:val="20"/>
                        <w:szCs w:val="20"/>
                        <w:rtl w:val="0"/>
                      </w:rPr>
                      <w:t xml:space="preserve">Importe Pnte</w:t>
                    </w:r>
                    <w:r w:rsidDel="00000000" w:rsidR="00000000" w:rsidRPr="00000000">
                      <w:rPr>
                        <w:rtl w:val="0"/>
                      </w:rPr>
                    </w:r>
                  </w:p>
                </w:tc>
              </w:sdtContent>
            </w:sdt>
          </w:tr>
          <w:tr>
            <w:trPr>
              <w:cantSplit w:val="0"/>
              <w:trHeight w:val="300" w:hRule="atLeast"/>
              <w:tblHeader w:val="0"/>
            </w:trPr>
            <w:sdt>
              <w:sdtPr>
                <w:lock w:val="contentLocked"/>
                <w:id w:val="2002280709"/>
                <w:tag w:val="goog_rdk_2016"/>
              </w:sdtPr>
              <w:sdtContent>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B5">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2.162.979</w:t>
                    </w:r>
                    <w:r w:rsidDel="00000000" w:rsidR="00000000" w:rsidRPr="00000000">
                      <w:rPr>
                        <w:rtl w:val="0"/>
                      </w:rPr>
                    </w:r>
                  </w:p>
                </w:tc>
              </w:sdtContent>
            </w:sdt>
            <w:sdt>
              <w:sdtPr>
                <w:lock w:val="contentLocked"/>
                <w:id w:val="2025101735"/>
                <w:tag w:val="goog_rdk_2017"/>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B6">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0</w:t>
                    </w:r>
                    <w:r w:rsidDel="00000000" w:rsidR="00000000" w:rsidRPr="00000000">
                      <w:rPr>
                        <w:rtl w:val="0"/>
                      </w:rPr>
                    </w:r>
                  </w:p>
                </w:tc>
              </w:sdtContent>
            </w:sdt>
            <w:sdt>
              <w:sdtPr>
                <w:lock w:val="contentLocked"/>
                <w:id w:val="1327006089"/>
                <w:tag w:val="goog_rdk_2018"/>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B7">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0</w:t>
                    </w:r>
                    <w:r w:rsidDel="00000000" w:rsidR="00000000" w:rsidRPr="00000000">
                      <w:rPr>
                        <w:rtl w:val="0"/>
                      </w:rPr>
                    </w:r>
                  </w:p>
                </w:tc>
              </w:sdtContent>
            </w:sdt>
            <w:sdt>
              <w:sdtPr>
                <w:lock w:val="contentLocked"/>
                <w:id w:val="1851769926"/>
                <w:tag w:val="goog_rdk_2019"/>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B8">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0</w:t>
                    </w:r>
                    <w:r w:rsidDel="00000000" w:rsidR="00000000" w:rsidRPr="00000000">
                      <w:rPr>
                        <w:rtl w:val="0"/>
                      </w:rPr>
                    </w:r>
                  </w:p>
                </w:tc>
              </w:sdtContent>
            </w:sdt>
            <w:sdt>
              <w:sdtPr>
                <w:lock w:val="contentLocked"/>
                <w:id w:val="1602839399"/>
                <w:tag w:val="goog_rdk_2020"/>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B9">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0</w:t>
                    </w:r>
                    <w:r w:rsidDel="00000000" w:rsidR="00000000" w:rsidRPr="00000000">
                      <w:rPr>
                        <w:rtl w:val="0"/>
                      </w:rPr>
                    </w:r>
                  </w:p>
                </w:tc>
              </w:sdtContent>
            </w:sdt>
            <w:sdt>
              <w:sdtPr>
                <w:lock w:val="contentLocked"/>
                <w:id w:val="29339476"/>
                <w:tag w:val="goog_rdk_2021"/>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BA">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0</w:t>
                    </w:r>
                    <w:r w:rsidDel="00000000" w:rsidR="00000000" w:rsidRPr="00000000">
                      <w:rPr>
                        <w:rtl w:val="0"/>
                      </w:rPr>
                    </w:r>
                  </w:p>
                </w:tc>
              </w:sdtContent>
            </w:sdt>
          </w:tr>
          <w:tr>
            <w:trPr>
              <w:cantSplit w:val="0"/>
              <w:trHeight w:val="300" w:hRule="atLeast"/>
              <w:tblHeader w:val="0"/>
            </w:trPr>
            <w:sdt>
              <w:sdtPr>
                <w:lock w:val="contentLocked"/>
                <w:id w:val="724052875"/>
                <w:tag w:val="goog_rdk_2022"/>
              </w:sdtPr>
              <w:sdtContent>
                <w:tc>
                  <w:tcPr>
                    <w:tcBorders>
                      <w:top w:color="cccccc" w:space="0" w:sz="6" w:val="single"/>
                      <w:left w:color="000000"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DBB">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213191558"/>
                <w:tag w:val="goog_rdk_2023"/>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BC">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2.457.296</w:t>
                    </w:r>
                    <w:r w:rsidDel="00000000" w:rsidR="00000000" w:rsidRPr="00000000">
                      <w:rPr>
                        <w:rtl w:val="0"/>
                      </w:rPr>
                    </w:r>
                  </w:p>
                </w:tc>
              </w:sdtContent>
            </w:sdt>
            <w:sdt>
              <w:sdtPr>
                <w:lock w:val="contentLocked"/>
                <w:id w:val="-669107774"/>
                <w:tag w:val="goog_rdk_2024"/>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BD">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0</w:t>
                    </w:r>
                    <w:r w:rsidDel="00000000" w:rsidR="00000000" w:rsidRPr="00000000">
                      <w:rPr>
                        <w:rtl w:val="0"/>
                      </w:rPr>
                    </w:r>
                  </w:p>
                </w:tc>
              </w:sdtContent>
            </w:sdt>
            <w:sdt>
              <w:sdtPr>
                <w:lock w:val="contentLocked"/>
                <w:id w:val="1081519286"/>
                <w:tag w:val="goog_rdk_2025"/>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BE">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0</w:t>
                    </w:r>
                    <w:r w:rsidDel="00000000" w:rsidR="00000000" w:rsidRPr="00000000">
                      <w:rPr>
                        <w:rtl w:val="0"/>
                      </w:rPr>
                    </w:r>
                  </w:p>
                </w:tc>
              </w:sdtContent>
            </w:sdt>
            <w:sdt>
              <w:sdtPr>
                <w:lock w:val="contentLocked"/>
                <w:id w:val="1154088356"/>
                <w:tag w:val="goog_rdk_2026"/>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BF">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0</w:t>
                    </w:r>
                    <w:r w:rsidDel="00000000" w:rsidR="00000000" w:rsidRPr="00000000">
                      <w:rPr>
                        <w:rtl w:val="0"/>
                      </w:rPr>
                    </w:r>
                  </w:p>
                </w:tc>
              </w:sdtContent>
            </w:sdt>
            <w:sdt>
              <w:sdtPr>
                <w:lock w:val="contentLocked"/>
                <w:id w:val="-508574337"/>
                <w:tag w:val="goog_rdk_2027"/>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C0">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0</w:t>
                    </w:r>
                    <w:r w:rsidDel="00000000" w:rsidR="00000000" w:rsidRPr="00000000">
                      <w:rPr>
                        <w:rtl w:val="0"/>
                      </w:rPr>
                    </w:r>
                  </w:p>
                </w:tc>
              </w:sdtContent>
            </w:sdt>
          </w:tr>
          <w:tr>
            <w:trPr>
              <w:cantSplit w:val="0"/>
              <w:trHeight w:val="300" w:hRule="atLeast"/>
              <w:tblHeader w:val="0"/>
            </w:trPr>
            <w:sdt>
              <w:sdtPr>
                <w:lock w:val="contentLocked"/>
                <w:id w:val="98100147"/>
                <w:tag w:val="goog_rdk_2028"/>
              </w:sdtPr>
              <w:sdtContent>
                <w:tc>
                  <w:tcPr>
                    <w:tcBorders>
                      <w:top w:color="cccccc" w:space="0" w:sz="6" w:val="single"/>
                      <w:left w:color="000000"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DC1">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399100256"/>
                <w:tag w:val="goog_rdk_2029"/>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DC2">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442602895"/>
                <w:tag w:val="goog_rdk_2030"/>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C3">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2.585.941</w:t>
                    </w:r>
                    <w:r w:rsidDel="00000000" w:rsidR="00000000" w:rsidRPr="00000000">
                      <w:rPr>
                        <w:rtl w:val="0"/>
                      </w:rPr>
                    </w:r>
                  </w:p>
                </w:tc>
              </w:sdtContent>
            </w:sdt>
            <w:sdt>
              <w:sdtPr>
                <w:lock w:val="contentLocked"/>
                <w:id w:val="950009176"/>
                <w:tag w:val="goog_rdk_2031"/>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C4">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0</w:t>
                    </w:r>
                    <w:r w:rsidDel="00000000" w:rsidR="00000000" w:rsidRPr="00000000">
                      <w:rPr>
                        <w:rtl w:val="0"/>
                      </w:rPr>
                    </w:r>
                  </w:p>
                </w:tc>
              </w:sdtContent>
            </w:sdt>
            <w:sdt>
              <w:sdtPr>
                <w:lock w:val="contentLocked"/>
                <w:id w:val="2026789756"/>
                <w:tag w:val="goog_rdk_2032"/>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C5">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0</w:t>
                    </w:r>
                    <w:r w:rsidDel="00000000" w:rsidR="00000000" w:rsidRPr="00000000">
                      <w:rPr>
                        <w:rtl w:val="0"/>
                      </w:rPr>
                    </w:r>
                  </w:p>
                </w:tc>
              </w:sdtContent>
            </w:sdt>
            <w:sdt>
              <w:sdtPr>
                <w:lock w:val="contentLocked"/>
                <w:id w:val="789575762"/>
                <w:tag w:val="goog_rdk_2033"/>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C6">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0</w:t>
                    </w:r>
                    <w:r w:rsidDel="00000000" w:rsidR="00000000" w:rsidRPr="00000000">
                      <w:rPr>
                        <w:rtl w:val="0"/>
                      </w:rPr>
                    </w:r>
                  </w:p>
                </w:tc>
              </w:sdtContent>
            </w:sdt>
          </w:tr>
          <w:tr>
            <w:trPr>
              <w:cantSplit w:val="0"/>
              <w:trHeight w:val="300" w:hRule="atLeast"/>
              <w:tblHeader w:val="0"/>
            </w:trPr>
            <w:sdt>
              <w:sdtPr>
                <w:lock w:val="contentLocked"/>
                <w:id w:val="398621915"/>
                <w:tag w:val="goog_rdk_2034"/>
              </w:sdtPr>
              <w:sdtContent>
                <w:tc>
                  <w:tcPr>
                    <w:tcBorders>
                      <w:top w:color="cccccc" w:space="0" w:sz="6" w:val="single"/>
                      <w:left w:color="000000"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DC7">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616359198"/>
                <w:tag w:val="goog_rdk_2035"/>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DC8">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666177639"/>
                <w:tag w:val="goog_rdk_2036"/>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DC9">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884387671"/>
                <w:tag w:val="goog_rdk_2037"/>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CA">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2.889.658</w:t>
                    </w:r>
                    <w:r w:rsidDel="00000000" w:rsidR="00000000" w:rsidRPr="00000000">
                      <w:rPr>
                        <w:rtl w:val="0"/>
                      </w:rPr>
                    </w:r>
                  </w:p>
                </w:tc>
              </w:sdtContent>
            </w:sdt>
            <w:sdt>
              <w:sdtPr>
                <w:lock w:val="contentLocked"/>
                <w:id w:val="1608618388"/>
                <w:tag w:val="goog_rdk_2038"/>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CB">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0</w:t>
                    </w:r>
                    <w:r w:rsidDel="00000000" w:rsidR="00000000" w:rsidRPr="00000000">
                      <w:rPr>
                        <w:rtl w:val="0"/>
                      </w:rPr>
                    </w:r>
                  </w:p>
                </w:tc>
              </w:sdtContent>
            </w:sdt>
            <w:sdt>
              <w:sdtPr>
                <w:lock w:val="contentLocked"/>
                <w:id w:val="1401388446"/>
                <w:tag w:val="goog_rdk_2039"/>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CC">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0</w:t>
                    </w:r>
                    <w:r w:rsidDel="00000000" w:rsidR="00000000" w:rsidRPr="00000000">
                      <w:rPr>
                        <w:rtl w:val="0"/>
                      </w:rPr>
                    </w:r>
                  </w:p>
                </w:tc>
              </w:sdtContent>
            </w:sdt>
          </w:tr>
          <w:tr>
            <w:trPr>
              <w:cantSplit w:val="0"/>
              <w:trHeight w:val="300" w:hRule="atLeast"/>
              <w:tblHeader w:val="0"/>
            </w:trPr>
            <w:sdt>
              <w:sdtPr>
                <w:lock w:val="contentLocked"/>
                <w:id w:val="-1358238764"/>
                <w:tag w:val="goog_rdk_2040"/>
              </w:sdtPr>
              <w:sdtContent>
                <w:tc>
                  <w:tcPr>
                    <w:tcBorders>
                      <w:top w:color="cccccc" w:space="0" w:sz="6" w:val="single"/>
                      <w:left w:color="000000"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DCD">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958116859"/>
                <w:tag w:val="goog_rdk_2041"/>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DCE">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701140153"/>
                <w:tag w:val="goog_rdk_2042"/>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DCF">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302339247"/>
                <w:tag w:val="goog_rdk_2043"/>
              </w:sdtPr>
              <w:sdtContent>
                <w:tc>
                  <w:tcPr>
                    <w:tcBorders>
                      <w:top w:color="cccccc" w:space="0" w:sz="6" w:val="single"/>
                      <w:left w:color="cccccc" w:space="0" w:sz="6" w:val="single"/>
                      <w:bottom w:color="000000" w:space="0" w:sz="6" w:val="single"/>
                      <w:right w:color="000000" w:space="0" w:sz="6" w:val="single"/>
                    </w:tcBorders>
                    <w:shd w:fill="d9d9d9" w:val="clear"/>
                    <w:tcMar>
                      <w:top w:w="0.0" w:type="dxa"/>
                      <w:left w:w="40.0" w:type="dxa"/>
                      <w:bottom w:w="0.0" w:type="dxa"/>
                      <w:right w:w="40.0" w:type="dxa"/>
                    </w:tcMar>
                    <w:vAlign w:val="bottom"/>
                  </w:tcPr>
                  <w:p w:rsidR="00000000" w:rsidDel="00000000" w:rsidP="00000000" w:rsidRDefault="00000000" w:rsidRPr="00000000" w14:paraId="00000DD0">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2131503645"/>
                <w:tag w:val="goog_rdk_2044"/>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D1">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3.226.865</w:t>
                    </w:r>
                    <w:r w:rsidDel="00000000" w:rsidR="00000000" w:rsidRPr="00000000">
                      <w:rPr>
                        <w:rtl w:val="0"/>
                      </w:rPr>
                    </w:r>
                  </w:p>
                </w:tc>
              </w:sdtContent>
            </w:sdt>
            <w:sdt>
              <w:sdtPr>
                <w:lock w:val="contentLocked"/>
                <w:id w:val="-157651754"/>
                <w:tag w:val="goog_rdk_2045"/>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DD2">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sz w:val="20"/>
                        <w:szCs w:val="20"/>
                        <w:rtl w:val="0"/>
                      </w:rPr>
                      <w:t xml:space="preserve">0</w:t>
                    </w:r>
                    <w:r w:rsidDel="00000000" w:rsidR="00000000" w:rsidRPr="00000000">
                      <w:rPr>
                        <w:rtl w:val="0"/>
                      </w:rPr>
                    </w:r>
                  </w:p>
                </w:tc>
              </w:sdtContent>
            </w:sdt>
          </w:tr>
        </w:tbl>
      </w:sdtContent>
    </w:sdt>
    <w:p w:rsidR="00000000" w:rsidDel="00000000" w:rsidP="00000000" w:rsidRDefault="00000000" w:rsidRPr="00000000" w14:paraId="00000DD3">
      <w:pPr>
        <w:widowControl w:val="0"/>
        <w:spacing w:before="240" w:line="240" w:lineRule="auto"/>
        <w:ind w:right="362"/>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DD4">
      <w:pPr>
        <w:pStyle w:val="Heading2"/>
        <w:rPr>
          <w:sz w:val="28"/>
          <w:szCs w:val="28"/>
        </w:rPr>
      </w:pPr>
      <w:bookmarkStart w:colFirst="0" w:colLast="0" w:name="_heading=h.46r0co2" w:id="71"/>
      <w:bookmarkEnd w:id="71"/>
      <w:r w:rsidDel="00000000" w:rsidR="00000000" w:rsidRPr="00000000">
        <w:rPr>
          <w:sz w:val="28"/>
          <w:szCs w:val="28"/>
          <w:rtl w:val="0"/>
        </w:rPr>
        <w:t xml:space="preserve">16.2 Recursos aplicados en el ejercicio</w:t>
      </w:r>
    </w:p>
    <w:p w:rsidR="00000000" w:rsidDel="00000000" w:rsidP="00000000" w:rsidRDefault="00000000" w:rsidRPr="00000000" w14:paraId="00000DD5">
      <w:pPr>
        <w:widowControl w:val="0"/>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DD6">
      <w:pPr>
        <w:widowControl w:val="0"/>
        <w:spacing w:line="240" w:lineRule="auto"/>
        <w:rPr>
          <w:rFonts w:ascii="Book Antiqua" w:cs="Book Antiqua" w:eastAsia="Book Antiqua" w:hAnsi="Book Antiqua"/>
        </w:rPr>
      </w:pPr>
      <w:r w:rsidDel="00000000" w:rsidR="00000000" w:rsidRPr="00000000">
        <w:rPr>
          <w:rtl w:val="0"/>
        </w:rPr>
      </w:r>
    </w:p>
    <w:sdt>
      <w:sdtPr>
        <w:lock w:val="contentLocked"/>
        <w:id w:val="-1549316135"/>
        <w:tag w:val="goog_rdk_2095"/>
      </w:sdtPr>
      <w:sdtContent>
        <w:tbl>
          <w:tblPr>
            <w:tblStyle w:val="Table44"/>
            <w:tblW w:w="102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50"/>
            <w:gridCol w:w="2130"/>
            <w:gridCol w:w="1215"/>
            <w:gridCol w:w="1380"/>
            <w:gridCol w:w="1170"/>
            <w:gridCol w:w="1545"/>
            <w:tblGridChange w:id="0">
              <w:tblGrid>
                <w:gridCol w:w="2850"/>
                <w:gridCol w:w="2130"/>
                <w:gridCol w:w="1215"/>
                <w:gridCol w:w="1380"/>
                <w:gridCol w:w="1170"/>
                <w:gridCol w:w="1545"/>
              </w:tblGrid>
            </w:tblGridChange>
          </w:tblGrid>
          <w:tr>
            <w:trPr>
              <w:cantSplit w:val="0"/>
              <w:trHeight w:val="383.83789062499994" w:hRule="atLeast"/>
              <w:tblHeader w:val="0"/>
            </w:trPr>
            <w:sdt>
              <w:sdtPr>
                <w:lock w:val="contentLocked"/>
                <w:id w:val="-1018111812"/>
                <w:tag w:val="goog_rdk_2047"/>
              </w:sdtPr>
              <w:sdtContent>
                <w:tc>
                  <w:tcPr>
                    <w:gridSpan w:val="5"/>
                    <w:tcBorders>
                      <w:top w:color="000000"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DD7">
                    <w:pPr>
                      <w:widowControl w:val="0"/>
                      <w:spacing w:line="276" w:lineRule="auto"/>
                      <w:rPr>
                        <w:rFonts w:ascii="Calibri" w:cs="Calibri" w:eastAsia="Calibri" w:hAnsi="Calibri"/>
                      </w:rPr>
                    </w:pPr>
                    <w:r w:rsidDel="00000000" w:rsidR="00000000" w:rsidRPr="00000000">
                      <w:rPr>
                        <w:rFonts w:ascii="Calibri" w:cs="Calibri" w:eastAsia="Calibri" w:hAnsi="Calibri"/>
                        <w:b w:val="1"/>
                        <w:bCs w:val="1"/>
                        <w:sz w:val="24"/>
                        <w:szCs w:val="24"/>
                        <w:rtl w:val="0"/>
                      </w:rPr>
                      <w:t xml:space="preserve">1. Gastos en cumplimiento de fines</w:t>
                    </w:r>
                    <w:r w:rsidDel="00000000" w:rsidR="00000000" w:rsidRPr="00000000">
                      <w:rPr>
                        <w:rtl w:val="0"/>
                      </w:rPr>
                    </w:r>
                  </w:p>
                </w:tc>
              </w:sdtContent>
            </w:sdt>
            <w:sdt>
              <w:sdtPr>
                <w:lock w:val="contentLocked"/>
                <w:id w:val="1962906196"/>
                <w:tag w:val="goog_rdk_2052"/>
              </w:sdtPr>
              <w:sdtContent>
                <w:tc>
                  <w:tcPr>
                    <w:tcBorders>
                      <w:top w:color="000000" w:space="0" w:sz="7" w:val="single"/>
                      <w:left w:color="cccccc"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DDC">
                    <w:pPr>
                      <w:widowControl w:val="0"/>
                      <w:spacing w:line="276" w:lineRule="auto"/>
                      <w:jc w:val="right"/>
                      <w:rPr>
                        <w:rFonts w:ascii="Calibri" w:cs="Calibri" w:eastAsia="Calibri" w:hAnsi="Calibri"/>
                        <w:sz w:val="20"/>
                        <w:szCs w:val="20"/>
                      </w:rPr>
                    </w:pPr>
                    <w:r w:rsidDel="00000000" w:rsidR="00000000" w:rsidRPr="00000000">
                      <w:rPr>
                        <w:rFonts w:ascii="Calibri" w:cs="Calibri" w:eastAsia="Calibri" w:hAnsi="Calibri"/>
                        <w:b w:val="1"/>
                        <w:bCs w:val="1"/>
                        <w:rtl w:val="0"/>
                      </w:rPr>
                      <w:t xml:space="preserve">3.199.790,31</w:t>
                    </w:r>
                    <w:r w:rsidDel="00000000" w:rsidR="00000000" w:rsidRPr="00000000">
                      <w:rPr>
                        <w:rtl w:val="0"/>
                      </w:rPr>
                    </w:r>
                  </w:p>
                </w:tc>
              </w:sdtContent>
            </w:sdt>
          </w:tr>
          <w:tr>
            <w:trPr>
              <w:cantSplit w:val="0"/>
              <w:trHeight w:val="615" w:hRule="atLeast"/>
              <w:tblHeader w:val="0"/>
            </w:trPr>
            <w:sdt>
              <w:sdtPr>
                <w:lock w:val="contentLocked"/>
                <w:id w:val="-2015675297"/>
                <w:tag w:val="goog_rdk_2053"/>
              </w:sdtPr>
              <w:sdtContent>
                <w:tc>
                  <w:tcPr>
                    <w:gridSpan w:val="2"/>
                    <w:tcBorders>
                      <w:top w:color="000000"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DDD">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356984479"/>
                <w:tag w:val="goog_rdk_205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DDF">
                    <w:pPr>
                      <w:widowControl w:val="0"/>
                      <w:spacing w:line="276" w:lineRule="auto"/>
                      <w:jc w:val="center"/>
                      <w:rPr>
                        <w:rFonts w:ascii="Calibri" w:cs="Calibri" w:eastAsia="Calibri" w:hAnsi="Calibri"/>
                      </w:rPr>
                    </w:pPr>
                    <w:r w:rsidDel="00000000" w:rsidR="00000000" w:rsidRPr="00000000">
                      <w:rPr>
                        <w:rFonts w:ascii="Calibri" w:cs="Calibri" w:eastAsia="Calibri" w:hAnsi="Calibri"/>
                        <w:b w:val="1"/>
                        <w:bCs w:val="1"/>
                        <w:sz w:val="24"/>
                        <w:szCs w:val="24"/>
                        <w:rtl w:val="0"/>
                      </w:rPr>
                      <w:t xml:space="preserve">Fondos Propios</w:t>
                    </w:r>
                    <w:r w:rsidDel="00000000" w:rsidR="00000000" w:rsidRPr="00000000">
                      <w:rPr>
                        <w:rtl w:val="0"/>
                      </w:rPr>
                    </w:r>
                  </w:p>
                </w:tc>
              </w:sdtContent>
            </w:sdt>
            <w:sdt>
              <w:sdtPr>
                <w:lock w:val="contentLocked"/>
                <w:id w:val="-1024541065"/>
                <w:tag w:val="goog_rdk_205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DE0">
                    <w:pPr>
                      <w:widowControl w:val="0"/>
                      <w:spacing w:line="276" w:lineRule="auto"/>
                      <w:jc w:val="center"/>
                      <w:rPr>
                        <w:rFonts w:ascii="Calibri" w:cs="Calibri" w:eastAsia="Calibri" w:hAnsi="Calibri"/>
                      </w:rPr>
                    </w:pPr>
                    <w:r w:rsidDel="00000000" w:rsidR="00000000" w:rsidRPr="00000000">
                      <w:rPr>
                        <w:rFonts w:ascii="Calibri" w:cs="Calibri" w:eastAsia="Calibri" w:hAnsi="Calibri"/>
                        <w:b w:val="1"/>
                        <w:bCs w:val="1"/>
                        <w:sz w:val="24"/>
                        <w:szCs w:val="24"/>
                        <w:rtl w:val="0"/>
                      </w:rPr>
                      <w:t xml:space="preserve">Subenciones y donaciones</w:t>
                    </w:r>
                    <w:r w:rsidDel="00000000" w:rsidR="00000000" w:rsidRPr="00000000">
                      <w:rPr>
                        <w:rtl w:val="0"/>
                      </w:rPr>
                    </w:r>
                  </w:p>
                </w:tc>
              </w:sdtContent>
            </w:sdt>
            <w:sdt>
              <w:sdtPr>
                <w:lock w:val="contentLocked"/>
                <w:id w:val="-57126470"/>
                <w:tag w:val="goog_rdk_205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DE1">
                    <w:pPr>
                      <w:widowControl w:val="0"/>
                      <w:spacing w:line="276" w:lineRule="auto"/>
                      <w:jc w:val="center"/>
                      <w:rPr>
                        <w:rFonts w:ascii="Calibri" w:cs="Calibri" w:eastAsia="Calibri" w:hAnsi="Calibri"/>
                      </w:rPr>
                    </w:pPr>
                    <w:r w:rsidDel="00000000" w:rsidR="00000000" w:rsidRPr="00000000">
                      <w:rPr>
                        <w:rFonts w:ascii="Calibri" w:cs="Calibri" w:eastAsia="Calibri" w:hAnsi="Calibri"/>
                        <w:b w:val="1"/>
                        <w:bCs w:val="1"/>
                        <w:sz w:val="24"/>
                        <w:szCs w:val="24"/>
                        <w:rtl w:val="0"/>
                      </w:rPr>
                      <w:t xml:space="preserve">Deudas</w:t>
                    </w:r>
                    <w:r w:rsidDel="00000000" w:rsidR="00000000" w:rsidRPr="00000000">
                      <w:rPr>
                        <w:rtl w:val="0"/>
                      </w:rPr>
                    </w:r>
                  </w:p>
                </w:tc>
              </w:sdtContent>
            </w:sdt>
            <w:sdt>
              <w:sdtPr>
                <w:lock w:val="contentLocked"/>
                <w:id w:val="1609536323"/>
                <w:tag w:val="goog_rdk_205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DE2">
                    <w:pPr>
                      <w:widowControl w:val="0"/>
                      <w:spacing w:line="276" w:lineRule="auto"/>
                      <w:rPr>
                        <w:rFonts w:ascii="Calibri" w:cs="Calibri" w:eastAsia="Calibri" w:hAnsi="Calibri"/>
                        <w:sz w:val="20"/>
                        <w:szCs w:val="20"/>
                      </w:rPr>
                    </w:pPr>
                    <w:r w:rsidDel="00000000" w:rsidR="00000000" w:rsidRPr="00000000">
                      <w:rPr>
                        <w:rtl w:val="0"/>
                      </w:rPr>
                    </w:r>
                  </w:p>
                </w:tc>
              </w:sdtContent>
            </w:sdt>
          </w:tr>
          <w:tr>
            <w:trPr>
              <w:cantSplit w:val="0"/>
              <w:trHeight w:val="315" w:hRule="atLeast"/>
              <w:tblHeader w:val="0"/>
            </w:trPr>
            <w:sdt>
              <w:sdtPr>
                <w:lock w:val="contentLocked"/>
                <w:id w:val="2088310700"/>
                <w:tag w:val="goog_rdk_2059"/>
              </w:sdtPr>
              <w:sdtContent>
                <w:tc>
                  <w:tcPr>
                    <w:gridSpan w:val="2"/>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DE3">
                    <w:pPr>
                      <w:widowControl w:val="0"/>
                      <w:spacing w:line="276" w:lineRule="auto"/>
                      <w:rPr>
                        <w:rFonts w:ascii="Calibri" w:cs="Calibri" w:eastAsia="Calibri" w:hAnsi="Calibri"/>
                        <w:sz w:val="18"/>
                        <w:szCs w:val="18"/>
                      </w:rPr>
                    </w:pPr>
                    <w:r w:rsidDel="00000000" w:rsidR="00000000" w:rsidRPr="00000000">
                      <w:rPr>
                        <w:rFonts w:ascii="Calibri" w:cs="Calibri" w:eastAsia="Calibri" w:hAnsi="Calibri"/>
                        <w:b w:val="1"/>
                        <w:bCs w:val="1"/>
                        <w:sz w:val="24"/>
                        <w:szCs w:val="24"/>
                        <w:rtl w:val="0"/>
                      </w:rPr>
                      <w:t xml:space="preserve">2. Inversiones en cumplimiento de fines </w:t>
                    </w:r>
                    <w:r w:rsidDel="00000000" w:rsidR="00000000" w:rsidRPr="00000000">
                      <w:rPr>
                        <w:rFonts w:ascii="Calibri" w:cs="Calibri" w:eastAsia="Calibri" w:hAnsi="Calibri"/>
                        <w:b w:val="1"/>
                        <w:bCs w:val="1"/>
                        <w:sz w:val="20"/>
                        <w:szCs w:val="20"/>
                        <w:rtl w:val="0"/>
                      </w:rPr>
                      <w:t xml:space="preserve">(2.1+2.2)</w:t>
                    </w:r>
                    <w:r w:rsidDel="00000000" w:rsidR="00000000" w:rsidRPr="00000000">
                      <w:rPr>
                        <w:rtl w:val="0"/>
                      </w:rPr>
                    </w:r>
                  </w:p>
                </w:tc>
              </w:sdtContent>
            </w:sdt>
            <w:sdt>
              <w:sdtPr>
                <w:lock w:val="contentLocked"/>
                <w:id w:val="1554186136"/>
                <w:tag w:val="goog_rdk_206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DE5">
                    <w:pPr>
                      <w:widowControl w:val="0"/>
                      <w:spacing w:line="276" w:lineRule="auto"/>
                      <w:jc w:val="right"/>
                      <w:rPr>
                        <w:rFonts w:ascii="Calibri" w:cs="Calibri" w:eastAsia="Calibri" w:hAnsi="Calibri"/>
                      </w:rPr>
                    </w:pPr>
                    <w:r w:rsidDel="00000000" w:rsidR="00000000" w:rsidRPr="00000000">
                      <w:rPr>
                        <w:rFonts w:ascii="Calibri" w:cs="Calibri" w:eastAsia="Calibri" w:hAnsi="Calibri"/>
                        <w:rtl w:val="0"/>
                      </w:rPr>
                      <w:t xml:space="preserve">18.357,95</w:t>
                    </w:r>
                    <w:r w:rsidDel="00000000" w:rsidR="00000000" w:rsidRPr="00000000">
                      <w:rPr>
                        <w:rtl w:val="0"/>
                      </w:rPr>
                    </w:r>
                  </w:p>
                </w:tc>
              </w:sdtContent>
            </w:sdt>
            <w:sdt>
              <w:sdtPr>
                <w:lock w:val="contentLocked"/>
                <w:id w:val="1364841902"/>
                <w:tag w:val="goog_rdk_2062"/>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DE6">
                    <w:pPr>
                      <w:widowControl w:val="0"/>
                      <w:spacing w:line="276" w:lineRule="auto"/>
                      <w:jc w:val="right"/>
                      <w:rPr>
                        <w:rFonts w:ascii="Calibri" w:cs="Calibri" w:eastAsia="Calibri" w:hAnsi="Calibri"/>
                      </w:rPr>
                    </w:pPr>
                    <w:r w:rsidDel="00000000" w:rsidR="00000000" w:rsidRPr="00000000">
                      <w:rPr>
                        <w:rFonts w:ascii="Calibri" w:cs="Calibri" w:eastAsia="Calibri" w:hAnsi="Calibri"/>
                        <w:rtl w:val="0"/>
                      </w:rPr>
                      <w:t xml:space="preserve">8.716,89</w:t>
                    </w:r>
                    <w:r w:rsidDel="00000000" w:rsidR="00000000" w:rsidRPr="00000000">
                      <w:rPr>
                        <w:rtl w:val="0"/>
                      </w:rPr>
                    </w:r>
                  </w:p>
                </w:tc>
              </w:sdtContent>
            </w:sdt>
            <w:sdt>
              <w:sdtPr>
                <w:lock w:val="contentLocked"/>
                <w:id w:val="885510421"/>
                <w:tag w:val="goog_rdk_2063"/>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DE7">
                    <w:pPr>
                      <w:widowControl w:val="0"/>
                      <w:spacing w:line="276" w:lineRule="auto"/>
                      <w:jc w:val="right"/>
                      <w:rPr>
                        <w:rFonts w:ascii="Calibri" w:cs="Calibri" w:eastAsia="Calibri" w:hAnsi="Calibri"/>
                      </w:rPr>
                    </w:pPr>
                    <w:r w:rsidDel="00000000" w:rsidR="00000000" w:rsidRPr="00000000">
                      <w:rPr>
                        <w:rFonts w:ascii="Calibri" w:cs="Calibri" w:eastAsia="Calibri" w:hAnsi="Calibri"/>
                        <w:rtl w:val="0"/>
                      </w:rPr>
                      <w:t xml:space="preserve">0,00</w:t>
                    </w:r>
                    <w:r w:rsidDel="00000000" w:rsidR="00000000" w:rsidRPr="00000000">
                      <w:rPr>
                        <w:rtl w:val="0"/>
                      </w:rPr>
                    </w:r>
                  </w:p>
                </w:tc>
              </w:sdtContent>
            </w:sdt>
            <w:sdt>
              <w:sdtPr>
                <w:lock w:val="contentLocked"/>
                <w:id w:val="-619788654"/>
                <w:tag w:val="goog_rdk_206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DE8">
                    <w:pPr>
                      <w:widowControl w:val="0"/>
                      <w:spacing w:line="276" w:lineRule="auto"/>
                      <w:jc w:val="right"/>
                      <w:rPr>
                        <w:rFonts w:ascii="Calibri" w:cs="Calibri" w:eastAsia="Calibri" w:hAnsi="Calibri"/>
                        <w:sz w:val="20"/>
                        <w:szCs w:val="20"/>
                      </w:rPr>
                    </w:pPr>
                    <w:r w:rsidDel="00000000" w:rsidR="00000000" w:rsidRPr="00000000">
                      <w:rPr>
                        <w:rFonts w:ascii="Calibri" w:cs="Calibri" w:eastAsia="Calibri" w:hAnsi="Calibri"/>
                        <w:b w:val="1"/>
                        <w:bCs w:val="1"/>
                        <w:rtl w:val="0"/>
                      </w:rPr>
                      <w:t xml:space="preserve">27.074,84</w:t>
                    </w:r>
                    <w:r w:rsidDel="00000000" w:rsidR="00000000" w:rsidRPr="00000000">
                      <w:rPr>
                        <w:rtl w:val="0"/>
                      </w:rPr>
                    </w:r>
                  </w:p>
                </w:tc>
              </w:sdtContent>
            </w:sdt>
          </w:tr>
          <w:tr>
            <w:trPr>
              <w:cantSplit w:val="0"/>
              <w:trHeight w:val="300" w:hRule="atLeast"/>
              <w:tblHeader w:val="0"/>
            </w:trPr>
            <w:sdt>
              <w:sdtPr>
                <w:lock w:val="contentLocked"/>
                <w:id w:val="-528360467"/>
                <w:tag w:val="goog_rdk_2065"/>
              </w:sdtPr>
              <w:sdtContent>
                <w:tc>
                  <w:tcPr>
                    <w:gridSpan w:val="2"/>
                    <w:tcBorders>
                      <w:top w:color="000000" w:space="0" w:sz="7" w:val="single"/>
                      <w:left w:color="000000"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DE9">
                    <w:pPr>
                      <w:widowControl w:val="0"/>
                      <w:spacing w:line="27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2.1 Realizadas en el ejercicio</w:t>
                    </w:r>
                  </w:p>
                </w:tc>
              </w:sdtContent>
            </w:sdt>
            <w:sdt>
              <w:sdtPr>
                <w:lock w:val="contentLocked"/>
                <w:id w:val="-161189932"/>
                <w:tag w:val="goog_rdk_2067"/>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DEB">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20"/>
                        <w:szCs w:val="20"/>
                        <w:rtl w:val="0"/>
                      </w:rPr>
                      <w:t xml:space="preserve">18.357,95</w:t>
                    </w:r>
                    <w:r w:rsidDel="00000000" w:rsidR="00000000" w:rsidRPr="00000000">
                      <w:rPr>
                        <w:rtl w:val="0"/>
                      </w:rPr>
                    </w:r>
                  </w:p>
                </w:tc>
              </w:sdtContent>
            </w:sdt>
            <w:sdt>
              <w:sdtPr>
                <w:lock w:val="contentLocked"/>
                <w:id w:val="714773119"/>
                <w:tag w:val="goog_rdk_2068"/>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DEC">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20"/>
                        <w:szCs w:val="20"/>
                        <w:rtl w:val="0"/>
                      </w:rPr>
                      <w:t xml:space="preserve">1.585,91</w:t>
                    </w:r>
                    <w:r w:rsidDel="00000000" w:rsidR="00000000" w:rsidRPr="00000000">
                      <w:rPr>
                        <w:rtl w:val="0"/>
                      </w:rPr>
                    </w:r>
                  </w:p>
                </w:tc>
              </w:sdtContent>
            </w:sdt>
            <w:sdt>
              <w:sdtPr>
                <w:lock w:val="contentLocked"/>
                <w:id w:val="1387207363"/>
                <w:tag w:val="goog_rdk_2069"/>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DED">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90147956"/>
                <w:tag w:val="goog_rdk_2070"/>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EE">
                    <w:pPr>
                      <w:widowControl w:val="0"/>
                      <w:spacing w:line="276" w:lineRule="auto"/>
                      <w:rPr>
                        <w:rFonts w:ascii="Calibri" w:cs="Calibri" w:eastAsia="Calibri" w:hAnsi="Calibri"/>
                      </w:rPr>
                    </w:pPr>
                    <w:r w:rsidDel="00000000" w:rsidR="00000000" w:rsidRPr="00000000">
                      <w:rPr>
                        <w:rtl w:val="0"/>
                      </w:rPr>
                    </w:r>
                  </w:p>
                </w:tc>
              </w:sdtContent>
            </w:sdt>
          </w:tr>
          <w:tr>
            <w:trPr>
              <w:cantSplit w:val="0"/>
              <w:trHeight w:val="300" w:hRule="atLeast"/>
              <w:tblHeader w:val="0"/>
            </w:trPr>
            <w:sdt>
              <w:sdtPr>
                <w:lock w:val="contentLocked"/>
                <w:id w:val="2028309483"/>
                <w:tag w:val="goog_rdk_2071"/>
              </w:sdtPr>
              <w:sdtContent>
                <w:tc>
                  <w:tcPr>
                    <w:gridSpan w:val="2"/>
                    <w:tcBorders>
                      <w:top w:color="000000" w:space="0" w:sz="7" w:val="single"/>
                      <w:left w:color="000000"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DEF">
                    <w:pPr>
                      <w:widowControl w:val="0"/>
                      <w:spacing w:line="276"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2.2 Procedentes de ejercicio anteriores</w:t>
                    </w:r>
                  </w:p>
                </w:tc>
              </w:sdtContent>
            </w:sdt>
            <w:sdt>
              <w:sdtPr>
                <w:lock w:val="contentLocked"/>
                <w:id w:val="1732788103"/>
                <w:tag w:val="goog_rdk_2073"/>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F1">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436616540"/>
                <w:tag w:val="goog_rdk_207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DF2">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20"/>
                        <w:szCs w:val="20"/>
                        <w:rtl w:val="0"/>
                      </w:rPr>
                      <w:t xml:space="preserve">7.130,98</w:t>
                    </w:r>
                    <w:r w:rsidDel="00000000" w:rsidR="00000000" w:rsidRPr="00000000">
                      <w:rPr>
                        <w:rtl w:val="0"/>
                      </w:rPr>
                    </w:r>
                  </w:p>
                </w:tc>
              </w:sdtContent>
            </w:sdt>
            <w:sdt>
              <w:sdtPr>
                <w:lock w:val="contentLocked"/>
                <w:id w:val="-397911092"/>
                <w:tag w:val="goog_rdk_2075"/>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DF3">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20"/>
                        <w:szCs w:val="20"/>
                        <w:rtl w:val="0"/>
                      </w:rPr>
                      <w:t xml:space="preserve">0,00</w:t>
                    </w:r>
                    <w:r w:rsidDel="00000000" w:rsidR="00000000" w:rsidRPr="00000000">
                      <w:rPr>
                        <w:rtl w:val="0"/>
                      </w:rPr>
                    </w:r>
                  </w:p>
                </w:tc>
              </w:sdtContent>
            </w:sdt>
            <w:sdt>
              <w:sdtPr>
                <w:lock w:val="contentLocked"/>
                <w:id w:val="1477746060"/>
                <w:tag w:val="goog_rdk_2076"/>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F4">
                    <w:pPr>
                      <w:widowControl w:val="0"/>
                      <w:spacing w:line="276" w:lineRule="auto"/>
                      <w:rPr>
                        <w:rFonts w:ascii="Calibri" w:cs="Calibri" w:eastAsia="Calibri" w:hAnsi="Calibri"/>
                      </w:rPr>
                    </w:pPr>
                    <w:r w:rsidDel="00000000" w:rsidR="00000000" w:rsidRPr="00000000">
                      <w:rPr>
                        <w:rtl w:val="0"/>
                      </w:rPr>
                    </w:r>
                  </w:p>
                </w:tc>
              </w:sdtContent>
            </w:sdt>
          </w:tr>
          <w:tr>
            <w:trPr>
              <w:cantSplit w:val="0"/>
              <w:trHeight w:val="480" w:hRule="atLeast"/>
              <w:tblHeader w:val="0"/>
            </w:trPr>
            <w:sdt>
              <w:sdtPr>
                <w:lock w:val="contentLocked"/>
                <w:id w:val="718495085"/>
                <w:tag w:val="goog_rdk_2077"/>
              </w:sdtPr>
              <w:sdtContent>
                <w:tc>
                  <w:tcPr>
                    <w:gridSpan w:val="2"/>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DF5">
                    <w:pPr>
                      <w:widowControl w:val="0"/>
                      <w:spacing w:line="276" w:lineRule="auto"/>
                      <w:rPr>
                        <w:rFonts w:ascii="Calibri" w:cs="Calibri" w:eastAsia="Calibri" w:hAnsi="Calibri"/>
                      </w:rPr>
                    </w:pPr>
                    <w:r w:rsidDel="00000000" w:rsidR="00000000" w:rsidRPr="00000000">
                      <w:rPr>
                        <w:rFonts w:ascii="Calibri" w:cs="Calibri" w:eastAsia="Calibri" w:hAnsi="Calibri"/>
                        <w:sz w:val="20"/>
                        <w:szCs w:val="20"/>
                        <w:rtl w:val="0"/>
                      </w:rPr>
                      <w:t xml:space="preserve">a) Deudas canceladas en el ejercicio incurridas en ejercicios anteriores</w:t>
                    </w:r>
                    <w:r w:rsidDel="00000000" w:rsidR="00000000" w:rsidRPr="00000000">
                      <w:rPr>
                        <w:rtl w:val="0"/>
                      </w:rPr>
                    </w:r>
                  </w:p>
                </w:tc>
              </w:sdtContent>
            </w:sdt>
            <w:sdt>
              <w:sdtPr>
                <w:lock w:val="contentLocked"/>
                <w:id w:val="150567747"/>
                <w:tag w:val="goog_rdk_2079"/>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F7">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305072830"/>
                <w:tag w:val="goog_rdk_2080"/>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F8">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623464248"/>
                <w:tag w:val="goog_rdk_2081"/>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DF9">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82638603"/>
                <w:tag w:val="goog_rdk_2082"/>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FA">
                    <w:pPr>
                      <w:widowControl w:val="0"/>
                      <w:spacing w:line="276" w:lineRule="auto"/>
                      <w:rPr>
                        <w:rFonts w:ascii="Calibri" w:cs="Calibri" w:eastAsia="Calibri" w:hAnsi="Calibri"/>
                      </w:rPr>
                    </w:pPr>
                    <w:r w:rsidDel="00000000" w:rsidR="00000000" w:rsidRPr="00000000">
                      <w:rPr>
                        <w:rtl w:val="0"/>
                      </w:rPr>
                    </w:r>
                  </w:p>
                </w:tc>
              </w:sdtContent>
            </w:sdt>
          </w:tr>
          <w:tr>
            <w:trPr>
              <w:cantSplit w:val="0"/>
              <w:trHeight w:val="480" w:hRule="atLeast"/>
              <w:tblHeader w:val="0"/>
            </w:trPr>
            <w:sdt>
              <w:sdtPr>
                <w:lock w:val="contentLocked"/>
                <w:id w:val="-872528633"/>
                <w:tag w:val="goog_rdk_2083"/>
              </w:sdtPr>
              <w:sdtContent>
                <w:tc>
                  <w:tcPr>
                    <w:gridSpan w:val="2"/>
                    <w:tcBorders>
                      <w:top w:color="000000"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DFB">
                    <w:pPr>
                      <w:widowControl w:val="0"/>
                      <w:spacing w:line="276" w:lineRule="auto"/>
                      <w:rPr>
                        <w:rFonts w:ascii="Calibri" w:cs="Calibri" w:eastAsia="Calibri" w:hAnsi="Calibri"/>
                      </w:rPr>
                    </w:pPr>
                    <w:r w:rsidDel="00000000" w:rsidR="00000000" w:rsidRPr="00000000">
                      <w:rPr>
                        <w:rFonts w:ascii="Calibri" w:cs="Calibri" w:eastAsia="Calibri" w:hAnsi="Calibri"/>
                        <w:rtl w:val="0"/>
                      </w:rPr>
                      <w:t xml:space="preserve">b) Imputacion de subvencion y donaciones de capital procedente de ejercicio anterior</w:t>
                    </w:r>
                  </w:p>
                </w:tc>
              </w:sdtContent>
            </w:sdt>
            <w:sdt>
              <w:sdtPr>
                <w:lock w:val="contentLocked"/>
                <w:id w:val="-1603727399"/>
                <w:tag w:val="goog_rdk_2085"/>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FD">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1440058949"/>
                <w:tag w:val="goog_rdk_2086"/>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DFE">
                    <w:pPr>
                      <w:widowControl w:val="0"/>
                      <w:spacing w:line="276" w:lineRule="auto"/>
                      <w:jc w:val="right"/>
                      <w:rPr>
                        <w:rFonts w:ascii="Calibri" w:cs="Calibri" w:eastAsia="Calibri" w:hAnsi="Calibri"/>
                      </w:rPr>
                    </w:pPr>
                    <w:r w:rsidDel="00000000" w:rsidR="00000000" w:rsidRPr="00000000">
                      <w:rPr>
                        <w:rFonts w:ascii="Calibri" w:cs="Calibri" w:eastAsia="Calibri" w:hAnsi="Calibri"/>
                        <w:sz w:val="20"/>
                        <w:szCs w:val="20"/>
                        <w:rtl w:val="0"/>
                      </w:rPr>
                      <w:t xml:space="preserve">7.130,98</w:t>
                    </w:r>
                    <w:r w:rsidDel="00000000" w:rsidR="00000000" w:rsidRPr="00000000">
                      <w:rPr>
                        <w:rtl w:val="0"/>
                      </w:rPr>
                    </w:r>
                  </w:p>
                </w:tc>
              </w:sdtContent>
            </w:sdt>
            <w:sdt>
              <w:sdtPr>
                <w:lock w:val="contentLocked"/>
                <w:id w:val="1623243240"/>
                <w:tag w:val="goog_rdk_2087"/>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DFF">
                    <w:pPr>
                      <w:widowControl w:val="0"/>
                      <w:spacing w:line="276" w:lineRule="auto"/>
                      <w:rPr>
                        <w:rFonts w:ascii="Calibri" w:cs="Calibri" w:eastAsia="Calibri" w:hAnsi="Calibri"/>
                      </w:rPr>
                    </w:pPr>
                    <w:r w:rsidDel="00000000" w:rsidR="00000000" w:rsidRPr="00000000">
                      <w:rPr>
                        <w:rtl w:val="0"/>
                      </w:rPr>
                    </w:r>
                  </w:p>
                </w:tc>
              </w:sdtContent>
            </w:sdt>
            <w:sdt>
              <w:sdtPr>
                <w:lock w:val="contentLocked"/>
                <w:id w:val="-363515977"/>
                <w:tag w:val="goog_rdk_2088"/>
              </w:sdtPr>
              <w:sdtContent>
                <w:tc>
                  <w:tcPr>
                    <w:tcBorders>
                      <w:top w:color="cccccc" w:space="0" w:sz="7" w:val="single"/>
                      <w:left w:color="cccccc" w:space="0" w:sz="7" w:val="single"/>
                      <w:bottom w:color="000000" w:space="0" w:sz="7" w:val="single"/>
                      <w:right w:color="000000" w:space="0" w:sz="7" w:val="single"/>
                    </w:tcBorders>
                    <w:shd w:fill="cccccc" w:val="clear"/>
                    <w:tcMar>
                      <w:top w:w="0.0" w:type="dxa"/>
                      <w:left w:w="40.0" w:type="dxa"/>
                      <w:bottom w:w="0.0" w:type="dxa"/>
                      <w:right w:w="40.0" w:type="dxa"/>
                    </w:tcMar>
                    <w:vAlign w:val="bottom"/>
                  </w:tcPr>
                  <w:p w:rsidR="00000000" w:rsidDel="00000000" w:rsidP="00000000" w:rsidRDefault="00000000" w:rsidRPr="00000000" w14:paraId="00000E00">
                    <w:pPr>
                      <w:widowControl w:val="0"/>
                      <w:spacing w:line="276" w:lineRule="auto"/>
                      <w:rPr>
                        <w:rFonts w:ascii="Calibri" w:cs="Calibri" w:eastAsia="Calibri" w:hAnsi="Calibri"/>
                      </w:rPr>
                    </w:pPr>
                    <w:r w:rsidDel="00000000" w:rsidR="00000000" w:rsidRPr="00000000">
                      <w:rPr>
                        <w:rtl w:val="0"/>
                      </w:rPr>
                    </w:r>
                  </w:p>
                </w:tc>
              </w:sdtContent>
            </w:sdt>
          </w:tr>
          <w:tr>
            <w:trPr>
              <w:cantSplit w:val="0"/>
              <w:trHeight w:val="330" w:hRule="atLeast"/>
              <w:tblHeader w:val="0"/>
            </w:trPr>
            <w:sdt>
              <w:sdtPr>
                <w:lock w:val="contentLocked"/>
                <w:id w:val="873446828"/>
                <w:tag w:val="goog_rdk_2089"/>
              </w:sdtPr>
              <w:sdtContent>
                <w:tc>
                  <w:tcPr>
                    <w:gridSpan w:val="5"/>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E01">
                    <w:pPr>
                      <w:widowControl w:val="0"/>
                      <w:spacing w:line="276" w:lineRule="auto"/>
                      <w:jc w:val="right"/>
                      <w:rPr>
                        <w:rFonts w:ascii="Calibri" w:cs="Calibri" w:eastAsia="Calibri" w:hAnsi="Calibri"/>
                      </w:rPr>
                    </w:pPr>
                    <w:r w:rsidDel="00000000" w:rsidR="00000000" w:rsidRPr="00000000">
                      <w:rPr>
                        <w:rFonts w:ascii="Calibri" w:cs="Calibri" w:eastAsia="Calibri" w:hAnsi="Calibri"/>
                        <w:b w:val="1"/>
                        <w:bCs w:val="1"/>
                        <w:sz w:val="26"/>
                        <w:szCs w:val="26"/>
                        <w:rtl w:val="0"/>
                      </w:rPr>
                      <w:t xml:space="preserve">Total (1+2)</w:t>
                    </w:r>
                    <w:r w:rsidDel="00000000" w:rsidR="00000000" w:rsidRPr="00000000">
                      <w:rPr>
                        <w:rtl w:val="0"/>
                      </w:rPr>
                    </w:r>
                  </w:p>
                </w:tc>
              </w:sdtContent>
            </w:sdt>
            <w:sdt>
              <w:sdtPr>
                <w:lock w:val="contentLocked"/>
                <w:id w:val="447729757"/>
                <w:tag w:val="goog_rdk_2094"/>
              </w:sdtPr>
              <w:sdtContent>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E06">
                    <w:pPr>
                      <w:widowControl w:val="0"/>
                      <w:spacing w:line="276" w:lineRule="auto"/>
                      <w:jc w:val="right"/>
                      <w:rPr>
                        <w:rFonts w:ascii="Calibri" w:cs="Calibri" w:eastAsia="Calibri" w:hAnsi="Calibri"/>
                        <w:sz w:val="20"/>
                        <w:szCs w:val="20"/>
                      </w:rPr>
                    </w:pPr>
                    <w:r w:rsidDel="00000000" w:rsidR="00000000" w:rsidRPr="00000000">
                      <w:rPr>
                        <w:rFonts w:ascii="Calibri" w:cs="Calibri" w:eastAsia="Calibri" w:hAnsi="Calibri"/>
                        <w:b w:val="1"/>
                        <w:bCs w:val="1"/>
                        <w:sz w:val="24"/>
                        <w:szCs w:val="24"/>
                        <w:rtl w:val="0"/>
                      </w:rPr>
                      <w:t xml:space="preserve">3.226.865,15</w:t>
                    </w:r>
                    <w:r w:rsidDel="00000000" w:rsidR="00000000" w:rsidRPr="00000000">
                      <w:rPr>
                        <w:rtl w:val="0"/>
                      </w:rPr>
                    </w:r>
                  </w:p>
                </w:tc>
              </w:sdtContent>
            </w:sdt>
          </w:tr>
        </w:tbl>
      </w:sdtContent>
    </w:sdt>
    <w:p w:rsidR="00000000" w:rsidDel="00000000" w:rsidP="00000000" w:rsidRDefault="00000000" w:rsidRPr="00000000" w14:paraId="00000E07">
      <w:pPr>
        <w:widowControl w:val="0"/>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E08">
      <w:pPr>
        <w:pStyle w:val="Heading2"/>
        <w:rPr>
          <w:sz w:val="28"/>
          <w:szCs w:val="28"/>
        </w:rPr>
      </w:pPr>
      <w:bookmarkStart w:colFirst="0" w:colLast="0" w:name="_heading=h.6m445tyo2olb" w:id="72"/>
      <w:bookmarkEnd w:id="72"/>
      <w:r w:rsidDel="00000000" w:rsidR="00000000" w:rsidRPr="00000000">
        <w:rPr>
          <w:sz w:val="28"/>
          <w:szCs w:val="28"/>
          <w:rtl w:val="0"/>
        </w:rPr>
        <w:t xml:space="preserve">16.3 Inventario</w:t>
      </w:r>
    </w:p>
    <w:p w:rsidR="00000000" w:rsidDel="00000000" w:rsidP="00000000" w:rsidRDefault="00000000" w:rsidRPr="00000000" w14:paraId="00000E09">
      <w:pPr>
        <w:rPr/>
      </w:pPr>
      <w:r w:rsidDel="00000000" w:rsidR="00000000" w:rsidRPr="00000000">
        <w:rPr>
          <w:rtl w:val="0"/>
        </w:rPr>
      </w:r>
    </w:p>
    <w:p w:rsidR="00000000" w:rsidDel="00000000" w:rsidP="00000000" w:rsidRDefault="00000000" w:rsidRPr="00000000" w14:paraId="00000E0A">
      <w:pPr>
        <w:rPr/>
      </w:pPr>
      <w:r w:rsidDel="00000000" w:rsidR="00000000" w:rsidRPr="00000000">
        <w:rPr>
          <w:rtl w:val="0"/>
        </w:rPr>
      </w:r>
    </w:p>
    <w:tbl>
      <w:tblPr>
        <w:tblStyle w:val="Table45"/>
        <w:tblW w:w="102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55"/>
        <w:gridCol w:w="4590"/>
        <w:gridCol w:w="1110"/>
        <w:gridCol w:w="1335"/>
        <w:gridCol w:w="1185"/>
        <w:gridCol w:w="1140"/>
        <w:tblGridChange w:id="0">
          <w:tblGrid>
            <w:gridCol w:w="855"/>
            <w:gridCol w:w="4590"/>
            <w:gridCol w:w="1110"/>
            <w:gridCol w:w="1335"/>
            <w:gridCol w:w="1185"/>
            <w:gridCol w:w="1140"/>
          </w:tblGrid>
        </w:tblGridChange>
      </w:tblGrid>
      <w:tr>
        <w:trPr>
          <w:cantSplit w:val="0"/>
          <w:trHeight w:val="630" w:hRule="atLeast"/>
          <w:tblHeader w:val="0"/>
        </w:trPr>
        <w:tc>
          <w:tcPr>
            <w:vMerge w:val="restart"/>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E0B">
            <w:pPr>
              <w:jc w:val="center"/>
              <w:rPr>
                <w:b w:val="1"/>
                <w:bCs w:val="1"/>
                <w:sz w:val="20"/>
                <w:szCs w:val="20"/>
              </w:rPr>
            </w:pPr>
            <w:r w:rsidDel="00000000" w:rsidR="00000000" w:rsidRPr="00000000">
              <w:rPr>
                <w:b w:val="1"/>
                <w:bCs w:val="1"/>
                <w:sz w:val="20"/>
                <w:szCs w:val="20"/>
                <w:rtl w:val="0"/>
              </w:rPr>
              <w:t xml:space="preserve">GRUPO</w:t>
            </w:r>
          </w:p>
        </w:tc>
        <w:tc>
          <w:tcPr>
            <w:vMerge w:val="restart"/>
            <w:tcBorders>
              <w:top w:color="000000"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E0C">
            <w:pPr>
              <w:rPr>
                <w:b w:val="1"/>
                <w:bCs w:val="1"/>
                <w:sz w:val="20"/>
                <w:szCs w:val="20"/>
              </w:rPr>
            </w:pPr>
            <w:r w:rsidDel="00000000" w:rsidR="00000000" w:rsidRPr="00000000">
              <w:rPr>
                <w:b w:val="1"/>
                <w:bCs w:val="1"/>
                <w:sz w:val="20"/>
                <w:szCs w:val="20"/>
                <w:rtl w:val="0"/>
              </w:rPr>
              <w:t xml:space="preserve">DESCRIPCIÓN DEL ACTIVO</w:t>
            </w:r>
          </w:p>
        </w:tc>
        <w:tc>
          <w:tcPr>
            <w:vMerge w:val="restart"/>
            <w:tcBorders>
              <w:top w:color="000000"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E0D">
            <w:pPr>
              <w:rPr>
                <w:b w:val="1"/>
                <w:bCs w:val="1"/>
                <w:i w:val="1"/>
                <w:iCs w:val="1"/>
                <w:sz w:val="18"/>
                <w:szCs w:val="18"/>
              </w:rPr>
            </w:pPr>
            <w:r w:rsidDel="00000000" w:rsidR="00000000" w:rsidRPr="00000000">
              <w:rPr>
                <w:b w:val="1"/>
                <w:bCs w:val="1"/>
                <w:i w:val="1"/>
                <w:iCs w:val="1"/>
                <w:sz w:val="18"/>
                <w:szCs w:val="18"/>
                <w:rtl w:val="0"/>
              </w:rPr>
              <w:t xml:space="preserve">Fecha adquisición</w:t>
            </w:r>
          </w:p>
        </w:tc>
        <w:tc>
          <w:tcPr>
            <w:vMerge w:val="restart"/>
            <w:tcBorders>
              <w:top w:color="000000"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E0E">
            <w:pPr>
              <w:rPr>
                <w:b w:val="1"/>
                <w:bCs w:val="1"/>
                <w:i w:val="1"/>
                <w:iCs w:val="1"/>
                <w:sz w:val="18"/>
                <w:szCs w:val="18"/>
              </w:rPr>
            </w:pPr>
            <w:r w:rsidDel="00000000" w:rsidR="00000000" w:rsidRPr="00000000">
              <w:rPr>
                <w:b w:val="1"/>
                <w:bCs w:val="1"/>
                <w:i w:val="1"/>
                <w:iCs w:val="1"/>
                <w:sz w:val="18"/>
                <w:szCs w:val="18"/>
                <w:rtl w:val="0"/>
              </w:rPr>
              <w:t xml:space="preserve">Valor adquisición</w:t>
            </w:r>
          </w:p>
        </w:tc>
        <w:tc>
          <w:tcPr>
            <w:vMerge w:val="restart"/>
            <w:tcBorders>
              <w:top w:color="000000"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E0F">
            <w:pPr>
              <w:rPr>
                <w:b w:val="1"/>
                <w:bCs w:val="1"/>
                <w:i w:val="1"/>
                <w:iCs w:val="1"/>
                <w:sz w:val="18"/>
                <w:szCs w:val="18"/>
              </w:rPr>
            </w:pPr>
            <w:r w:rsidDel="00000000" w:rsidR="00000000" w:rsidRPr="00000000">
              <w:rPr>
                <w:b w:val="1"/>
                <w:bCs w:val="1"/>
                <w:i w:val="1"/>
                <w:iCs w:val="1"/>
                <w:sz w:val="18"/>
                <w:szCs w:val="18"/>
                <w:rtl w:val="0"/>
              </w:rPr>
              <w:t xml:space="preserve">Amortización acumulada</w:t>
            </w:r>
          </w:p>
        </w:tc>
        <w:tc>
          <w:tcPr>
            <w:vMerge w:val="restart"/>
            <w:tcBorders>
              <w:top w:color="000000"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E10">
            <w:pPr>
              <w:rPr>
                <w:b w:val="1"/>
                <w:bCs w:val="1"/>
                <w:i w:val="1"/>
                <w:iCs w:val="1"/>
                <w:sz w:val="18"/>
                <w:szCs w:val="18"/>
              </w:rPr>
            </w:pPr>
            <w:r w:rsidDel="00000000" w:rsidR="00000000" w:rsidRPr="00000000">
              <w:rPr>
                <w:b w:val="1"/>
                <w:bCs w:val="1"/>
                <w:i w:val="1"/>
                <w:iCs w:val="1"/>
                <w:sz w:val="18"/>
                <w:szCs w:val="18"/>
                <w:rtl w:val="0"/>
              </w:rPr>
              <w:t xml:space="preserve">Valor neto contable</w:t>
            </w:r>
          </w:p>
        </w:tc>
      </w:tr>
      <w:tr>
        <w:trPr>
          <w:cantSplit w:val="0"/>
          <w:tblHeader w:val="0"/>
        </w:trPr>
        <w:tc>
          <w:tcPr>
            <w:vMerge w:val="continue"/>
            <w:tcBorders>
              <w:top w:color="000000" w:space="0" w:sz="7" w:val="single"/>
              <w:left w:color="000000"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E11">
            <w:pPr>
              <w:rPr>
                <w:sz w:val="20"/>
                <w:szCs w:val="20"/>
              </w:rPr>
            </w:pPr>
            <w:r w:rsidDel="00000000" w:rsidR="00000000" w:rsidRPr="00000000">
              <w:rPr>
                <w:rtl w:val="0"/>
              </w:rPr>
            </w:r>
          </w:p>
        </w:tc>
        <w:tc>
          <w:tcPr>
            <w:vMerge w:val="continue"/>
            <w:tcBorders>
              <w:top w:color="000000" w:space="0" w:sz="7" w:val="single"/>
              <w:left w:color="cccccc"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E12">
            <w:pPr>
              <w:rPr>
                <w:sz w:val="20"/>
                <w:szCs w:val="20"/>
              </w:rPr>
            </w:pPr>
            <w:r w:rsidDel="00000000" w:rsidR="00000000" w:rsidRPr="00000000">
              <w:rPr>
                <w:rtl w:val="0"/>
              </w:rPr>
            </w:r>
          </w:p>
        </w:tc>
        <w:tc>
          <w:tcPr>
            <w:vMerge w:val="continue"/>
            <w:tcBorders>
              <w:top w:color="000000" w:space="0" w:sz="7" w:val="single"/>
              <w:left w:color="cccccc"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E13">
            <w:pPr>
              <w:rPr>
                <w:sz w:val="20"/>
                <w:szCs w:val="20"/>
              </w:rPr>
            </w:pPr>
            <w:r w:rsidDel="00000000" w:rsidR="00000000" w:rsidRPr="00000000">
              <w:rPr>
                <w:rtl w:val="0"/>
              </w:rPr>
            </w:r>
          </w:p>
        </w:tc>
        <w:tc>
          <w:tcPr>
            <w:vMerge w:val="continue"/>
            <w:tcBorders>
              <w:top w:color="000000" w:space="0" w:sz="7" w:val="single"/>
              <w:left w:color="cccccc"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E14">
            <w:pPr>
              <w:rPr>
                <w:sz w:val="20"/>
                <w:szCs w:val="20"/>
              </w:rPr>
            </w:pPr>
            <w:r w:rsidDel="00000000" w:rsidR="00000000" w:rsidRPr="00000000">
              <w:rPr>
                <w:rtl w:val="0"/>
              </w:rPr>
            </w:r>
          </w:p>
        </w:tc>
        <w:tc>
          <w:tcPr>
            <w:vMerge w:val="continue"/>
            <w:tcBorders>
              <w:top w:color="000000" w:space="0" w:sz="7" w:val="single"/>
              <w:left w:color="cccccc"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E15">
            <w:pPr>
              <w:rPr>
                <w:sz w:val="20"/>
                <w:szCs w:val="20"/>
              </w:rPr>
            </w:pPr>
            <w:r w:rsidDel="00000000" w:rsidR="00000000" w:rsidRPr="00000000">
              <w:rPr>
                <w:rtl w:val="0"/>
              </w:rPr>
            </w:r>
          </w:p>
        </w:tc>
        <w:tc>
          <w:tcPr>
            <w:vMerge w:val="continue"/>
            <w:tcBorders>
              <w:top w:color="000000" w:space="0" w:sz="7" w:val="single"/>
              <w:left w:color="cccccc" w:space="0" w:sz="7" w:val="single"/>
              <w:bottom w:color="000000" w:space="0" w:sz="7" w:val="single"/>
              <w:right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0E16">
            <w:pPr>
              <w:rPr>
                <w:sz w:val="20"/>
                <w:szCs w:val="20"/>
              </w:rPr>
            </w:pPr>
            <w:r w:rsidDel="00000000" w:rsidR="00000000" w:rsidRPr="00000000">
              <w:rPr>
                <w:rtl w:val="0"/>
              </w:rPr>
            </w:r>
          </w:p>
        </w:tc>
      </w:tr>
      <w:tr>
        <w:trPr>
          <w:cantSplit w:val="0"/>
          <w:trHeight w:val="315" w:hRule="atLeast"/>
          <w:tblHeader w:val="0"/>
        </w:trPr>
        <w:tc>
          <w:tcPr>
            <w:gridSpan w:val="6"/>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17">
            <w:pPr>
              <w:rPr>
                <w:sz w:val="20"/>
                <w:szCs w:val="20"/>
              </w:rPr>
            </w:pPr>
            <w:r w:rsidDel="00000000" w:rsidR="00000000" w:rsidRPr="00000000">
              <w:rPr>
                <w:b w:val="1"/>
                <w:bCs w:val="1"/>
                <w:i w:val="1"/>
                <w:iCs w:val="1"/>
                <w:sz w:val="20"/>
                <w:szCs w:val="20"/>
                <w:rtl w:val="0"/>
              </w:rPr>
              <w:t xml:space="preserve">INMOVILIZADO INMATERIAL</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1D">
            <w:pPr>
              <w:jc w:val="center"/>
              <w:rPr>
                <w:sz w:val="20"/>
                <w:szCs w:val="20"/>
              </w:rPr>
            </w:pPr>
            <w:r w:rsidDel="00000000" w:rsidR="00000000" w:rsidRPr="00000000">
              <w:rPr>
                <w:b w:val="1"/>
                <w:bCs w:val="1"/>
                <w:sz w:val="20"/>
                <w:szCs w:val="20"/>
                <w:rtl w:val="0"/>
              </w:rPr>
              <w:t xml:space="preserve">203</w:t>
            </w: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1E">
            <w:pPr>
              <w:rPr>
                <w:sz w:val="20"/>
                <w:szCs w:val="20"/>
              </w:rPr>
            </w:pPr>
            <w:r w:rsidDel="00000000" w:rsidR="00000000" w:rsidRPr="00000000">
              <w:rPr>
                <w:sz w:val="18"/>
                <w:szCs w:val="18"/>
                <w:rtl w:val="0"/>
              </w:rPr>
              <w:t xml:space="preserve">Marca UNIV</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1F">
            <w:pPr>
              <w:jc w:val="right"/>
              <w:rPr>
                <w:sz w:val="20"/>
                <w:szCs w:val="20"/>
              </w:rPr>
            </w:pPr>
            <w:r w:rsidDel="00000000" w:rsidR="00000000" w:rsidRPr="00000000">
              <w:rPr>
                <w:rtl w:val="0"/>
              </w:rPr>
              <w:t xml:space="preserve">01/10/1994</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20">
            <w:pPr>
              <w:jc w:val="right"/>
              <w:rPr>
                <w:sz w:val="20"/>
                <w:szCs w:val="20"/>
              </w:rPr>
            </w:pPr>
            <w:r w:rsidDel="00000000" w:rsidR="00000000" w:rsidRPr="00000000">
              <w:rPr>
                <w:rtl w:val="0"/>
              </w:rPr>
              <w:t xml:space="preserve">12.020,24</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21">
            <w:pPr>
              <w:jc w:val="right"/>
              <w:rPr>
                <w:sz w:val="20"/>
                <w:szCs w:val="20"/>
              </w:rPr>
            </w:pPr>
            <w:r w:rsidDel="00000000" w:rsidR="00000000" w:rsidRPr="00000000">
              <w:rPr>
                <w:rtl w:val="0"/>
              </w:rPr>
              <w:t xml:space="preserve">12.020,24</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22">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23">
            <w:pPr>
              <w:jc w:val="center"/>
              <w:rPr>
                <w:sz w:val="20"/>
                <w:szCs w:val="20"/>
              </w:rPr>
            </w:pPr>
            <w:r w:rsidDel="00000000" w:rsidR="00000000" w:rsidRPr="00000000">
              <w:rPr>
                <w:b w:val="1"/>
                <w:bCs w:val="1"/>
                <w:sz w:val="20"/>
                <w:szCs w:val="20"/>
                <w:rtl w:val="0"/>
              </w:rPr>
              <w:t xml:space="preserve">206</w:t>
            </w: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24">
            <w:pPr>
              <w:rPr>
                <w:sz w:val="20"/>
                <w:szCs w:val="20"/>
              </w:rPr>
            </w:pPr>
            <w:r w:rsidDel="00000000" w:rsidR="00000000" w:rsidRPr="00000000">
              <w:rPr>
                <w:sz w:val="18"/>
                <w:szCs w:val="18"/>
                <w:rtl w:val="0"/>
              </w:rPr>
              <w:t xml:space="preserve">Aplicac.Informática Web-</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25">
            <w:pPr>
              <w:jc w:val="right"/>
              <w:rPr>
                <w:sz w:val="20"/>
                <w:szCs w:val="20"/>
              </w:rPr>
            </w:pPr>
            <w:r w:rsidDel="00000000" w:rsidR="00000000" w:rsidRPr="00000000">
              <w:rPr>
                <w:rtl w:val="0"/>
              </w:rPr>
              <w:t xml:space="preserve">19/10/2018</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26">
            <w:pPr>
              <w:jc w:val="right"/>
              <w:rPr>
                <w:sz w:val="20"/>
                <w:szCs w:val="20"/>
              </w:rPr>
            </w:pPr>
            <w:r w:rsidDel="00000000" w:rsidR="00000000" w:rsidRPr="00000000">
              <w:rPr>
                <w:rtl w:val="0"/>
              </w:rPr>
              <w:t xml:space="preserve">3.327,50</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27">
            <w:pPr>
              <w:jc w:val="right"/>
              <w:rPr>
                <w:sz w:val="20"/>
                <w:szCs w:val="20"/>
              </w:rPr>
            </w:pPr>
            <w:r w:rsidDel="00000000" w:rsidR="00000000" w:rsidRPr="00000000">
              <w:rPr>
                <w:rtl w:val="0"/>
              </w:rPr>
              <w:t xml:space="preserve">3.327,50</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28">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29">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2A">
            <w:pPr>
              <w:rPr>
                <w:sz w:val="20"/>
                <w:szCs w:val="20"/>
              </w:rPr>
            </w:pPr>
            <w:r w:rsidDel="00000000" w:rsidR="00000000" w:rsidRPr="00000000">
              <w:rPr>
                <w:sz w:val="18"/>
                <w:szCs w:val="18"/>
                <w:rtl w:val="0"/>
              </w:rPr>
              <w:t xml:space="preserve">Aplicac.Informática Web-</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2B">
            <w:pPr>
              <w:jc w:val="right"/>
              <w:rPr>
                <w:sz w:val="20"/>
                <w:szCs w:val="20"/>
              </w:rPr>
            </w:pPr>
            <w:r w:rsidDel="00000000" w:rsidR="00000000" w:rsidRPr="00000000">
              <w:rPr>
                <w:rtl w:val="0"/>
              </w:rPr>
              <w:t xml:space="preserve">17/12/2018</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2C">
            <w:pPr>
              <w:jc w:val="right"/>
              <w:rPr>
                <w:sz w:val="20"/>
                <w:szCs w:val="20"/>
              </w:rPr>
            </w:pPr>
            <w:r w:rsidDel="00000000" w:rsidR="00000000" w:rsidRPr="00000000">
              <w:rPr>
                <w:rtl w:val="0"/>
              </w:rPr>
              <w:t xml:space="preserve">1.266,00</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2D">
            <w:pPr>
              <w:jc w:val="right"/>
              <w:rPr>
                <w:sz w:val="20"/>
                <w:szCs w:val="20"/>
              </w:rPr>
            </w:pPr>
            <w:r w:rsidDel="00000000" w:rsidR="00000000" w:rsidRPr="00000000">
              <w:rPr>
                <w:rtl w:val="0"/>
              </w:rPr>
              <w:t xml:space="preserve">1.266,00</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2E">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2F">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30">
            <w:pPr>
              <w:rPr>
                <w:sz w:val="20"/>
                <w:szCs w:val="20"/>
              </w:rPr>
            </w:pPr>
            <w:r w:rsidDel="00000000" w:rsidR="00000000" w:rsidRPr="00000000">
              <w:rPr>
                <w:sz w:val="18"/>
                <w:szCs w:val="18"/>
                <w:rtl w:val="0"/>
              </w:rPr>
              <w:t xml:space="preserve">Licencias OFFICE - DONO</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31">
            <w:pPr>
              <w:jc w:val="right"/>
              <w:rPr>
                <w:sz w:val="20"/>
                <w:szCs w:val="20"/>
              </w:rPr>
            </w:pPr>
            <w:r w:rsidDel="00000000" w:rsidR="00000000" w:rsidRPr="00000000">
              <w:rPr>
                <w:rtl w:val="0"/>
              </w:rPr>
              <w:t xml:space="preserve">8/05/2019</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32">
            <w:pPr>
              <w:jc w:val="right"/>
              <w:rPr>
                <w:sz w:val="20"/>
                <w:szCs w:val="20"/>
              </w:rPr>
            </w:pPr>
            <w:r w:rsidDel="00000000" w:rsidR="00000000" w:rsidRPr="00000000">
              <w:rPr>
                <w:rtl w:val="0"/>
              </w:rPr>
              <w:t xml:space="preserve">392,04</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33">
            <w:pPr>
              <w:jc w:val="right"/>
              <w:rPr>
                <w:sz w:val="20"/>
                <w:szCs w:val="20"/>
              </w:rPr>
            </w:pPr>
            <w:r w:rsidDel="00000000" w:rsidR="00000000" w:rsidRPr="00000000">
              <w:rPr>
                <w:rtl w:val="0"/>
              </w:rPr>
              <w:t xml:space="preserve">392,04</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34">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single"/>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35">
            <w:pP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36">
            <w:pPr>
              <w:rPr>
                <w:sz w:val="20"/>
                <w:szCs w:val="20"/>
              </w:rPr>
            </w:pPr>
            <w:r w:rsidDel="00000000" w:rsidR="00000000" w:rsidRPr="00000000">
              <w:rPr>
                <w:sz w:val="18"/>
                <w:szCs w:val="18"/>
                <w:rtl w:val="0"/>
              </w:rPr>
              <w:t xml:space="preserve">Aplic. Informáticas; mejora pág. Web</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37">
            <w:pPr>
              <w:jc w:val="right"/>
              <w:rPr>
                <w:sz w:val="20"/>
                <w:szCs w:val="20"/>
              </w:rPr>
            </w:pPr>
            <w:r w:rsidDel="00000000" w:rsidR="00000000" w:rsidRPr="00000000">
              <w:rPr>
                <w:rtl w:val="0"/>
              </w:rPr>
              <w:t xml:space="preserve">9/09/2022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38">
            <w:pPr>
              <w:jc w:val="right"/>
              <w:rPr>
                <w:sz w:val="20"/>
                <w:szCs w:val="20"/>
              </w:rPr>
            </w:pPr>
            <w:r w:rsidDel="00000000" w:rsidR="00000000" w:rsidRPr="00000000">
              <w:rPr>
                <w:rtl w:val="0"/>
              </w:rPr>
              <w:t xml:space="preserve">1.403,60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39">
            <w:pPr>
              <w:jc w:val="right"/>
              <w:rPr>
                <w:sz w:val="20"/>
                <w:szCs w:val="20"/>
              </w:rPr>
            </w:pPr>
            <w:r w:rsidDel="00000000" w:rsidR="00000000" w:rsidRPr="00000000">
              <w:rPr>
                <w:rtl w:val="0"/>
              </w:rPr>
              <w:t xml:space="preserve">1.403,60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3A">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15" w:hRule="atLeast"/>
          <w:tblHeader w:val="0"/>
        </w:trPr>
        <w:tc>
          <w:tcPr>
            <w:gridSpan w:val="6"/>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3B">
            <w:pPr>
              <w:rPr>
                <w:sz w:val="20"/>
                <w:szCs w:val="20"/>
              </w:rPr>
            </w:pPr>
            <w:r w:rsidDel="00000000" w:rsidR="00000000" w:rsidRPr="00000000">
              <w:rPr>
                <w:b w:val="1"/>
                <w:bCs w:val="1"/>
                <w:i w:val="1"/>
                <w:iCs w:val="1"/>
                <w:sz w:val="20"/>
                <w:szCs w:val="20"/>
                <w:rtl w:val="0"/>
              </w:rPr>
              <w:t xml:space="preserve">INMOVILIZADO MATERIAL</w:t>
            </w:r>
            <w:r w:rsidDel="00000000" w:rsidR="00000000" w:rsidRPr="00000000">
              <w:rPr>
                <w:rtl w:val="0"/>
              </w:rPr>
            </w:r>
          </w:p>
        </w:tc>
      </w:tr>
      <w:tr>
        <w:trPr>
          <w:cantSplit w:val="0"/>
          <w:trHeight w:val="36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41">
            <w:pPr>
              <w:jc w:val="center"/>
              <w:rPr>
                <w:sz w:val="20"/>
                <w:szCs w:val="20"/>
              </w:rPr>
            </w:pPr>
            <w:r w:rsidDel="00000000" w:rsidR="00000000" w:rsidRPr="00000000">
              <w:rPr>
                <w:b w:val="1"/>
                <w:bCs w:val="1"/>
                <w:sz w:val="20"/>
                <w:szCs w:val="20"/>
                <w:rtl w:val="0"/>
              </w:rPr>
              <w:t xml:space="preserve">211</w:t>
            </w: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42">
            <w:pPr>
              <w:rPr>
                <w:sz w:val="20"/>
                <w:szCs w:val="20"/>
              </w:rPr>
            </w:pPr>
            <w:r w:rsidDel="00000000" w:rsidR="00000000" w:rsidRPr="00000000">
              <w:rPr>
                <w:sz w:val="18"/>
                <w:szCs w:val="18"/>
                <w:rtl w:val="0"/>
              </w:rPr>
              <w:t xml:space="preserve">Local Vallecas</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43">
            <w:pPr>
              <w:jc w:val="right"/>
              <w:rPr>
                <w:sz w:val="20"/>
                <w:szCs w:val="20"/>
              </w:rPr>
            </w:pPr>
            <w:r w:rsidDel="00000000" w:rsidR="00000000" w:rsidRPr="00000000">
              <w:rPr>
                <w:rFonts w:ascii="Calibri" w:cs="Calibri" w:eastAsia="Calibri" w:hAnsi="Calibri"/>
                <w:rtl w:val="0"/>
              </w:rPr>
              <w:t xml:space="preserve">30/11/2017</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44">
            <w:pPr>
              <w:jc w:val="right"/>
              <w:rPr>
                <w:sz w:val="20"/>
                <w:szCs w:val="20"/>
              </w:rPr>
            </w:pPr>
            <w:r w:rsidDel="00000000" w:rsidR="00000000" w:rsidRPr="00000000">
              <w:rPr>
                <w:rtl w:val="0"/>
              </w:rPr>
              <w:t xml:space="preserve">19.096,49</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45">
            <w:pPr>
              <w:jc w:val="right"/>
              <w:rPr>
                <w:sz w:val="20"/>
                <w:szCs w:val="20"/>
              </w:rPr>
            </w:pPr>
            <w:r w:rsidDel="00000000" w:rsidR="00000000" w:rsidRPr="00000000">
              <w:rPr>
                <w:rtl w:val="0"/>
              </w:rPr>
              <w:t xml:space="preserve">3.087,18</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46">
            <w:pPr>
              <w:jc w:val="right"/>
              <w:rPr>
                <w:sz w:val="20"/>
                <w:szCs w:val="20"/>
              </w:rPr>
            </w:pPr>
            <w:r w:rsidDel="00000000" w:rsidR="00000000" w:rsidRPr="00000000">
              <w:rPr>
                <w:rtl w:val="0"/>
              </w:rPr>
              <w:t xml:space="preserve">16.009,31</w:t>
            </w:r>
            <w:r w:rsidDel="00000000" w:rsidR="00000000" w:rsidRPr="00000000">
              <w:rPr>
                <w:rtl w:val="0"/>
              </w:rPr>
            </w:r>
          </w:p>
        </w:tc>
      </w:tr>
      <w:tr>
        <w:trPr>
          <w:cantSplit w:val="0"/>
          <w:trHeight w:val="36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47">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48">
            <w:pPr>
              <w:rPr>
                <w:sz w:val="20"/>
                <w:szCs w:val="20"/>
              </w:rPr>
            </w:pPr>
            <w:r w:rsidDel="00000000" w:rsidR="00000000" w:rsidRPr="00000000">
              <w:rPr>
                <w:sz w:val="18"/>
                <w:szCs w:val="18"/>
                <w:rtl w:val="0"/>
              </w:rPr>
              <w:t xml:space="preserve">Local Vallecas-reforma suelo</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49">
            <w:pPr>
              <w:jc w:val="right"/>
              <w:rPr>
                <w:sz w:val="20"/>
                <w:szCs w:val="20"/>
              </w:rPr>
            </w:pPr>
            <w:r w:rsidDel="00000000" w:rsidR="00000000" w:rsidRPr="00000000">
              <w:rPr>
                <w:rFonts w:ascii="Calibri" w:cs="Calibri" w:eastAsia="Calibri" w:hAnsi="Calibri"/>
                <w:rtl w:val="0"/>
              </w:rPr>
              <w:t xml:space="preserve">13/03/2018</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4A">
            <w:pPr>
              <w:jc w:val="right"/>
              <w:rPr>
                <w:sz w:val="20"/>
                <w:szCs w:val="20"/>
              </w:rPr>
            </w:pPr>
            <w:r w:rsidDel="00000000" w:rsidR="00000000" w:rsidRPr="00000000">
              <w:rPr>
                <w:sz w:val="20"/>
                <w:szCs w:val="20"/>
                <w:rtl w:val="0"/>
              </w:rPr>
              <w:t xml:space="preserve">458,25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4B">
            <w:pPr>
              <w:jc w:val="right"/>
              <w:rPr>
                <w:sz w:val="20"/>
                <w:szCs w:val="20"/>
              </w:rPr>
            </w:pPr>
            <w:r w:rsidDel="00000000" w:rsidR="00000000" w:rsidRPr="00000000">
              <w:rPr>
                <w:sz w:val="20"/>
                <w:szCs w:val="20"/>
                <w:rtl w:val="0"/>
              </w:rPr>
              <w:t xml:space="preserve">71,42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4C">
            <w:pPr>
              <w:jc w:val="right"/>
              <w:rPr>
                <w:sz w:val="20"/>
                <w:szCs w:val="20"/>
              </w:rPr>
            </w:pPr>
            <w:r w:rsidDel="00000000" w:rsidR="00000000" w:rsidRPr="00000000">
              <w:rPr>
                <w:rtl w:val="0"/>
              </w:rPr>
              <w:t xml:space="preserve">386,83</w:t>
            </w:r>
            <w:r w:rsidDel="00000000" w:rsidR="00000000" w:rsidRPr="00000000">
              <w:rPr>
                <w:rtl w:val="0"/>
              </w:rPr>
            </w:r>
          </w:p>
        </w:tc>
      </w:tr>
      <w:tr>
        <w:trPr>
          <w:cantSplit w:val="0"/>
          <w:trHeight w:val="36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4D">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4E">
            <w:pPr>
              <w:rPr>
                <w:sz w:val="20"/>
                <w:szCs w:val="20"/>
              </w:rPr>
            </w:pPr>
            <w:r w:rsidDel="00000000" w:rsidR="00000000" w:rsidRPr="00000000">
              <w:rPr>
                <w:sz w:val="18"/>
                <w:szCs w:val="18"/>
                <w:rtl w:val="0"/>
              </w:rPr>
              <w:t xml:space="preserve">Local Vallecas-reforma carpintería</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4F">
            <w:pPr>
              <w:jc w:val="right"/>
              <w:rPr>
                <w:sz w:val="20"/>
                <w:szCs w:val="20"/>
              </w:rPr>
            </w:pPr>
            <w:r w:rsidDel="00000000" w:rsidR="00000000" w:rsidRPr="00000000">
              <w:rPr>
                <w:rFonts w:ascii="Calibri" w:cs="Calibri" w:eastAsia="Calibri" w:hAnsi="Calibri"/>
                <w:rtl w:val="0"/>
              </w:rPr>
              <w:t xml:space="preserve">3/04/2018</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50">
            <w:pPr>
              <w:jc w:val="right"/>
              <w:rPr>
                <w:sz w:val="20"/>
                <w:szCs w:val="20"/>
              </w:rPr>
            </w:pPr>
            <w:r w:rsidDel="00000000" w:rsidR="00000000" w:rsidRPr="00000000">
              <w:rPr>
                <w:sz w:val="20"/>
                <w:szCs w:val="20"/>
                <w:rtl w:val="0"/>
              </w:rPr>
              <w:t xml:space="preserve">8.951,82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51">
            <w:pPr>
              <w:jc w:val="right"/>
              <w:rPr>
                <w:sz w:val="20"/>
                <w:szCs w:val="20"/>
              </w:rPr>
            </w:pPr>
            <w:r w:rsidDel="00000000" w:rsidR="00000000" w:rsidRPr="00000000">
              <w:rPr>
                <w:sz w:val="20"/>
                <w:szCs w:val="20"/>
                <w:rtl w:val="0"/>
              </w:rPr>
              <w:t xml:space="preserve">1.387,54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52">
            <w:pPr>
              <w:jc w:val="right"/>
              <w:rPr>
                <w:sz w:val="20"/>
                <w:szCs w:val="20"/>
              </w:rPr>
            </w:pPr>
            <w:r w:rsidDel="00000000" w:rsidR="00000000" w:rsidRPr="00000000">
              <w:rPr>
                <w:rtl w:val="0"/>
              </w:rPr>
              <w:t xml:space="preserve">7.564,28</w:t>
            </w:r>
            <w:r w:rsidDel="00000000" w:rsidR="00000000" w:rsidRPr="00000000">
              <w:rPr>
                <w:rtl w:val="0"/>
              </w:rPr>
            </w:r>
          </w:p>
        </w:tc>
      </w:tr>
      <w:tr>
        <w:trPr>
          <w:cantSplit w:val="0"/>
          <w:trHeight w:val="36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53">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54">
            <w:pPr>
              <w:rPr>
                <w:sz w:val="20"/>
                <w:szCs w:val="20"/>
              </w:rPr>
            </w:pPr>
            <w:r w:rsidDel="00000000" w:rsidR="00000000" w:rsidRPr="00000000">
              <w:rPr>
                <w:sz w:val="18"/>
                <w:szCs w:val="18"/>
                <w:rtl w:val="0"/>
              </w:rPr>
              <w:t xml:space="preserve">Local Vallecas-reforma</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55">
            <w:pPr>
              <w:jc w:val="right"/>
              <w:rPr>
                <w:sz w:val="20"/>
                <w:szCs w:val="20"/>
              </w:rPr>
            </w:pPr>
            <w:r w:rsidDel="00000000" w:rsidR="00000000" w:rsidRPr="00000000">
              <w:rPr>
                <w:rFonts w:ascii="Calibri" w:cs="Calibri" w:eastAsia="Calibri" w:hAnsi="Calibri"/>
                <w:rtl w:val="0"/>
              </w:rPr>
              <w:t xml:space="preserve">13/04/2018</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56">
            <w:pPr>
              <w:jc w:val="right"/>
              <w:rPr>
                <w:sz w:val="20"/>
                <w:szCs w:val="20"/>
              </w:rPr>
            </w:pPr>
            <w:r w:rsidDel="00000000" w:rsidR="00000000" w:rsidRPr="00000000">
              <w:rPr>
                <w:sz w:val="20"/>
                <w:szCs w:val="20"/>
                <w:rtl w:val="0"/>
              </w:rPr>
              <w:t xml:space="preserve">9.704,03</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57">
            <w:pPr>
              <w:jc w:val="right"/>
              <w:rPr>
                <w:sz w:val="20"/>
                <w:szCs w:val="20"/>
              </w:rPr>
            </w:pPr>
            <w:r w:rsidDel="00000000" w:rsidR="00000000" w:rsidRPr="00000000">
              <w:rPr>
                <w:sz w:val="20"/>
                <w:szCs w:val="20"/>
                <w:rtl w:val="0"/>
              </w:rPr>
              <w:t xml:space="preserve">1.479,89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58">
            <w:pPr>
              <w:jc w:val="right"/>
              <w:rPr>
                <w:sz w:val="20"/>
                <w:szCs w:val="20"/>
              </w:rPr>
            </w:pPr>
            <w:r w:rsidDel="00000000" w:rsidR="00000000" w:rsidRPr="00000000">
              <w:rPr>
                <w:rtl w:val="0"/>
              </w:rPr>
              <w:t xml:space="preserve">8.224,14</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59">
            <w:pPr>
              <w:jc w:val="center"/>
              <w:rPr>
                <w:sz w:val="20"/>
                <w:szCs w:val="20"/>
              </w:rPr>
            </w:pPr>
            <w:r w:rsidDel="00000000" w:rsidR="00000000" w:rsidRPr="00000000">
              <w:rPr>
                <w:b w:val="1"/>
                <w:bCs w:val="1"/>
                <w:sz w:val="20"/>
                <w:szCs w:val="20"/>
                <w:rtl w:val="0"/>
              </w:rPr>
              <w:t xml:space="preserve">213</w:t>
            </w: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5A">
            <w:pPr>
              <w:rPr>
                <w:sz w:val="20"/>
                <w:szCs w:val="20"/>
              </w:rPr>
            </w:pPr>
            <w:r w:rsidDel="00000000" w:rsidR="00000000" w:rsidRPr="00000000">
              <w:rPr>
                <w:sz w:val="18"/>
                <w:szCs w:val="18"/>
                <w:rtl w:val="0"/>
              </w:rPr>
              <w:t xml:space="preserve">Lavadora cocina social</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5B">
            <w:pPr>
              <w:jc w:val="right"/>
              <w:rPr>
                <w:sz w:val="20"/>
                <w:szCs w:val="20"/>
              </w:rPr>
            </w:pPr>
            <w:r w:rsidDel="00000000" w:rsidR="00000000" w:rsidRPr="00000000">
              <w:rPr>
                <w:sz w:val="20"/>
                <w:szCs w:val="20"/>
                <w:rtl w:val="0"/>
              </w:rPr>
              <w:t xml:space="preserve">14/07/2022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5C">
            <w:pPr>
              <w:jc w:val="right"/>
              <w:rPr>
                <w:sz w:val="20"/>
                <w:szCs w:val="20"/>
              </w:rPr>
            </w:pPr>
            <w:r w:rsidDel="00000000" w:rsidR="00000000" w:rsidRPr="00000000">
              <w:rPr>
                <w:sz w:val="20"/>
                <w:szCs w:val="20"/>
                <w:rtl w:val="0"/>
              </w:rPr>
              <w:t xml:space="preserve">780,00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5D">
            <w:pPr>
              <w:jc w:val="right"/>
              <w:rPr>
                <w:sz w:val="20"/>
                <w:szCs w:val="20"/>
              </w:rPr>
            </w:pPr>
            <w:r w:rsidDel="00000000" w:rsidR="00000000" w:rsidRPr="00000000">
              <w:rPr>
                <w:sz w:val="20"/>
                <w:szCs w:val="20"/>
                <w:rtl w:val="0"/>
              </w:rPr>
              <w:t xml:space="preserve">273,00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5E">
            <w:pPr>
              <w:jc w:val="right"/>
              <w:rPr>
                <w:sz w:val="20"/>
                <w:szCs w:val="20"/>
              </w:rPr>
            </w:pPr>
            <w:r w:rsidDel="00000000" w:rsidR="00000000" w:rsidRPr="00000000">
              <w:rPr>
                <w:rtl w:val="0"/>
              </w:rPr>
              <w:t xml:space="preserve">507,00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5F">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60">
            <w:pPr>
              <w:rPr>
                <w:sz w:val="20"/>
                <w:szCs w:val="20"/>
              </w:rPr>
            </w:pPr>
            <w:r w:rsidDel="00000000" w:rsidR="00000000" w:rsidRPr="00000000">
              <w:rPr>
                <w:sz w:val="18"/>
                <w:szCs w:val="18"/>
                <w:rtl w:val="0"/>
              </w:rPr>
              <w:t xml:space="preserve">2 Termomix cocina social F</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61">
            <w:pPr>
              <w:jc w:val="right"/>
              <w:rPr>
                <w:sz w:val="20"/>
                <w:szCs w:val="20"/>
              </w:rPr>
            </w:pPr>
            <w:r w:rsidDel="00000000" w:rsidR="00000000" w:rsidRPr="00000000">
              <w:rPr>
                <w:sz w:val="20"/>
                <w:szCs w:val="20"/>
                <w:rtl w:val="0"/>
              </w:rPr>
              <w:t xml:space="preserve">28/07/2022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62">
            <w:pPr>
              <w:jc w:val="right"/>
              <w:rPr>
                <w:sz w:val="20"/>
                <w:szCs w:val="20"/>
              </w:rPr>
            </w:pPr>
            <w:r w:rsidDel="00000000" w:rsidR="00000000" w:rsidRPr="00000000">
              <w:rPr>
                <w:sz w:val="20"/>
                <w:szCs w:val="20"/>
                <w:rtl w:val="0"/>
              </w:rPr>
              <w:t xml:space="preserve">2.798,00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63">
            <w:pPr>
              <w:jc w:val="right"/>
              <w:rPr>
                <w:sz w:val="20"/>
                <w:szCs w:val="20"/>
              </w:rPr>
            </w:pPr>
            <w:r w:rsidDel="00000000" w:rsidR="00000000" w:rsidRPr="00000000">
              <w:rPr>
                <w:sz w:val="20"/>
                <w:szCs w:val="20"/>
                <w:rtl w:val="0"/>
              </w:rPr>
              <w:t xml:space="preserve">979,40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64">
            <w:pPr>
              <w:jc w:val="right"/>
              <w:rPr>
                <w:sz w:val="20"/>
                <w:szCs w:val="20"/>
              </w:rPr>
            </w:pPr>
            <w:r w:rsidDel="00000000" w:rsidR="00000000" w:rsidRPr="00000000">
              <w:rPr>
                <w:rtl w:val="0"/>
              </w:rPr>
              <w:t xml:space="preserve">1.818,60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65">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66">
            <w:pPr>
              <w:rPr>
                <w:sz w:val="20"/>
                <w:szCs w:val="20"/>
              </w:rPr>
            </w:pPr>
            <w:r w:rsidDel="00000000" w:rsidR="00000000" w:rsidRPr="00000000">
              <w:rPr>
                <w:sz w:val="18"/>
                <w:szCs w:val="18"/>
                <w:rtl w:val="0"/>
              </w:rPr>
              <w:t xml:space="preserve">2 arcones-congeladores; (Modelo COH-500FM)</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67">
            <w:pPr>
              <w:jc w:val="right"/>
              <w:rPr>
                <w:sz w:val="20"/>
                <w:szCs w:val="20"/>
              </w:rPr>
            </w:pPr>
            <w:r w:rsidDel="00000000" w:rsidR="00000000" w:rsidRPr="00000000">
              <w:rPr>
                <w:sz w:val="20"/>
                <w:szCs w:val="20"/>
                <w:rtl w:val="0"/>
              </w:rPr>
              <w:t xml:space="preserve">8/11/2023</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68">
            <w:pPr>
              <w:jc w:val="right"/>
              <w:rPr>
                <w:sz w:val="20"/>
                <w:szCs w:val="20"/>
              </w:rPr>
            </w:pPr>
            <w:r w:rsidDel="00000000" w:rsidR="00000000" w:rsidRPr="00000000">
              <w:rPr>
                <w:sz w:val="20"/>
                <w:szCs w:val="20"/>
                <w:rtl w:val="0"/>
              </w:rPr>
              <w:t xml:space="preserve">1.258,80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69">
            <w:pPr>
              <w:jc w:val="right"/>
              <w:rPr>
                <w:sz w:val="20"/>
                <w:szCs w:val="20"/>
              </w:rPr>
            </w:pPr>
            <w:r w:rsidDel="00000000" w:rsidR="00000000" w:rsidRPr="00000000">
              <w:rPr>
                <w:sz w:val="20"/>
                <w:szCs w:val="20"/>
                <w:rtl w:val="0"/>
              </w:rPr>
              <w:t xml:space="preserve">251,76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6A">
            <w:pPr>
              <w:jc w:val="right"/>
              <w:rPr>
                <w:sz w:val="20"/>
                <w:szCs w:val="20"/>
              </w:rPr>
            </w:pPr>
            <w:r w:rsidDel="00000000" w:rsidR="00000000" w:rsidRPr="00000000">
              <w:rPr>
                <w:rtl w:val="0"/>
              </w:rPr>
              <w:t xml:space="preserve">1.007,04</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6B">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6C">
            <w:pPr>
              <w:rPr>
                <w:sz w:val="20"/>
                <w:szCs w:val="20"/>
              </w:rPr>
            </w:pPr>
            <w:r w:rsidDel="00000000" w:rsidR="00000000" w:rsidRPr="00000000">
              <w:rPr>
                <w:sz w:val="18"/>
                <w:szCs w:val="18"/>
                <w:rtl w:val="0"/>
              </w:rPr>
              <w:t xml:space="preserve">Conjunto equipamiento cocina social</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6D">
            <w:pPr>
              <w:jc w:val="right"/>
              <w:rPr>
                <w:sz w:val="20"/>
                <w:szCs w:val="20"/>
              </w:rPr>
            </w:pPr>
            <w:r w:rsidDel="00000000" w:rsidR="00000000" w:rsidRPr="00000000">
              <w:rPr>
                <w:sz w:val="20"/>
                <w:szCs w:val="20"/>
                <w:rtl w:val="0"/>
              </w:rPr>
              <w:t xml:space="preserve">15/07/2025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6E">
            <w:pPr>
              <w:jc w:val="right"/>
              <w:rPr>
                <w:sz w:val="20"/>
                <w:szCs w:val="20"/>
              </w:rPr>
            </w:pPr>
            <w:r w:rsidDel="00000000" w:rsidR="00000000" w:rsidRPr="00000000">
              <w:rPr>
                <w:sz w:val="20"/>
                <w:szCs w:val="20"/>
                <w:rtl w:val="0"/>
              </w:rPr>
              <w:t xml:space="preserve">9.075,00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6F">
            <w:pPr>
              <w:jc w:val="right"/>
              <w:rPr>
                <w:sz w:val="20"/>
                <w:szCs w:val="20"/>
              </w:rPr>
            </w:pPr>
            <w:r w:rsidDel="00000000" w:rsidR="00000000" w:rsidRPr="00000000">
              <w:rPr>
                <w:sz w:val="20"/>
                <w:szCs w:val="20"/>
                <w:rtl w:val="0"/>
              </w:rPr>
              <w:t xml:space="preserve">420,19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70">
            <w:pPr>
              <w:jc w:val="right"/>
              <w:rPr>
                <w:sz w:val="20"/>
                <w:szCs w:val="20"/>
              </w:rPr>
            </w:pPr>
            <w:r w:rsidDel="00000000" w:rsidR="00000000" w:rsidRPr="00000000">
              <w:rPr>
                <w:rtl w:val="0"/>
              </w:rPr>
              <w:t xml:space="preserve">8.654,81</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71">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72">
            <w:pPr>
              <w:rPr>
                <w:sz w:val="20"/>
                <w:szCs w:val="20"/>
              </w:rPr>
            </w:pPr>
            <w:r w:rsidDel="00000000" w:rsidR="00000000" w:rsidRPr="00000000">
              <w:rPr>
                <w:sz w:val="18"/>
                <w:szCs w:val="18"/>
                <w:rtl w:val="0"/>
              </w:rPr>
              <w:t xml:space="preserve">Guillotina profesiomnal A3 autoafilable</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73">
            <w:pPr>
              <w:jc w:val="right"/>
              <w:rPr>
                <w:sz w:val="20"/>
                <w:szCs w:val="20"/>
              </w:rPr>
            </w:pPr>
            <w:r w:rsidDel="00000000" w:rsidR="00000000" w:rsidRPr="00000000">
              <w:rPr>
                <w:sz w:val="20"/>
                <w:szCs w:val="20"/>
                <w:rtl w:val="0"/>
              </w:rPr>
              <w:t xml:space="preserve">7/05/2025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74">
            <w:pPr>
              <w:jc w:val="right"/>
              <w:rPr>
                <w:sz w:val="20"/>
                <w:szCs w:val="20"/>
              </w:rPr>
            </w:pPr>
            <w:r w:rsidDel="00000000" w:rsidR="00000000" w:rsidRPr="00000000">
              <w:rPr>
                <w:sz w:val="20"/>
                <w:szCs w:val="20"/>
                <w:rtl w:val="0"/>
              </w:rPr>
              <w:t xml:space="preserve">195,70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75">
            <w:pPr>
              <w:jc w:val="right"/>
              <w:rPr>
                <w:sz w:val="20"/>
                <w:szCs w:val="20"/>
              </w:rPr>
            </w:pPr>
            <w:r w:rsidDel="00000000" w:rsidR="00000000" w:rsidRPr="00000000">
              <w:rPr>
                <w:sz w:val="20"/>
                <w:szCs w:val="20"/>
                <w:rtl w:val="0"/>
              </w:rPr>
              <w:t xml:space="preserve">12,87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76">
            <w:pPr>
              <w:jc w:val="right"/>
              <w:rPr>
                <w:sz w:val="20"/>
                <w:szCs w:val="20"/>
              </w:rPr>
            </w:pPr>
            <w:r w:rsidDel="00000000" w:rsidR="00000000" w:rsidRPr="00000000">
              <w:rPr>
                <w:rtl w:val="0"/>
              </w:rPr>
              <w:t xml:space="preserve">182,83</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77">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78">
            <w:pPr>
              <w:rPr>
                <w:sz w:val="20"/>
                <w:szCs w:val="20"/>
              </w:rPr>
            </w:pPr>
            <w:r w:rsidDel="00000000" w:rsidR="00000000" w:rsidRPr="00000000">
              <w:rPr>
                <w:sz w:val="18"/>
                <w:szCs w:val="18"/>
                <w:rtl w:val="0"/>
              </w:rPr>
              <w:t xml:space="preserve">Compresor de aire Michelín</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79">
            <w:pPr>
              <w:jc w:val="right"/>
              <w:rPr>
                <w:sz w:val="20"/>
                <w:szCs w:val="20"/>
              </w:rPr>
            </w:pPr>
            <w:r w:rsidDel="00000000" w:rsidR="00000000" w:rsidRPr="00000000">
              <w:rPr>
                <w:sz w:val="20"/>
                <w:szCs w:val="20"/>
                <w:rtl w:val="0"/>
              </w:rPr>
              <w:t xml:space="preserve">13/03/2025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7A">
            <w:pPr>
              <w:jc w:val="right"/>
              <w:rPr>
                <w:sz w:val="20"/>
                <w:szCs w:val="20"/>
              </w:rPr>
            </w:pPr>
            <w:r w:rsidDel="00000000" w:rsidR="00000000" w:rsidRPr="00000000">
              <w:rPr>
                <w:sz w:val="20"/>
                <w:szCs w:val="20"/>
                <w:rtl w:val="0"/>
              </w:rPr>
              <w:t xml:space="preserve">101,15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7B">
            <w:pPr>
              <w:jc w:val="right"/>
              <w:rPr>
                <w:sz w:val="20"/>
                <w:szCs w:val="20"/>
              </w:rPr>
            </w:pPr>
            <w:r w:rsidDel="00000000" w:rsidR="00000000" w:rsidRPr="00000000">
              <w:rPr>
                <w:sz w:val="20"/>
                <w:szCs w:val="20"/>
                <w:rtl w:val="0"/>
              </w:rPr>
              <w:t xml:space="preserve">8,12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7C">
            <w:pPr>
              <w:jc w:val="right"/>
              <w:rPr>
                <w:sz w:val="20"/>
                <w:szCs w:val="20"/>
              </w:rPr>
            </w:pPr>
            <w:r w:rsidDel="00000000" w:rsidR="00000000" w:rsidRPr="00000000">
              <w:rPr>
                <w:rtl w:val="0"/>
              </w:rPr>
              <w:t xml:space="preserve">93,03</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7D">
            <w:pPr>
              <w:jc w:val="center"/>
              <w:rPr>
                <w:sz w:val="20"/>
                <w:szCs w:val="20"/>
              </w:rPr>
            </w:pPr>
            <w:r w:rsidDel="00000000" w:rsidR="00000000" w:rsidRPr="00000000">
              <w:rPr>
                <w:b w:val="1"/>
                <w:bCs w:val="1"/>
                <w:sz w:val="20"/>
                <w:szCs w:val="20"/>
                <w:rtl w:val="0"/>
              </w:rPr>
              <w:t xml:space="preserve">215</w:t>
            </w: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7E">
            <w:pPr>
              <w:rPr>
                <w:sz w:val="20"/>
                <w:szCs w:val="20"/>
              </w:rPr>
            </w:pPr>
            <w:r w:rsidDel="00000000" w:rsidR="00000000" w:rsidRPr="00000000">
              <w:rPr>
                <w:sz w:val="18"/>
                <w:szCs w:val="18"/>
                <w:rtl w:val="0"/>
              </w:rPr>
              <w:t xml:space="preserve">Instalación equipo compacto</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7F">
            <w:pPr>
              <w:jc w:val="right"/>
              <w:rPr>
                <w:sz w:val="20"/>
                <w:szCs w:val="20"/>
              </w:rPr>
            </w:pPr>
            <w:r w:rsidDel="00000000" w:rsidR="00000000" w:rsidRPr="00000000">
              <w:rPr>
                <w:sz w:val="20"/>
                <w:szCs w:val="20"/>
                <w:rtl w:val="0"/>
              </w:rPr>
              <w:t xml:space="preserve">25/10/2017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80">
            <w:pPr>
              <w:jc w:val="right"/>
              <w:rPr>
                <w:sz w:val="20"/>
                <w:szCs w:val="20"/>
              </w:rPr>
            </w:pPr>
            <w:r w:rsidDel="00000000" w:rsidR="00000000" w:rsidRPr="00000000">
              <w:rPr>
                <w:sz w:val="20"/>
                <w:szCs w:val="20"/>
                <w:rtl w:val="0"/>
              </w:rPr>
              <w:t xml:space="preserve">1.627,45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81">
            <w:pPr>
              <w:jc w:val="right"/>
              <w:rPr>
                <w:sz w:val="20"/>
                <w:szCs w:val="20"/>
              </w:rPr>
            </w:pPr>
            <w:r w:rsidDel="00000000" w:rsidR="00000000" w:rsidRPr="00000000">
              <w:rPr>
                <w:sz w:val="20"/>
                <w:szCs w:val="20"/>
                <w:rtl w:val="0"/>
              </w:rPr>
              <w:t xml:space="preserve">1.329,09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82">
            <w:pPr>
              <w:jc w:val="right"/>
              <w:rPr>
                <w:sz w:val="20"/>
                <w:szCs w:val="20"/>
              </w:rPr>
            </w:pPr>
            <w:r w:rsidDel="00000000" w:rsidR="00000000" w:rsidRPr="00000000">
              <w:rPr>
                <w:rtl w:val="0"/>
              </w:rPr>
              <w:t xml:space="preserve">298,36</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83">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84">
            <w:pPr>
              <w:rPr>
                <w:sz w:val="20"/>
                <w:szCs w:val="20"/>
              </w:rPr>
            </w:pPr>
            <w:r w:rsidDel="00000000" w:rsidR="00000000" w:rsidRPr="00000000">
              <w:rPr>
                <w:sz w:val="18"/>
                <w:szCs w:val="18"/>
                <w:rtl w:val="0"/>
              </w:rPr>
              <w:t xml:space="preserve">Mejora instal. de fontanería</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85">
            <w:pPr>
              <w:jc w:val="right"/>
              <w:rPr>
                <w:sz w:val="20"/>
                <w:szCs w:val="20"/>
              </w:rPr>
            </w:pPr>
            <w:r w:rsidDel="00000000" w:rsidR="00000000" w:rsidRPr="00000000">
              <w:rPr>
                <w:sz w:val="20"/>
                <w:szCs w:val="20"/>
                <w:rtl w:val="0"/>
              </w:rPr>
              <w:t xml:space="preserve">8/01/2020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86">
            <w:pPr>
              <w:jc w:val="right"/>
              <w:rPr>
                <w:sz w:val="20"/>
                <w:szCs w:val="20"/>
              </w:rPr>
            </w:pPr>
            <w:r w:rsidDel="00000000" w:rsidR="00000000" w:rsidRPr="00000000">
              <w:rPr>
                <w:sz w:val="20"/>
                <w:szCs w:val="20"/>
                <w:rtl w:val="0"/>
              </w:rPr>
              <w:t xml:space="preserve">378,16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87">
            <w:pPr>
              <w:jc w:val="right"/>
              <w:rPr>
                <w:sz w:val="20"/>
                <w:szCs w:val="20"/>
              </w:rPr>
            </w:pPr>
            <w:r w:rsidDel="00000000" w:rsidR="00000000" w:rsidRPr="00000000">
              <w:rPr>
                <w:sz w:val="20"/>
                <w:szCs w:val="20"/>
                <w:rtl w:val="0"/>
              </w:rPr>
              <w:t xml:space="preserve">221,63</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88">
            <w:pPr>
              <w:jc w:val="right"/>
              <w:rPr>
                <w:sz w:val="20"/>
                <w:szCs w:val="20"/>
              </w:rPr>
            </w:pPr>
            <w:r w:rsidDel="00000000" w:rsidR="00000000" w:rsidRPr="00000000">
              <w:rPr>
                <w:rtl w:val="0"/>
              </w:rPr>
              <w:t xml:space="preserve">156,53</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89">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8A">
            <w:pPr>
              <w:rPr>
                <w:sz w:val="20"/>
                <w:szCs w:val="20"/>
              </w:rPr>
            </w:pPr>
            <w:r w:rsidDel="00000000" w:rsidR="00000000" w:rsidRPr="00000000">
              <w:rPr>
                <w:sz w:val="18"/>
                <w:szCs w:val="18"/>
                <w:rtl w:val="0"/>
              </w:rPr>
              <w:t xml:space="preserve">Instalación eléctrica</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8B">
            <w:pPr>
              <w:jc w:val="right"/>
              <w:rPr>
                <w:sz w:val="20"/>
                <w:szCs w:val="20"/>
              </w:rPr>
            </w:pPr>
            <w:r w:rsidDel="00000000" w:rsidR="00000000" w:rsidRPr="00000000">
              <w:rPr>
                <w:sz w:val="20"/>
                <w:szCs w:val="20"/>
                <w:rtl w:val="0"/>
              </w:rPr>
              <w:t xml:space="preserve">16/01/2020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8C">
            <w:pPr>
              <w:jc w:val="right"/>
              <w:rPr>
                <w:sz w:val="20"/>
                <w:szCs w:val="20"/>
              </w:rPr>
            </w:pPr>
            <w:r w:rsidDel="00000000" w:rsidR="00000000" w:rsidRPr="00000000">
              <w:rPr>
                <w:sz w:val="20"/>
                <w:szCs w:val="20"/>
                <w:rtl w:val="0"/>
              </w:rPr>
              <w:t xml:space="preserve">1.139,24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8D">
            <w:pPr>
              <w:jc w:val="right"/>
              <w:rPr>
                <w:sz w:val="20"/>
                <w:szCs w:val="20"/>
              </w:rPr>
            </w:pPr>
            <w:r w:rsidDel="00000000" w:rsidR="00000000" w:rsidRPr="00000000">
              <w:rPr>
                <w:sz w:val="20"/>
                <w:szCs w:val="20"/>
                <w:rtl w:val="0"/>
              </w:rPr>
              <w:t xml:space="preserve">655,07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8E">
            <w:pPr>
              <w:jc w:val="right"/>
              <w:rPr>
                <w:sz w:val="20"/>
                <w:szCs w:val="20"/>
              </w:rPr>
            </w:pPr>
            <w:r w:rsidDel="00000000" w:rsidR="00000000" w:rsidRPr="00000000">
              <w:rPr>
                <w:rtl w:val="0"/>
              </w:rPr>
              <w:t xml:space="preserve">484,17</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8F">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90">
            <w:pPr>
              <w:rPr>
                <w:sz w:val="20"/>
                <w:szCs w:val="20"/>
              </w:rPr>
            </w:pPr>
            <w:r w:rsidDel="00000000" w:rsidR="00000000" w:rsidRPr="00000000">
              <w:rPr>
                <w:sz w:val="18"/>
                <w:szCs w:val="18"/>
                <w:rtl w:val="0"/>
              </w:rPr>
              <w:t xml:space="preserve">Trifásico y Led</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91">
            <w:pPr>
              <w:jc w:val="right"/>
              <w:rPr>
                <w:sz w:val="20"/>
                <w:szCs w:val="20"/>
              </w:rPr>
            </w:pPr>
            <w:r w:rsidDel="00000000" w:rsidR="00000000" w:rsidRPr="00000000">
              <w:rPr>
                <w:sz w:val="20"/>
                <w:szCs w:val="20"/>
                <w:rtl w:val="0"/>
              </w:rPr>
              <w:t xml:space="preserve">26/06/2020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92">
            <w:pPr>
              <w:jc w:val="right"/>
              <w:rPr>
                <w:sz w:val="20"/>
                <w:szCs w:val="20"/>
              </w:rPr>
            </w:pPr>
            <w:r w:rsidDel="00000000" w:rsidR="00000000" w:rsidRPr="00000000">
              <w:rPr>
                <w:sz w:val="20"/>
                <w:szCs w:val="20"/>
                <w:rtl w:val="0"/>
              </w:rPr>
              <w:t xml:space="preserve">798,61</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93">
            <w:pPr>
              <w:jc w:val="right"/>
              <w:rPr>
                <w:sz w:val="20"/>
                <w:szCs w:val="20"/>
              </w:rPr>
            </w:pPr>
            <w:r w:rsidDel="00000000" w:rsidR="00000000" w:rsidRPr="00000000">
              <w:rPr>
                <w:sz w:val="20"/>
                <w:szCs w:val="20"/>
                <w:rtl w:val="0"/>
              </w:rPr>
              <w:t xml:space="preserve">439,23</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94">
            <w:pPr>
              <w:jc w:val="right"/>
              <w:rPr>
                <w:sz w:val="20"/>
                <w:szCs w:val="20"/>
              </w:rPr>
            </w:pPr>
            <w:r w:rsidDel="00000000" w:rsidR="00000000" w:rsidRPr="00000000">
              <w:rPr>
                <w:rtl w:val="0"/>
              </w:rPr>
              <w:t xml:space="preserve">359,38</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95">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96">
            <w:pPr>
              <w:rPr>
                <w:sz w:val="20"/>
                <w:szCs w:val="20"/>
              </w:rPr>
            </w:pPr>
            <w:r w:rsidDel="00000000" w:rsidR="00000000" w:rsidRPr="00000000">
              <w:rPr>
                <w:sz w:val="18"/>
                <w:szCs w:val="18"/>
                <w:rtl w:val="0"/>
              </w:rPr>
              <w:t xml:space="preserve">Equipo sonido e iluminación</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97">
            <w:pPr>
              <w:jc w:val="right"/>
              <w:rPr>
                <w:sz w:val="20"/>
                <w:szCs w:val="20"/>
              </w:rPr>
            </w:pPr>
            <w:r w:rsidDel="00000000" w:rsidR="00000000" w:rsidRPr="00000000">
              <w:rPr>
                <w:sz w:val="20"/>
                <w:szCs w:val="20"/>
                <w:rtl w:val="0"/>
              </w:rPr>
              <w:t xml:space="preserve">17/01/2022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98">
            <w:pPr>
              <w:jc w:val="right"/>
              <w:rPr>
                <w:sz w:val="20"/>
                <w:szCs w:val="20"/>
              </w:rPr>
            </w:pPr>
            <w:r w:rsidDel="00000000" w:rsidR="00000000" w:rsidRPr="00000000">
              <w:rPr>
                <w:sz w:val="20"/>
                <w:szCs w:val="20"/>
                <w:rtl w:val="0"/>
              </w:rPr>
              <w:t xml:space="preserve">325,30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99">
            <w:pPr>
              <w:jc w:val="right"/>
              <w:rPr>
                <w:sz w:val="20"/>
                <w:szCs w:val="20"/>
              </w:rPr>
            </w:pPr>
            <w:r w:rsidDel="00000000" w:rsidR="00000000" w:rsidRPr="00000000">
              <w:rPr>
                <w:sz w:val="20"/>
                <w:szCs w:val="20"/>
                <w:rtl w:val="0"/>
              </w:rPr>
              <w:t xml:space="preserve">130,12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9A">
            <w:pPr>
              <w:jc w:val="right"/>
              <w:rPr>
                <w:sz w:val="20"/>
                <w:szCs w:val="20"/>
              </w:rPr>
            </w:pPr>
            <w:r w:rsidDel="00000000" w:rsidR="00000000" w:rsidRPr="00000000">
              <w:rPr>
                <w:rtl w:val="0"/>
              </w:rPr>
              <w:t xml:space="preserve">195,18</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9B">
            <w:pPr>
              <w:jc w:val="center"/>
              <w:rPr>
                <w:sz w:val="20"/>
                <w:szCs w:val="20"/>
              </w:rPr>
            </w:pPr>
            <w:r w:rsidDel="00000000" w:rsidR="00000000" w:rsidRPr="00000000">
              <w:rPr>
                <w:b w:val="1"/>
                <w:bCs w:val="1"/>
                <w:sz w:val="20"/>
                <w:szCs w:val="20"/>
                <w:rtl w:val="0"/>
              </w:rPr>
              <w:t xml:space="preserve">216</w:t>
            </w: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9C">
            <w:pPr>
              <w:rPr>
                <w:sz w:val="20"/>
                <w:szCs w:val="20"/>
              </w:rPr>
            </w:pPr>
            <w:r w:rsidDel="00000000" w:rsidR="00000000" w:rsidRPr="00000000">
              <w:rPr>
                <w:sz w:val="18"/>
                <w:szCs w:val="18"/>
                <w:rtl w:val="0"/>
              </w:rPr>
              <w:t xml:space="preserve">Mobiliario San Nicolás</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9D">
            <w:pPr>
              <w:jc w:val="right"/>
              <w:rPr>
                <w:sz w:val="20"/>
                <w:szCs w:val="20"/>
              </w:rPr>
            </w:pPr>
            <w:r w:rsidDel="00000000" w:rsidR="00000000" w:rsidRPr="00000000">
              <w:rPr>
                <w:sz w:val="20"/>
                <w:szCs w:val="20"/>
                <w:rtl w:val="0"/>
              </w:rPr>
              <w:t xml:space="preserve">20/12/2005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9E">
            <w:pPr>
              <w:jc w:val="right"/>
              <w:rPr>
                <w:sz w:val="20"/>
                <w:szCs w:val="20"/>
              </w:rPr>
            </w:pPr>
            <w:r w:rsidDel="00000000" w:rsidR="00000000" w:rsidRPr="00000000">
              <w:rPr>
                <w:sz w:val="20"/>
                <w:szCs w:val="20"/>
                <w:rtl w:val="0"/>
              </w:rPr>
              <w:t xml:space="preserve">4.000,00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9F">
            <w:pPr>
              <w:jc w:val="right"/>
              <w:rPr>
                <w:sz w:val="20"/>
                <w:szCs w:val="20"/>
              </w:rPr>
            </w:pPr>
            <w:r w:rsidDel="00000000" w:rsidR="00000000" w:rsidRPr="00000000">
              <w:rPr>
                <w:sz w:val="20"/>
                <w:szCs w:val="20"/>
                <w:rtl w:val="0"/>
              </w:rPr>
              <w:t xml:space="preserve">4.000,00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A0">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A1">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A2">
            <w:pPr>
              <w:rPr>
                <w:sz w:val="20"/>
                <w:szCs w:val="20"/>
              </w:rPr>
            </w:pPr>
            <w:r w:rsidDel="00000000" w:rsidR="00000000" w:rsidRPr="00000000">
              <w:rPr>
                <w:sz w:val="18"/>
                <w:szCs w:val="18"/>
                <w:rtl w:val="0"/>
              </w:rPr>
              <w:t xml:space="preserve">Mobiliario</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A3">
            <w:pPr>
              <w:jc w:val="right"/>
              <w:rPr>
                <w:sz w:val="20"/>
                <w:szCs w:val="20"/>
              </w:rPr>
            </w:pPr>
            <w:r w:rsidDel="00000000" w:rsidR="00000000" w:rsidRPr="00000000">
              <w:rPr>
                <w:sz w:val="20"/>
                <w:szCs w:val="20"/>
                <w:rtl w:val="0"/>
              </w:rPr>
              <w:t xml:space="preserve">18/01/2017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A4">
            <w:pPr>
              <w:jc w:val="right"/>
              <w:rPr>
                <w:sz w:val="20"/>
                <w:szCs w:val="20"/>
              </w:rPr>
            </w:pPr>
            <w:r w:rsidDel="00000000" w:rsidR="00000000" w:rsidRPr="00000000">
              <w:rPr>
                <w:sz w:val="20"/>
                <w:szCs w:val="20"/>
                <w:rtl w:val="0"/>
              </w:rPr>
              <w:t xml:space="preserve">109,97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A5">
            <w:pPr>
              <w:jc w:val="right"/>
              <w:rPr>
                <w:sz w:val="20"/>
                <w:szCs w:val="20"/>
              </w:rPr>
            </w:pPr>
            <w:r w:rsidDel="00000000" w:rsidR="00000000" w:rsidRPr="00000000">
              <w:rPr>
                <w:sz w:val="20"/>
                <w:szCs w:val="20"/>
                <w:rtl w:val="0"/>
              </w:rPr>
              <w:t xml:space="preserve">97,60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A6">
            <w:pPr>
              <w:jc w:val="right"/>
              <w:rPr>
                <w:sz w:val="20"/>
                <w:szCs w:val="20"/>
              </w:rPr>
            </w:pPr>
            <w:r w:rsidDel="00000000" w:rsidR="00000000" w:rsidRPr="00000000">
              <w:rPr>
                <w:rtl w:val="0"/>
              </w:rPr>
              <w:t xml:space="preserve">12,37</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A7">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A8">
            <w:pPr>
              <w:rPr>
                <w:sz w:val="20"/>
                <w:szCs w:val="20"/>
              </w:rPr>
            </w:pPr>
            <w:r w:rsidDel="00000000" w:rsidR="00000000" w:rsidRPr="00000000">
              <w:rPr>
                <w:sz w:val="18"/>
                <w:szCs w:val="18"/>
                <w:rtl w:val="0"/>
              </w:rPr>
              <w:t xml:space="preserve">Mobiliario</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A9">
            <w:pPr>
              <w:jc w:val="right"/>
              <w:rPr>
                <w:sz w:val="20"/>
                <w:szCs w:val="20"/>
              </w:rPr>
            </w:pPr>
            <w:r w:rsidDel="00000000" w:rsidR="00000000" w:rsidRPr="00000000">
              <w:rPr>
                <w:sz w:val="20"/>
                <w:szCs w:val="20"/>
                <w:rtl w:val="0"/>
              </w:rPr>
              <w:t xml:space="preserve">23/01/2017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AA">
            <w:pPr>
              <w:jc w:val="right"/>
              <w:rPr>
                <w:sz w:val="20"/>
                <w:szCs w:val="20"/>
              </w:rPr>
            </w:pPr>
            <w:r w:rsidDel="00000000" w:rsidR="00000000" w:rsidRPr="00000000">
              <w:rPr>
                <w:sz w:val="20"/>
                <w:szCs w:val="20"/>
                <w:rtl w:val="0"/>
              </w:rPr>
              <w:t xml:space="preserve">169,00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AB">
            <w:pPr>
              <w:jc w:val="right"/>
              <w:rPr>
                <w:sz w:val="20"/>
                <w:szCs w:val="20"/>
              </w:rPr>
            </w:pPr>
            <w:r w:rsidDel="00000000" w:rsidR="00000000" w:rsidRPr="00000000">
              <w:rPr>
                <w:sz w:val="20"/>
                <w:szCs w:val="20"/>
                <w:rtl w:val="0"/>
              </w:rPr>
              <w:t xml:space="preserve">149,99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AC">
            <w:pPr>
              <w:jc w:val="right"/>
              <w:rPr>
                <w:sz w:val="20"/>
                <w:szCs w:val="20"/>
              </w:rPr>
            </w:pPr>
            <w:r w:rsidDel="00000000" w:rsidR="00000000" w:rsidRPr="00000000">
              <w:rPr>
                <w:rtl w:val="0"/>
              </w:rPr>
              <w:t xml:space="preserve">19,01</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AD">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AE">
            <w:pPr>
              <w:rPr>
                <w:sz w:val="20"/>
                <w:szCs w:val="20"/>
              </w:rPr>
            </w:pPr>
            <w:r w:rsidDel="00000000" w:rsidR="00000000" w:rsidRPr="00000000">
              <w:rPr>
                <w:sz w:val="18"/>
                <w:szCs w:val="18"/>
                <w:rtl w:val="0"/>
              </w:rPr>
              <w:t xml:space="preserve">Mobiliario</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AF">
            <w:pPr>
              <w:jc w:val="right"/>
              <w:rPr>
                <w:sz w:val="20"/>
                <w:szCs w:val="20"/>
              </w:rPr>
            </w:pPr>
            <w:r w:rsidDel="00000000" w:rsidR="00000000" w:rsidRPr="00000000">
              <w:rPr>
                <w:sz w:val="20"/>
                <w:szCs w:val="20"/>
                <w:rtl w:val="0"/>
              </w:rPr>
              <w:t xml:space="preserve">28/04/2017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B0">
            <w:pPr>
              <w:jc w:val="right"/>
              <w:rPr>
                <w:sz w:val="20"/>
                <w:szCs w:val="20"/>
              </w:rPr>
            </w:pPr>
            <w:r w:rsidDel="00000000" w:rsidR="00000000" w:rsidRPr="00000000">
              <w:rPr>
                <w:sz w:val="20"/>
                <w:szCs w:val="20"/>
                <w:rtl w:val="0"/>
              </w:rPr>
              <w:t xml:space="preserve">295,00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B1">
            <w:pPr>
              <w:jc w:val="right"/>
              <w:rPr>
                <w:sz w:val="20"/>
                <w:szCs w:val="20"/>
              </w:rPr>
            </w:pPr>
            <w:r w:rsidDel="00000000" w:rsidR="00000000" w:rsidRPr="00000000">
              <w:rPr>
                <w:sz w:val="20"/>
                <w:szCs w:val="20"/>
                <w:rtl w:val="0"/>
              </w:rPr>
              <w:t xml:space="preserve">255,67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B2">
            <w:pPr>
              <w:jc w:val="right"/>
              <w:rPr>
                <w:sz w:val="20"/>
                <w:szCs w:val="20"/>
              </w:rPr>
            </w:pPr>
            <w:r w:rsidDel="00000000" w:rsidR="00000000" w:rsidRPr="00000000">
              <w:rPr>
                <w:rtl w:val="0"/>
              </w:rPr>
              <w:t xml:space="preserve">39,33</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B3">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B4">
            <w:pPr>
              <w:rPr>
                <w:sz w:val="20"/>
                <w:szCs w:val="20"/>
              </w:rPr>
            </w:pPr>
            <w:r w:rsidDel="00000000" w:rsidR="00000000" w:rsidRPr="00000000">
              <w:rPr>
                <w:sz w:val="18"/>
                <w:szCs w:val="18"/>
                <w:rtl w:val="0"/>
              </w:rPr>
              <w:t xml:space="preserve">Mobiliario</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B5">
            <w:pPr>
              <w:jc w:val="right"/>
              <w:rPr>
                <w:sz w:val="20"/>
                <w:szCs w:val="20"/>
              </w:rPr>
            </w:pPr>
            <w:r w:rsidDel="00000000" w:rsidR="00000000" w:rsidRPr="00000000">
              <w:rPr>
                <w:sz w:val="20"/>
                <w:szCs w:val="20"/>
                <w:rtl w:val="0"/>
              </w:rPr>
              <w:t xml:space="preserve">3/05/2017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B6">
            <w:pPr>
              <w:jc w:val="right"/>
              <w:rPr>
                <w:sz w:val="20"/>
                <w:szCs w:val="20"/>
              </w:rPr>
            </w:pPr>
            <w:r w:rsidDel="00000000" w:rsidR="00000000" w:rsidRPr="00000000">
              <w:rPr>
                <w:sz w:val="20"/>
                <w:szCs w:val="20"/>
                <w:rtl w:val="0"/>
              </w:rPr>
              <w:t xml:space="preserve">82,97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B7">
            <w:pPr>
              <w:jc w:val="right"/>
              <w:rPr>
                <w:sz w:val="20"/>
                <w:szCs w:val="20"/>
              </w:rPr>
            </w:pPr>
            <w:r w:rsidDel="00000000" w:rsidR="00000000" w:rsidRPr="00000000">
              <w:rPr>
                <w:sz w:val="20"/>
                <w:szCs w:val="20"/>
                <w:rtl w:val="0"/>
              </w:rPr>
              <w:t xml:space="preserve">71,91</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B8">
            <w:pPr>
              <w:jc w:val="right"/>
              <w:rPr>
                <w:sz w:val="20"/>
                <w:szCs w:val="20"/>
              </w:rPr>
            </w:pPr>
            <w:r w:rsidDel="00000000" w:rsidR="00000000" w:rsidRPr="00000000">
              <w:rPr>
                <w:rtl w:val="0"/>
              </w:rPr>
              <w:t xml:space="preserve">11,06</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B9">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BA">
            <w:pPr>
              <w:rPr>
                <w:sz w:val="20"/>
                <w:szCs w:val="20"/>
              </w:rPr>
            </w:pPr>
            <w:r w:rsidDel="00000000" w:rsidR="00000000" w:rsidRPr="00000000">
              <w:rPr>
                <w:sz w:val="18"/>
                <w:szCs w:val="18"/>
                <w:rtl w:val="0"/>
              </w:rPr>
              <w:t xml:space="preserve">Mobiliario</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BB">
            <w:pPr>
              <w:jc w:val="right"/>
              <w:rPr>
                <w:sz w:val="20"/>
                <w:szCs w:val="20"/>
              </w:rPr>
            </w:pPr>
            <w:r w:rsidDel="00000000" w:rsidR="00000000" w:rsidRPr="00000000">
              <w:rPr>
                <w:sz w:val="20"/>
                <w:szCs w:val="20"/>
                <w:rtl w:val="0"/>
              </w:rPr>
              <w:t xml:space="preserve">24/05/2017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BC">
            <w:pPr>
              <w:jc w:val="right"/>
              <w:rPr>
                <w:sz w:val="20"/>
                <w:szCs w:val="20"/>
              </w:rPr>
            </w:pPr>
            <w:r w:rsidDel="00000000" w:rsidR="00000000" w:rsidRPr="00000000">
              <w:rPr>
                <w:sz w:val="20"/>
                <w:szCs w:val="20"/>
                <w:rtl w:val="0"/>
              </w:rPr>
              <w:t xml:space="preserve">99,95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BD">
            <w:pPr>
              <w:jc w:val="right"/>
              <w:rPr>
                <w:sz w:val="20"/>
                <w:szCs w:val="20"/>
              </w:rPr>
            </w:pPr>
            <w:r w:rsidDel="00000000" w:rsidR="00000000" w:rsidRPr="00000000">
              <w:rPr>
                <w:sz w:val="20"/>
                <w:szCs w:val="20"/>
                <w:rtl w:val="0"/>
              </w:rPr>
              <w:t xml:space="preserve">85,79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BE">
            <w:pPr>
              <w:jc w:val="right"/>
              <w:rPr>
                <w:sz w:val="20"/>
                <w:szCs w:val="20"/>
              </w:rPr>
            </w:pPr>
            <w:r w:rsidDel="00000000" w:rsidR="00000000" w:rsidRPr="00000000">
              <w:rPr>
                <w:rtl w:val="0"/>
              </w:rPr>
              <w:t xml:space="preserve">14,16</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BF">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C0">
            <w:pPr>
              <w:rPr>
                <w:sz w:val="20"/>
                <w:szCs w:val="20"/>
              </w:rPr>
            </w:pPr>
            <w:r w:rsidDel="00000000" w:rsidR="00000000" w:rsidRPr="00000000">
              <w:rPr>
                <w:sz w:val="18"/>
                <w:szCs w:val="18"/>
                <w:rtl w:val="0"/>
              </w:rPr>
              <w:t xml:space="preserve">Mobiliario Valladolid</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C1">
            <w:pPr>
              <w:jc w:val="right"/>
              <w:rPr>
                <w:sz w:val="20"/>
                <w:szCs w:val="20"/>
              </w:rPr>
            </w:pPr>
            <w:r w:rsidDel="00000000" w:rsidR="00000000" w:rsidRPr="00000000">
              <w:rPr>
                <w:sz w:val="20"/>
                <w:szCs w:val="20"/>
                <w:rtl w:val="0"/>
              </w:rPr>
              <w:t xml:space="preserve">7/12/2017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C2">
            <w:pPr>
              <w:jc w:val="right"/>
              <w:rPr>
                <w:sz w:val="20"/>
                <w:szCs w:val="20"/>
              </w:rPr>
            </w:pPr>
            <w:r w:rsidDel="00000000" w:rsidR="00000000" w:rsidRPr="00000000">
              <w:rPr>
                <w:sz w:val="20"/>
                <w:szCs w:val="20"/>
                <w:rtl w:val="0"/>
              </w:rPr>
              <w:t xml:space="preserve">209,97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C3">
            <w:pPr>
              <w:jc w:val="right"/>
              <w:rPr>
                <w:sz w:val="20"/>
                <w:szCs w:val="20"/>
              </w:rPr>
            </w:pPr>
            <w:r w:rsidDel="00000000" w:rsidR="00000000" w:rsidRPr="00000000">
              <w:rPr>
                <w:sz w:val="20"/>
                <w:szCs w:val="20"/>
                <w:rtl w:val="0"/>
              </w:rPr>
              <w:t xml:space="preserve">176,73</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C4">
            <w:pPr>
              <w:jc w:val="right"/>
              <w:rPr>
                <w:sz w:val="20"/>
                <w:szCs w:val="20"/>
              </w:rPr>
            </w:pPr>
            <w:r w:rsidDel="00000000" w:rsidR="00000000" w:rsidRPr="00000000">
              <w:rPr>
                <w:rtl w:val="0"/>
              </w:rPr>
              <w:t xml:space="preserve">33,24</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C5">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C6">
            <w:pPr>
              <w:rPr>
                <w:sz w:val="20"/>
                <w:szCs w:val="20"/>
              </w:rPr>
            </w:pPr>
            <w:r w:rsidDel="00000000" w:rsidR="00000000" w:rsidRPr="00000000">
              <w:rPr>
                <w:sz w:val="18"/>
                <w:szCs w:val="18"/>
                <w:rtl w:val="0"/>
              </w:rPr>
              <w:t xml:space="preserve">Mobiliario Apoyo escolar</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C7">
            <w:pPr>
              <w:jc w:val="right"/>
              <w:rPr>
                <w:sz w:val="20"/>
                <w:szCs w:val="20"/>
              </w:rPr>
            </w:pPr>
            <w:r w:rsidDel="00000000" w:rsidR="00000000" w:rsidRPr="00000000">
              <w:rPr>
                <w:sz w:val="20"/>
                <w:szCs w:val="20"/>
                <w:rtl w:val="0"/>
              </w:rPr>
              <w:t xml:space="preserve">8/02/2018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C8">
            <w:pPr>
              <w:jc w:val="right"/>
              <w:rPr>
                <w:sz w:val="20"/>
                <w:szCs w:val="20"/>
              </w:rPr>
            </w:pPr>
            <w:r w:rsidDel="00000000" w:rsidR="00000000" w:rsidRPr="00000000">
              <w:rPr>
                <w:sz w:val="20"/>
                <w:szCs w:val="20"/>
                <w:rtl w:val="0"/>
              </w:rPr>
              <w:t xml:space="preserve">770,92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C9">
            <w:pPr>
              <w:jc w:val="right"/>
              <w:rPr>
                <w:sz w:val="20"/>
                <w:szCs w:val="20"/>
              </w:rPr>
            </w:pPr>
            <w:r w:rsidDel="00000000" w:rsidR="00000000" w:rsidRPr="00000000">
              <w:rPr>
                <w:sz w:val="20"/>
                <w:szCs w:val="20"/>
                <w:rtl w:val="0"/>
              </w:rPr>
              <w:t xml:space="preserve">610,31</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CA">
            <w:pPr>
              <w:jc w:val="right"/>
              <w:rPr>
                <w:sz w:val="20"/>
                <w:szCs w:val="20"/>
              </w:rPr>
            </w:pPr>
            <w:r w:rsidDel="00000000" w:rsidR="00000000" w:rsidRPr="00000000">
              <w:rPr>
                <w:rtl w:val="0"/>
              </w:rPr>
              <w:t xml:space="preserve">160,61</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CB">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CC">
            <w:pPr>
              <w:rPr>
                <w:sz w:val="20"/>
                <w:szCs w:val="20"/>
              </w:rPr>
            </w:pPr>
            <w:r w:rsidDel="00000000" w:rsidR="00000000" w:rsidRPr="00000000">
              <w:rPr>
                <w:sz w:val="18"/>
                <w:szCs w:val="18"/>
                <w:rtl w:val="0"/>
              </w:rPr>
              <w:t xml:space="preserve">Radiadores</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CD">
            <w:pPr>
              <w:jc w:val="right"/>
              <w:rPr>
                <w:sz w:val="20"/>
                <w:szCs w:val="20"/>
              </w:rPr>
            </w:pPr>
            <w:r w:rsidDel="00000000" w:rsidR="00000000" w:rsidRPr="00000000">
              <w:rPr>
                <w:sz w:val="20"/>
                <w:szCs w:val="20"/>
                <w:rtl w:val="0"/>
              </w:rPr>
              <w:t xml:space="preserve">21/03/2018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CE">
            <w:pPr>
              <w:jc w:val="right"/>
              <w:rPr>
                <w:sz w:val="20"/>
                <w:szCs w:val="20"/>
              </w:rPr>
            </w:pPr>
            <w:r w:rsidDel="00000000" w:rsidR="00000000" w:rsidRPr="00000000">
              <w:rPr>
                <w:sz w:val="20"/>
                <w:szCs w:val="20"/>
                <w:rtl w:val="0"/>
              </w:rPr>
              <w:t xml:space="preserve">134,97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CF">
            <w:pPr>
              <w:jc w:val="right"/>
              <w:rPr>
                <w:sz w:val="20"/>
                <w:szCs w:val="20"/>
              </w:rPr>
            </w:pPr>
            <w:r w:rsidDel="00000000" w:rsidR="00000000" w:rsidRPr="00000000">
              <w:rPr>
                <w:sz w:val="20"/>
                <w:szCs w:val="20"/>
                <w:rtl w:val="0"/>
              </w:rPr>
              <w:t xml:space="preserve">104,60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D0">
            <w:pPr>
              <w:jc w:val="right"/>
              <w:rPr>
                <w:sz w:val="20"/>
                <w:szCs w:val="20"/>
              </w:rPr>
            </w:pPr>
            <w:r w:rsidDel="00000000" w:rsidR="00000000" w:rsidRPr="00000000">
              <w:rPr>
                <w:rtl w:val="0"/>
              </w:rPr>
              <w:t xml:space="preserve">30,37</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D1">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D2">
            <w:pPr>
              <w:rPr>
                <w:sz w:val="20"/>
                <w:szCs w:val="20"/>
              </w:rPr>
            </w:pPr>
            <w:r w:rsidDel="00000000" w:rsidR="00000000" w:rsidRPr="00000000">
              <w:rPr>
                <w:sz w:val="18"/>
                <w:szCs w:val="18"/>
                <w:rtl w:val="0"/>
              </w:rPr>
              <w:t xml:space="preserve">Mobiliario Vallecas</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D3">
            <w:pPr>
              <w:jc w:val="right"/>
              <w:rPr>
                <w:sz w:val="20"/>
                <w:szCs w:val="20"/>
              </w:rPr>
            </w:pPr>
            <w:r w:rsidDel="00000000" w:rsidR="00000000" w:rsidRPr="00000000">
              <w:rPr>
                <w:sz w:val="20"/>
                <w:szCs w:val="20"/>
                <w:rtl w:val="0"/>
              </w:rPr>
              <w:t xml:space="preserve">11/04/2018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D4">
            <w:pPr>
              <w:jc w:val="right"/>
              <w:rPr>
                <w:sz w:val="20"/>
                <w:szCs w:val="20"/>
              </w:rPr>
            </w:pPr>
            <w:r w:rsidDel="00000000" w:rsidR="00000000" w:rsidRPr="00000000">
              <w:rPr>
                <w:sz w:val="20"/>
                <w:szCs w:val="20"/>
                <w:rtl w:val="0"/>
              </w:rPr>
              <w:t xml:space="preserve">502,66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D5">
            <w:pPr>
              <w:jc w:val="right"/>
              <w:rPr>
                <w:sz w:val="20"/>
                <w:szCs w:val="20"/>
              </w:rPr>
            </w:pPr>
            <w:r w:rsidDel="00000000" w:rsidR="00000000" w:rsidRPr="00000000">
              <w:rPr>
                <w:sz w:val="20"/>
                <w:szCs w:val="20"/>
                <w:rtl w:val="0"/>
              </w:rPr>
              <w:t xml:space="preserve">389,56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D6">
            <w:pPr>
              <w:jc w:val="right"/>
              <w:rPr>
                <w:sz w:val="20"/>
                <w:szCs w:val="20"/>
              </w:rPr>
            </w:pPr>
            <w:r w:rsidDel="00000000" w:rsidR="00000000" w:rsidRPr="00000000">
              <w:rPr>
                <w:rtl w:val="0"/>
              </w:rPr>
              <w:t xml:space="preserve">113,10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D7">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D8">
            <w:pPr>
              <w:rPr>
                <w:sz w:val="20"/>
                <w:szCs w:val="20"/>
              </w:rPr>
            </w:pPr>
            <w:r w:rsidDel="00000000" w:rsidR="00000000" w:rsidRPr="00000000">
              <w:rPr>
                <w:sz w:val="18"/>
                <w:szCs w:val="18"/>
                <w:rtl w:val="0"/>
              </w:rPr>
              <w:t xml:space="preserve">Mobiliario Apoyo escolar</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D9">
            <w:pPr>
              <w:jc w:val="right"/>
              <w:rPr>
                <w:sz w:val="20"/>
                <w:szCs w:val="20"/>
              </w:rPr>
            </w:pPr>
            <w:r w:rsidDel="00000000" w:rsidR="00000000" w:rsidRPr="00000000">
              <w:rPr>
                <w:sz w:val="20"/>
                <w:szCs w:val="20"/>
                <w:rtl w:val="0"/>
              </w:rPr>
              <w:t xml:space="preserve">4/06/2018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DA">
            <w:pPr>
              <w:jc w:val="right"/>
              <w:rPr>
                <w:sz w:val="20"/>
                <w:szCs w:val="20"/>
              </w:rPr>
            </w:pPr>
            <w:r w:rsidDel="00000000" w:rsidR="00000000" w:rsidRPr="00000000">
              <w:rPr>
                <w:sz w:val="20"/>
                <w:szCs w:val="20"/>
                <w:rtl w:val="0"/>
              </w:rPr>
              <w:t xml:space="preserve">438,84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DB">
            <w:pPr>
              <w:jc w:val="right"/>
              <w:rPr>
                <w:sz w:val="20"/>
                <w:szCs w:val="20"/>
              </w:rPr>
            </w:pPr>
            <w:r w:rsidDel="00000000" w:rsidR="00000000" w:rsidRPr="00000000">
              <w:rPr>
                <w:sz w:val="20"/>
                <w:szCs w:val="20"/>
                <w:rtl w:val="0"/>
              </w:rPr>
              <w:t xml:space="preserve">332,79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DC">
            <w:pPr>
              <w:jc w:val="right"/>
              <w:rPr>
                <w:sz w:val="20"/>
                <w:szCs w:val="20"/>
              </w:rPr>
            </w:pPr>
            <w:r w:rsidDel="00000000" w:rsidR="00000000" w:rsidRPr="00000000">
              <w:rPr>
                <w:rtl w:val="0"/>
              </w:rPr>
              <w:t xml:space="preserve">106,05</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DD">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DE">
            <w:pPr>
              <w:rPr>
                <w:sz w:val="20"/>
                <w:szCs w:val="20"/>
              </w:rPr>
            </w:pPr>
            <w:r w:rsidDel="00000000" w:rsidR="00000000" w:rsidRPr="00000000">
              <w:rPr>
                <w:sz w:val="18"/>
                <w:szCs w:val="18"/>
                <w:rtl w:val="0"/>
              </w:rPr>
              <w:t xml:space="preserve">Altavoces proyector y pantalla</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DF">
            <w:pPr>
              <w:jc w:val="right"/>
              <w:rPr>
                <w:sz w:val="20"/>
                <w:szCs w:val="20"/>
              </w:rPr>
            </w:pPr>
            <w:r w:rsidDel="00000000" w:rsidR="00000000" w:rsidRPr="00000000">
              <w:rPr>
                <w:sz w:val="20"/>
                <w:szCs w:val="20"/>
                <w:rtl w:val="0"/>
              </w:rPr>
              <w:t xml:space="preserve">12/09/2018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E0">
            <w:pPr>
              <w:jc w:val="right"/>
              <w:rPr>
                <w:sz w:val="20"/>
                <w:szCs w:val="20"/>
              </w:rPr>
            </w:pPr>
            <w:r w:rsidDel="00000000" w:rsidR="00000000" w:rsidRPr="00000000">
              <w:rPr>
                <w:sz w:val="20"/>
                <w:szCs w:val="20"/>
                <w:rtl w:val="0"/>
              </w:rPr>
              <w:t xml:space="preserve">635,98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E1">
            <w:pPr>
              <w:jc w:val="right"/>
              <w:rPr>
                <w:sz w:val="20"/>
                <w:szCs w:val="20"/>
              </w:rPr>
            </w:pPr>
            <w:r w:rsidDel="00000000" w:rsidR="00000000" w:rsidRPr="00000000">
              <w:rPr>
                <w:sz w:val="20"/>
                <w:szCs w:val="20"/>
                <w:rtl w:val="0"/>
              </w:rPr>
              <w:t xml:space="preserve">463,74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E2">
            <w:pPr>
              <w:jc w:val="right"/>
              <w:rPr>
                <w:sz w:val="20"/>
                <w:szCs w:val="20"/>
              </w:rPr>
            </w:pPr>
            <w:r w:rsidDel="00000000" w:rsidR="00000000" w:rsidRPr="00000000">
              <w:rPr>
                <w:rtl w:val="0"/>
              </w:rPr>
              <w:t xml:space="preserve">172,24</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E3">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E4">
            <w:pPr>
              <w:rPr>
                <w:sz w:val="20"/>
                <w:szCs w:val="20"/>
              </w:rPr>
            </w:pPr>
            <w:r w:rsidDel="00000000" w:rsidR="00000000" w:rsidRPr="00000000">
              <w:rPr>
                <w:sz w:val="18"/>
                <w:szCs w:val="18"/>
                <w:rtl w:val="0"/>
              </w:rPr>
              <w:t xml:space="preserve">Ventiladores</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E5">
            <w:pPr>
              <w:jc w:val="right"/>
              <w:rPr>
                <w:sz w:val="20"/>
                <w:szCs w:val="20"/>
              </w:rPr>
            </w:pPr>
            <w:r w:rsidDel="00000000" w:rsidR="00000000" w:rsidRPr="00000000">
              <w:rPr>
                <w:sz w:val="20"/>
                <w:szCs w:val="20"/>
                <w:rtl w:val="0"/>
              </w:rPr>
              <w:t xml:space="preserve">25/09/2018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E6">
            <w:pPr>
              <w:jc w:val="right"/>
              <w:rPr>
                <w:sz w:val="20"/>
                <w:szCs w:val="20"/>
              </w:rPr>
            </w:pPr>
            <w:r w:rsidDel="00000000" w:rsidR="00000000" w:rsidRPr="00000000">
              <w:rPr>
                <w:sz w:val="20"/>
                <w:szCs w:val="20"/>
                <w:rtl w:val="0"/>
              </w:rPr>
              <w:t xml:space="preserve">78,99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E7">
            <w:pPr>
              <w:jc w:val="right"/>
              <w:rPr>
                <w:sz w:val="20"/>
                <w:szCs w:val="20"/>
              </w:rPr>
            </w:pPr>
            <w:r w:rsidDel="00000000" w:rsidR="00000000" w:rsidRPr="00000000">
              <w:rPr>
                <w:sz w:val="20"/>
                <w:szCs w:val="20"/>
                <w:rtl w:val="0"/>
              </w:rPr>
              <w:t xml:space="preserve">57,27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E8">
            <w:pPr>
              <w:jc w:val="right"/>
              <w:rPr>
                <w:sz w:val="20"/>
                <w:szCs w:val="20"/>
              </w:rPr>
            </w:pPr>
            <w:r w:rsidDel="00000000" w:rsidR="00000000" w:rsidRPr="00000000">
              <w:rPr>
                <w:rtl w:val="0"/>
              </w:rPr>
              <w:t xml:space="preserve">21,72</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E9">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EA">
            <w:pPr>
              <w:rPr>
                <w:sz w:val="20"/>
                <w:szCs w:val="20"/>
              </w:rPr>
            </w:pPr>
            <w:r w:rsidDel="00000000" w:rsidR="00000000" w:rsidRPr="00000000">
              <w:rPr>
                <w:sz w:val="18"/>
                <w:szCs w:val="18"/>
                <w:rtl w:val="0"/>
              </w:rPr>
              <w:t xml:space="preserve">Mobiliario Vallecas</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EB">
            <w:pPr>
              <w:jc w:val="right"/>
              <w:rPr>
                <w:sz w:val="20"/>
                <w:szCs w:val="20"/>
              </w:rPr>
            </w:pPr>
            <w:r w:rsidDel="00000000" w:rsidR="00000000" w:rsidRPr="00000000">
              <w:rPr>
                <w:sz w:val="20"/>
                <w:szCs w:val="20"/>
                <w:rtl w:val="0"/>
              </w:rPr>
              <w:t xml:space="preserve">4/10/2018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EC">
            <w:pPr>
              <w:jc w:val="right"/>
              <w:rPr>
                <w:sz w:val="20"/>
                <w:szCs w:val="20"/>
              </w:rPr>
            </w:pPr>
            <w:r w:rsidDel="00000000" w:rsidR="00000000" w:rsidRPr="00000000">
              <w:rPr>
                <w:sz w:val="20"/>
                <w:szCs w:val="20"/>
                <w:rtl w:val="0"/>
              </w:rPr>
              <w:t xml:space="preserve">1.048,94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ED">
            <w:pPr>
              <w:jc w:val="right"/>
              <w:rPr>
                <w:sz w:val="20"/>
                <w:szCs w:val="20"/>
              </w:rPr>
            </w:pPr>
            <w:r w:rsidDel="00000000" w:rsidR="00000000" w:rsidRPr="00000000">
              <w:rPr>
                <w:sz w:val="20"/>
                <w:szCs w:val="20"/>
                <w:rtl w:val="0"/>
              </w:rPr>
              <w:t xml:space="preserve">760,48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EE">
            <w:pPr>
              <w:jc w:val="right"/>
              <w:rPr>
                <w:sz w:val="20"/>
                <w:szCs w:val="20"/>
              </w:rPr>
            </w:pPr>
            <w:r w:rsidDel="00000000" w:rsidR="00000000" w:rsidRPr="00000000">
              <w:rPr>
                <w:rtl w:val="0"/>
              </w:rPr>
              <w:t xml:space="preserve">288,46</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EF">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F0">
            <w:pPr>
              <w:rPr>
                <w:sz w:val="20"/>
                <w:szCs w:val="20"/>
              </w:rPr>
            </w:pPr>
            <w:r w:rsidDel="00000000" w:rsidR="00000000" w:rsidRPr="00000000">
              <w:rPr>
                <w:sz w:val="18"/>
                <w:szCs w:val="18"/>
                <w:rtl w:val="0"/>
              </w:rPr>
              <w:t xml:space="preserve">Mobiliario Apoyo escolar</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F1">
            <w:pPr>
              <w:jc w:val="right"/>
              <w:rPr>
                <w:sz w:val="20"/>
                <w:szCs w:val="20"/>
              </w:rPr>
            </w:pPr>
            <w:r w:rsidDel="00000000" w:rsidR="00000000" w:rsidRPr="00000000">
              <w:rPr>
                <w:sz w:val="20"/>
                <w:szCs w:val="20"/>
                <w:rtl w:val="0"/>
              </w:rPr>
              <w:t xml:space="preserve">31/10/2018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F2">
            <w:pPr>
              <w:jc w:val="right"/>
              <w:rPr>
                <w:sz w:val="20"/>
                <w:szCs w:val="20"/>
              </w:rPr>
            </w:pPr>
            <w:r w:rsidDel="00000000" w:rsidR="00000000" w:rsidRPr="00000000">
              <w:rPr>
                <w:sz w:val="20"/>
                <w:szCs w:val="20"/>
                <w:rtl w:val="0"/>
              </w:rPr>
              <w:t xml:space="preserve">442,98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F3">
            <w:pPr>
              <w:jc w:val="right"/>
              <w:rPr>
                <w:sz w:val="20"/>
                <w:szCs w:val="20"/>
              </w:rPr>
            </w:pPr>
            <w:r w:rsidDel="00000000" w:rsidR="00000000" w:rsidRPr="00000000">
              <w:rPr>
                <w:sz w:val="20"/>
                <w:szCs w:val="20"/>
                <w:rtl w:val="0"/>
              </w:rPr>
              <w:t xml:space="preserve">317,47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F4">
            <w:pPr>
              <w:jc w:val="right"/>
              <w:rPr>
                <w:sz w:val="20"/>
                <w:szCs w:val="20"/>
              </w:rPr>
            </w:pPr>
            <w:r w:rsidDel="00000000" w:rsidR="00000000" w:rsidRPr="00000000">
              <w:rPr>
                <w:rtl w:val="0"/>
              </w:rPr>
              <w:t xml:space="preserve">125,51</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F5">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F6">
            <w:pPr>
              <w:rPr>
                <w:sz w:val="20"/>
                <w:szCs w:val="20"/>
              </w:rPr>
            </w:pPr>
            <w:r w:rsidDel="00000000" w:rsidR="00000000" w:rsidRPr="00000000">
              <w:rPr>
                <w:sz w:val="18"/>
                <w:szCs w:val="18"/>
                <w:rtl w:val="0"/>
              </w:rPr>
              <w:t xml:space="preserve">Mobiliario decorivo NM</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F7">
            <w:pPr>
              <w:jc w:val="right"/>
              <w:rPr>
                <w:sz w:val="20"/>
                <w:szCs w:val="20"/>
              </w:rPr>
            </w:pPr>
            <w:r w:rsidDel="00000000" w:rsidR="00000000" w:rsidRPr="00000000">
              <w:rPr>
                <w:sz w:val="20"/>
                <w:szCs w:val="20"/>
                <w:rtl w:val="0"/>
              </w:rPr>
              <w:t xml:space="preserve">18/02/2019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F8">
            <w:pPr>
              <w:jc w:val="right"/>
              <w:rPr>
                <w:sz w:val="20"/>
                <w:szCs w:val="20"/>
              </w:rPr>
            </w:pPr>
            <w:r w:rsidDel="00000000" w:rsidR="00000000" w:rsidRPr="00000000">
              <w:rPr>
                <w:sz w:val="20"/>
                <w:szCs w:val="20"/>
                <w:rtl w:val="0"/>
              </w:rPr>
              <w:t xml:space="preserve">330,29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F9">
            <w:pPr>
              <w:jc w:val="right"/>
              <w:rPr>
                <w:sz w:val="20"/>
                <w:szCs w:val="20"/>
              </w:rPr>
            </w:pPr>
            <w:r w:rsidDel="00000000" w:rsidR="00000000" w:rsidRPr="00000000">
              <w:rPr>
                <w:sz w:val="20"/>
                <w:szCs w:val="20"/>
                <w:rtl w:val="0"/>
              </w:rPr>
              <w:t xml:space="preserve">227,07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FA">
            <w:pPr>
              <w:jc w:val="right"/>
              <w:rPr>
                <w:sz w:val="20"/>
                <w:szCs w:val="20"/>
              </w:rPr>
            </w:pPr>
            <w:r w:rsidDel="00000000" w:rsidR="00000000" w:rsidRPr="00000000">
              <w:rPr>
                <w:rtl w:val="0"/>
              </w:rPr>
              <w:t xml:space="preserve">103,22</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FB">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EFC">
            <w:pPr>
              <w:rPr>
                <w:sz w:val="20"/>
                <w:szCs w:val="20"/>
              </w:rPr>
            </w:pPr>
            <w:r w:rsidDel="00000000" w:rsidR="00000000" w:rsidRPr="00000000">
              <w:rPr>
                <w:sz w:val="18"/>
                <w:szCs w:val="18"/>
                <w:rtl w:val="0"/>
              </w:rPr>
              <w:t xml:space="preserve">Escritorio</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FD">
            <w:pPr>
              <w:jc w:val="right"/>
              <w:rPr>
                <w:sz w:val="20"/>
                <w:szCs w:val="20"/>
              </w:rPr>
            </w:pPr>
            <w:r w:rsidDel="00000000" w:rsidR="00000000" w:rsidRPr="00000000">
              <w:rPr>
                <w:sz w:val="20"/>
                <w:szCs w:val="20"/>
                <w:rtl w:val="0"/>
              </w:rPr>
              <w:t xml:space="preserve">12/03/2019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FE">
            <w:pPr>
              <w:jc w:val="right"/>
              <w:rPr>
                <w:sz w:val="20"/>
                <w:szCs w:val="20"/>
              </w:rPr>
            </w:pPr>
            <w:r w:rsidDel="00000000" w:rsidR="00000000" w:rsidRPr="00000000">
              <w:rPr>
                <w:sz w:val="20"/>
                <w:szCs w:val="20"/>
                <w:rtl w:val="0"/>
              </w:rPr>
              <w:t xml:space="preserve">253,37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EFF">
            <w:pPr>
              <w:jc w:val="right"/>
              <w:rPr>
                <w:sz w:val="20"/>
                <w:szCs w:val="20"/>
              </w:rPr>
            </w:pPr>
            <w:r w:rsidDel="00000000" w:rsidR="00000000" w:rsidRPr="00000000">
              <w:rPr>
                <w:sz w:val="20"/>
                <w:szCs w:val="20"/>
                <w:rtl w:val="0"/>
              </w:rPr>
              <w:t xml:space="preserve">172,08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00">
            <w:pPr>
              <w:jc w:val="right"/>
              <w:rPr>
                <w:sz w:val="20"/>
                <w:szCs w:val="20"/>
              </w:rPr>
            </w:pPr>
            <w:r w:rsidDel="00000000" w:rsidR="00000000" w:rsidRPr="00000000">
              <w:rPr>
                <w:rtl w:val="0"/>
              </w:rPr>
              <w:t xml:space="preserve">81,29</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01">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02">
            <w:pPr>
              <w:rPr>
                <w:sz w:val="20"/>
                <w:szCs w:val="20"/>
              </w:rPr>
            </w:pPr>
            <w:r w:rsidDel="00000000" w:rsidR="00000000" w:rsidRPr="00000000">
              <w:rPr>
                <w:sz w:val="18"/>
                <w:szCs w:val="18"/>
                <w:rtl w:val="0"/>
              </w:rPr>
              <w:t xml:space="preserve">Carpa-cenador</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03">
            <w:pPr>
              <w:jc w:val="right"/>
              <w:rPr>
                <w:sz w:val="20"/>
                <w:szCs w:val="20"/>
              </w:rPr>
            </w:pPr>
            <w:r w:rsidDel="00000000" w:rsidR="00000000" w:rsidRPr="00000000">
              <w:rPr>
                <w:sz w:val="20"/>
                <w:szCs w:val="20"/>
                <w:rtl w:val="0"/>
              </w:rPr>
              <w:t xml:space="preserve">14/06/2019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04">
            <w:pPr>
              <w:jc w:val="right"/>
              <w:rPr>
                <w:sz w:val="20"/>
                <w:szCs w:val="20"/>
              </w:rPr>
            </w:pPr>
            <w:r w:rsidDel="00000000" w:rsidR="00000000" w:rsidRPr="00000000">
              <w:rPr>
                <w:sz w:val="20"/>
                <w:szCs w:val="20"/>
                <w:rtl w:val="0"/>
              </w:rPr>
              <w:t xml:space="preserve">172,98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05">
            <w:pPr>
              <w:jc w:val="right"/>
              <w:rPr>
                <w:sz w:val="20"/>
                <w:szCs w:val="20"/>
              </w:rPr>
            </w:pPr>
            <w:r w:rsidDel="00000000" w:rsidR="00000000" w:rsidRPr="00000000">
              <w:rPr>
                <w:sz w:val="20"/>
                <w:szCs w:val="20"/>
                <w:rtl w:val="0"/>
              </w:rPr>
              <w:t xml:space="preserve">113,16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06">
            <w:pPr>
              <w:jc w:val="right"/>
              <w:rPr>
                <w:sz w:val="20"/>
                <w:szCs w:val="20"/>
              </w:rPr>
            </w:pPr>
            <w:r w:rsidDel="00000000" w:rsidR="00000000" w:rsidRPr="00000000">
              <w:rPr>
                <w:rtl w:val="0"/>
              </w:rPr>
              <w:t xml:space="preserve">59,82</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07">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08">
            <w:pPr>
              <w:rPr>
                <w:sz w:val="20"/>
                <w:szCs w:val="20"/>
              </w:rPr>
            </w:pPr>
            <w:r w:rsidDel="00000000" w:rsidR="00000000" w:rsidRPr="00000000">
              <w:rPr>
                <w:sz w:val="18"/>
                <w:szCs w:val="18"/>
                <w:rtl w:val="0"/>
              </w:rPr>
              <w:t xml:space="preserve">Estantería</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09">
            <w:pPr>
              <w:jc w:val="right"/>
              <w:rPr>
                <w:sz w:val="20"/>
                <w:szCs w:val="20"/>
              </w:rPr>
            </w:pPr>
            <w:r w:rsidDel="00000000" w:rsidR="00000000" w:rsidRPr="00000000">
              <w:rPr>
                <w:sz w:val="20"/>
                <w:szCs w:val="20"/>
                <w:rtl w:val="0"/>
              </w:rPr>
              <w:t xml:space="preserve">20/07/2019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0A">
            <w:pPr>
              <w:jc w:val="right"/>
              <w:rPr>
                <w:sz w:val="20"/>
                <w:szCs w:val="20"/>
              </w:rPr>
            </w:pPr>
            <w:r w:rsidDel="00000000" w:rsidR="00000000" w:rsidRPr="00000000">
              <w:rPr>
                <w:sz w:val="20"/>
                <w:szCs w:val="20"/>
                <w:rtl w:val="0"/>
              </w:rPr>
              <w:t xml:space="preserve">516,00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0B">
            <w:pPr>
              <w:jc w:val="right"/>
              <w:rPr>
                <w:sz w:val="20"/>
                <w:szCs w:val="20"/>
              </w:rPr>
            </w:pPr>
            <w:r w:rsidDel="00000000" w:rsidR="00000000" w:rsidRPr="00000000">
              <w:rPr>
                <w:sz w:val="20"/>
                <w:szCs w:val="20"/>
                <w:rtl w:val="0"/>
              </w:rPr>
              <w:t xml:space="preserve">333,25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0C">
            <w:pPr>
              <w:jc w:val="right"/>
              <w:rPr>
                <w:sz w:val="20"/>
                <w:szCs w:val="20"/>
              </w:rPr>
            </w:pPr>
            <w:r w:rsidDel="00000000" w:rsidR="00000000" w:rsidRPr="00000000">
              <w:rPr>
                <w:rtl w:val="0"/>
              </w:rPr>
              <w:t xml:space="preserve">182,75</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0D">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0E">
            <w:pPr>
              <w:rPr>
                <w:sz w:val="20"/>
                <w:szCs w:val="20"/>
              </w:rPr>
            </w:pPr>
            <w:r w:rsidDel="00000000" w:rsidR="00000000" w:rsidRPr="00000000">
              <w:rPr>
                <w:sz w:val="18"/>
                <w:szCs w:val="18"/>
                <w:rtl w:val="0"/>
              </w:rPr>
              <w:t xml:space="preserve">Mobiliario Oficina</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0F">
            <w:pPr>
              <w:jc w:val="right"/>
              <w:rPr>
                <w:sz w:val="20"/>
                <w:szCs w:val="20"/>
              </w:rPr>
            </w:pPr>
            <w:r w:rsidDel="00000000" w:rsidR="00000000" w:rsidRPr="00000000">
              <w:rPr>
                <w:sz w:val="20"/>
                <w:szCs w:val="20"/>
                <w:rtl w:val="0"/>
              </w:rPr>
              <w:t xml:space="preserve">20/01/2020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10">
            <w:pPr>
              <w:jc w:val="right"/>
              <w:rPr>
                <w:sz w:val="20"/>
                <w:szCs w:val="20"/>
              </w:rPr>
            </w:pPr>
            <w:r w:rsidDel="00000000" w:rsidR="00000000" w:rsidRPr="00000000">
              <w:rPr>
                <w:sz w:val="20"/>
                <w:szCs w:val="20"/>
                <w:rtl w:val="0"/>
              </w:rPr>
              <w:t xml:space="preserve">204,99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11">
            <w:pPr>
              <w:jc w:val="right"/>
              <w:rPr>
                <w:sz w:val="20"/>
                <w:szCs w:val="20"/>
              </w:rPr>
            </w:pPr>
            <w:r w:rsidDel="00000000" w:rsidR="00000000" w:rsidRPr="00000000">
              <w:rPr>
                <w:sz w:val="20"/>
                <w:szCs w:val="20"/>
                <w:rtl w:val="0"/>
              </w:rPr>
              <w:t xml:space="preserve">121,29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12">
            <w:pPr>
              <w:jc w:val="right"/>
              <w:rPr>
                <w:sz w:val="20"/>
                <w:szCs w:val="20"/>
              </w:rPr>
            </w:pPr>
            <w:r w:rsidDel="00000000" w:rsidR="00000000" w:rsidRPr="00000000">
              <w:rPr>
                <w:rtl w:val="0"/>
              </w:rPr>
              <w:t xml:space="preserve">83,70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13">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14">
            <w:pPr>
              <w:rPr>
                <w:sz w:val="20"/>
                <w:szCs w:val="20"/>
              </w:rPr>
            </w:pPr>
            <w:r w:rsidDel="00000000" w:rsidR="00000000" w:rsidRPr="00000000">
              <w:rPr>
                <w:sz w:val="18"/>
                <w:szCs w:val="18"/>
                <w:rtl w:val="0"/>
              </w:rPr>
              <w:t xml:space="preserve">Ventilador Techo</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15">
            <w:pPr>
              <w:jc w:val="right"/>
              <w:rPr>
                <w:sz w:val="20"/>
                <w:szCs w:val="20"/>
              </w:rPr>
            </w:pPr>
            <w:r w:rsidDel="00000000" w:rsidR="00000000" w:rsidRPr="00000000">
              <w:rPr>
                <w:sz w:val="20"/>
                <w:szCs w:val="20"/>
                <w:rtl w:val="0"/>
              </w:rPr>
              <w:t xml:space="preserve">22/04/2020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16">
            <w:pPr>
              <w:jc w:val="right"/>
              <w:rPr>
                <w:sz w:val="20"/>
                <w:szCs w:val="20"/>
              </w:rPr>
            </w:pPr>
            <w:r w:rsidDel="00000000" w:rsidR="00000000" w:rsidRPr="00000000">
              <w:rPr>
                <w:sz w:val="20"/>
                <w:szCs w:val="20"/>
                <w:rtl w:val="0"/>
              </w:rPr>
              <w:t xml:space="preserve">127,00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17">
            <w:pPr>
              <w:jc w:val="right"/>
              <w:rPr>
                <w:sz w:val="20"/>
                <w:szCs w:val="20"/>
              </w:rPr>
            </w:pPr>
            <w:r w:rsidDel="00000000" w:rsidR="00000000" w:rsidRPr="00000000">
              <w:rPr>
                <w:sz w:val="20"/>
                <w:szCs w:val="20"/>
                <w:rtl w:val="0"/>
              </w:rPr>
              <w:t xml:space="preserve">71,96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18">
            <w:pPr>
              <w:jc w:val="right"/>
              <w:rPr>
                <w:sz w:val="20"/>
                <w:szCs w:val="20"/>
              </w:rPr>
            </w:pPr>
            <w:r w:rsidDel="00000000" w:rsidR="00000000" w:rsidRPr="00000000">
              <w:rPr>
                <w:rtl w:val="0"/>
              </w:rPr>
              <w:t xml:space="preserve">55,04</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19">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1A">
            <w:pPr>
              <w:rPr>
                <w:sz w:val="20"/>
                <w:szCs w:val="20"/>
              </w:rPr>
            </w:pPr>
            <w:r w:rsidDel="00000000" w:rsidR="00000000" w:rsidRPr="00000000">
              <w:rPr>
                <w:sz w:val="18"/>
                <w:szCs w:val="18"/>
                <w:rtl w:val="0"/>
              </w:rPr>
              <w:t xml:space="preserve">Purificador Aire</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1B">
            <w:pPr>
              <w:jc w:val="right"/>
              <w:rPr>
                <w:sz w:val="20"/>
                <w:szCs w:val="20"/>
              </w:rPr>
            </w:pPr>
            <w:r w:rsidDel="00000000" w:rsidR="00000000" w:rsidRPr="00000000">
              <w:rPr>
                <w:sz w:val="20"/>
                <w:szCs w:val="20"/>
                <w:rtl w:val="0"/>
              </w:rPr>
              <w:t xml:space="preserve">11/09/2020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1C">
            <w:pPr>
              <w:jc w:val="right"/>
              <w:rPr>
                <w:sz w:val="20"/>
                <w:szCs w:val="20"/>
              </w:rPr>
            </w:pPr>
            <w:r w:rsidDel="00000000" w:rsidR="00000000" w:rsidRPr="00000000">
              <w:rPr>
                <w:sz w:val="20"/>
                <w:szCs w:val="20"/>
                <w:rtl w:val="0"/>
              </w:rPr>
              <w:t xml:space="preserve">249,00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1D">
            <w:pPr>
              <w:jc w:val="right"/>
              <w:rPr>
                <w:sz w:val="20"/>
                <w:szCs w:val="20"/>
              </w:rPr>
            </w:pPr>
            <w:r w:rsidDel="00000000" w:rsidR="00000000" w:rsidRPr="00000000">
              <w:rPr>
                <w:sz w:val="20"/>
                <w:szCs w:val="20"/>
                <w:rtl w:val="0"/>
              </w:rPr>
              <w:t xml:space="preserve">132,80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1E">
            <w:pPr>
              <w:jc w:val="right"/>
              <w:rPr>
                <w:sz w:val="20"/>
                <w:szCs w:val="20"/>
              </w:rPr>
            </w:pPr>
            <w:r w:rsidDel="00000000" w:rsidR="00000000" w:rsidRPr="00000000">
              <w:rPr>
                <w:rtl w:val="0"/>
              </w:rPr>
              <w:t xml:space="preserve">116,20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1F">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20">
            <w:pPr>
              <w:rPr>
                <w:sz w:val="20"/>
                <w:szCs w:val="20"/>
              </w:rPr>
            </w:pPr>
            <w:r w:rsidDel="00000000" w:rsidR="00000000" w:rsidRPr="00000000">
              <w:rPr>
                <w:sz w:val="18"/>
                <w:szCs w:val="18"/>
                <w:rtl w:val="0"/>
              </w:rPr>
              <w:t xml:space="preserve">Estores</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21">
            <w:pPr>
              <w:jc w:val="right"/>
              <w:rPr>
                <w:sz w:val="20"/>
                <w:szCs w:val="20"/>
              </w:rPr>
            </w:pPr>
            <w:r w:rsidDel="00000000" w:rsidR="00000000" w:rsidRPr="00000000">
              <w:rPr>
                <w:sz w:val="20"/>
                <w:szCs w:val="20"/>
                <w:rtl w:val="0"/>
              </w:rPr>
              <w:t xml:space="preserve">24/09/2020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22">
            <w:pPr>
              <w:jc w:val="right"/>
              <w:rPr>
                <w:sz w:val="20"/>
                <w:szCs w:val="20"/>
              </w:rPr>
            </w:pPr>
            <w:r w:rsidDel="00000000" w:rsidR="00000000" w:rsidRPr="00000000">
              <w:rPr>
                <w:sz w:val="20"/>
                <w:szCs w:val="20"/>
                <w:rtl w:val="0"/>
              </w:rPr>
              <w:t xml:space="preserve">959,00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23">
            <w:pPr>
              <w:jc w:val="right"/>
              <w:rPr>
                <w:sz w:val="20"/>
                <w:szCs w:val="20"/>
              </w:rPr>
            </w:pPr>
            <w:r w:rsidDel="00000000" w:rsidR="00000000" w:rsidRPr="00000000">
              <w:rPr>
                <w:sz w:val="20"/>
                <w:szCs w:val="20"/>
                <w:rtl w:val="0"/>
              </w:rPr>
              <w:t xml:space="preserve">503,48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24">
            <w:pPr>
              <w:jc w:val="right"/>
              <w:rPr>
                <w:sz w:val="20"/>
                <w:szCs w:val="20"/>
              </w:rPr>
            </w:pPr>
            <w:r w:rsidDel="00000000" w:rsidR="00000000" w:rsidRPr="00000000">
              <w:rPr>
                <w:rtl w:val="0"/>
              </w:rPr>
              <w:t xml:space="preserve">455,52</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25">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26">
            <w:pPr>
              <w:rPr>
                <w:sz w:val="20"/>
                <w:szCs w:val="20"/>
              </w:rPr>
            </w:pPr>
            <w:r w:rsidDel="00000000" w:rsidR="00000000" w:rsidRPr="00000000">
              <w:rPr>
                <w:sz w:val="18"/>
                <w:szCs w:val="18"/>
                <w:rtl w:val="0"/>
              </w:rPr>
              <w:t xml:space="preserve">Mobiliario Aulas</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27">
            <w:pPr>
              <w:jc w:val="right"/>
              <w:rPr>
                <w:sz w:val="20"/>
                <w:szCs w:val="20"/>
              </w:rPr>
            </w:pPr>
            <w:r w:rsidDel="00000000" w:rsidR="00000000" w:rsidRPr="00000000">
              <w:rPr>
                <w:sz w:val="20"/>
                <w:szCs w:val="20"/>
                <w:rtl w:val="0"/>
              </w:rPr>
              <w:t xml:space="preserve">11/05/2021</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28">
            <w:pPr>
              <w:jc w:val="right"/>
              <w:rPr>
                <w:sz w:val="20"/>
                <w:szCs w:val="20"/>
              </w:rPr>
            </w:pPr>
            <w:r w:rsidDel="00000000" w:rsidR="00000000" w:rsidRPr="00000000">
              <w:rPr>
                <w:sz w:val="20"/>
                <w:szCs w:val="20"/>
                <w:rtl w:val="0"/>
              </w:rPr>
              <w:t xml:space="preserve">2.371,60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29">
            <w:pPr>
              <w:jc w:val="right"/>
              <w:rPr>
                <w:sz w:val="20"/>
                <w:szCs w:val="20"/>
              </w:rPr>
            </w:pPr>
            <w:r w:rsidDel="00000000" w:rsidR="00000000" w:rsidRPr="00000000">
              <w:rPr>
                <w:sz w:val="20"/>
                <w:szCs w:val="20"/>
                <w:rtl w:val="0"/>
              </w:rPr>
              <w:t xml:space="preserve">637,73</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2A">
            <w:pPr>
              <w:jc w:val="right"/>
              <w:rPr>
                <w:sz w:val="20"/>
                <w:szCs w:val="20"/>
              </w:rPr>
            </w:pPr>
            <w:r w:rsidDel="00000000" w:rsidR="00000000" w:rsidRPr="00000000">
              <w:rPr>
                <w:rtl w:val="0"/>
              </w:rPr>
              <w:t xml:space="preserve">1.733,87</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2B">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2C">
            <w:pPr>
              <w:rPr>
                <w:sz w:val="20"/>
                <w:szCs w:val="20"/>
              </w:rPr>
            </w:pPr>
            <w:r w:rsidDel="00000000" w:rsidR="00000000" w:rsidRPr="00000000">
              <w:rPr>
                <w:sz w:val="18"/>
                <w:szCs w:val="18"/>
                <w:rtl w:val="0"/>
              </w:rPr>
              <w:t xml:space="preserve">Sillas</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2D">
            <w:pPr>
              <w:jc w:val="right"/>
              <w:rPr>
                <w:sz w:val="20"/>
                <w:szCs w:val="20"/>
              </w:rPr>
            </w:pPr>
            <w:r w:rsidDel="00000000" w:rsidR="00000000" w:rsidRPr="00000000">
              <w:rPr>
                <w:sz w:val="20"/>
                <w:szCs w:val="20"/>
                <w:rtl w:val="0"/>
              </w:rPr>
              <w:t xml:space="preserve">1/02/2022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2E">
            <w:pPr>
              <w:jc w:val="right"/>
              <w:rPr>
                <w:sz w:val="20"/>
                <w:szCs w:val="20"/>
              </w:rPr>
            </w:pPr>
            <w:r w:rsidDel="00000000" w:rsidR="00000000" w:rsidRPr="00000000">
              <w:rPr>
                <w:sz w:val="20"/>
                <w:szCs w:val="20"/>
                <w:rtl w:val="0"/>
              </w:rPr>
              <w:t xml:space="preserve">1.561,00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2F">
            <w:pPr>
              <w:jc w:val="right"/>
              <w:rPr>
                <w:sz w:val="20"/>
                <w:szCs w:val="20"/>
              </w:rPr>
            </w:pPr>
            <w:r w:rsidDel="00000000" w:rsidR="00000000" w:rsidRPr="00000000">
              <w:rPr>
                <w:sz w:val="20"/>
                <w:szCs w:val="20"/>
                <w:rtl w:val="0"/>
              </w:rPr>
              <w:t xml:space="preserve">624,40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30">
            <w:pPr>
              <w:jc w:val="right"/>
              <w:rPr>
                <w:sz w:val="20"/>
                <w:szCs w:val="20"/>
              </w:rPr>
            </w:pPr>
            <w:r w:rsidDel="00000000" w:rsidR="00000000" w:rsidRPr="00000000">
              <w:rPr>
                <w:rtl w:val="0"/>
              </w:rPr>
              <w:t xml:space="preserve">936,60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31">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32">
            <w:pPr>
              <w:rPr>
                <w:sz w:val="20"/>
                <w:szCs w:val="20"/>
              </w:rPr>
            </w:pPr>
            <w:r w:rsidDel="00000000" w:rsidR="00000000" w:rsidRPr="00000000">
              <w:rPr>
                <w:sz w:val="18"/>
                <w:szCs w:val="18"/>
                <w:rtl w:val="0"/>
              </w:rPr>
              <w:t xml:space="preserve">Mobiliario oficina</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33">
            <w:pPr>
              <w:jc w:val="right"/>
              <w:rPr>
                <w:sz w:val="20"/>
                <w:szCs w:val="20"/>
              </w:rPr>
            </w:pPr>
            <w:r w:rsidDel="00000000" w:rsidR="00000000" w:rsidRPr="00000000">
              <w:rPr>
                <w:sz w:val="20"/>
                <w:szCs w:val="20"/>
                <w:rtl w:val="0"/>
              </w:rPr>
              <w:t xml:space="preserve">29/06/2022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34">
            <w:pPr>
              <w:jc w:val="right"/>
              <w:rPr>
                <w:sz w:val="20"/>
                <w:szCs w:val="20"/>
              </w:rPr>
            </w:pPr>
            <w:r w:rsidDel="00000000" w:rsidR="00000000" w:rsidRPr="00000000">
              <w:rPr>
                <w:sz w:val="20"/>
                <w:szCs w:val="20"/>
                <w:rtl w:val="0"/>
              </w:rPr>
              <w:t xml:space="preserve">767,01</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35">
            <w:pPr>
              <w:jc w:val="right"/>
              <w:rPr>
                <w:sz w:val="20"/>
                <w:szCs w:val="20"/>
              </w:rPr>
            </w:pPr>
            <w:r w:rsidDel="00000000" w:rsidR="00000000" w:rsidRPr="00000000">
              <w:rPr>
                <w:sz w:val="20"/>
                <w:szCs w:val="20"/>
                <w:rtl w:val="0"/>
              </w:rPr>
              <w:t xml:space="preserve">268,45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36">
            <w:pPr>
              <w:jc w:val="right"/>
              <w:rPr>
                <w:sz w:val="20"/>
                <w:szCs w:val="20"/>
              </w:rPr>
            </w:pPr>
            <w:r w:rsidDel="00000000" w:rsidR="00000000" w:rsidRPr="00000000">
              <w:rPr>
                <w:rtl w:val="0"/>
              </w:rPr>
              <w:t xml:space="preserve">498,56</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37">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38">
            <w:pPr>
              <w:rPr>
                <w:sz w:val="20"/>
                <w:szCs w:val="20"/>
              </w:rPr>
            </w:pPr>
            <w:r w:rsidDel="00000000" w:rsidR="00000000" w:rsidRPr="00000000">
              <w:rPr>
                <w:sz w:val="18"/>
                <w:szCs w:val="18"/>
                <w:rtl w:val="0"/>
              </w:rPr>
              <w:t xml:space="preserve">Mobiliario cocina social MUTUA</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39">
            <w:pPr>
              <w:jc w:val="right"/>
              <w:rPr>
                <w:sz w:val="20"/>
                <w:szCs w:val="20"/>
              </w:rPr>
            </w:pPr>
            <w:r w:rsidDel="00000000" w:rsidR="00000000" w:rsidRPr="00000000">
              <w:rPr>
                <w:sz w:val="20"/>
                <w:szCs w:val="20"/>
                <w:rtl w:val="0"/>
              </w:rPr>
              <w:t xml:space="preserve">8/09/2022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3A">
            <w:pPr>
              <w:jc w:val="right"/>
              <w:rPr>
                <w:sz w:val="20"/>
                <w:szCs w:val="20"/>
              </w:rPr>
            </w:pPr>
            <w:r w:rsidDel="00000000" w:rsidR="00000000" w:rsidRPr="00000000">
              <w:rPr>
                <w:sz w:val="20"/>
                <w:szCs w:val="20"/>
                <w:rtl w:val="0"/>
              </w:rPr>
              <w:t xml:space="preserve">2.349,84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3B">
            <w:pPr>
              <w:jc w:val="right"/>
              <w:rPr>
                <w:sz w:val="20"/>
                <w:szCs w:val="20"/>
              </w:rPr>
            </w:pPr>
            <w:r w:rsidDel="00000000" w:rsidR="00000000" w:rsidRPr="00000000">
              <w:rPr>
                <w:sz w:val="20"/>
                <w:szCs w:val="20"/>
                <w:rtl w:val="0"/>
              </w:rPr>
              <w:t xml:space="preserve">763,65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3C">
            <w:pPr>
              <w:jc w:val="right"/>
              <w:rPr>
                <w:sz w:val="20"/>
                <w:szCs w:val="20"/>
              </w:rPr>
            </w:pPr>
            <w:r w:rsidDel="00000000" w:rsidR="00000000" w:rsidRPr="00000000">
              <w:rPr>
                <w:rtl w:val="0"/>
              </w:rPr>
              <w:t xml:space="preserve">1.586,19</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3D">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3E">
            <w:pPr>
              <w:rPr>
                <w:sz w:val="20"/>
                <w:szCs w:val="20"/>
              </w:rPr>
            </w:pPr>
            <w:r w:rsidDel="00000000" w:rsidR="00000000" w:rsidRPr="00000000">
              <w:rPr>
                <w:sz w:val="18"/>
                <w:szCs w:val="18"/>
                <w:rtl w:val="0"/>
              </w:rPr>
              <w:t xml:space="preserve">Mobiliario cocina social BBVA</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3F">
            <w:pPr>
              <w:jc w:val="right"/>
              <w:rPr>
                <w:sz w:val="20"/>
                <w:szCs w:val="20"/>
              </w:rPr>
            </w:pPr>
            <w:r w:rsidDel="00000000" w:rsidR="00000000" w:rsidRPr="00000000">
              <w:rPr>
                <w:sz w:val="20"/>
                <w:szCs w:val="20"/>
                <w:rtl w:val="0"/>
              </w:rPr>
              <w:t xml:space="preserve">20/07/2022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40">
            <w:pPr>
              <w:jc w:val="right"/>
              <w:rPr>
                <w:sz w:val="20"/>
                <w:szCs w:val="20"/>
              </w:rPr>
            </w:pPr>
            <w:r w:rsidDel="00000000" w:rsidR="00000000" w:rsidRPr="00000000">
              <w:rPr>
                <w:sz w:val="20"/>
                <w:szCs w:val="20"/>
                <w:rtl w:val="0"/>
              </w:rPr>
              <w:t xml:space="preserve">19.977,11</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41">
            <w:pPr>
              <w:jc w:val="right"/>
              <w:rPr>
                <w:sz w:val="20"/>
                <w:szCs w:val="20"/>
              </w:rPr>
            </w:pPr>
            <w:r w:rsidDel="00000000" w:rsidR="00000000" w:rsidRPr="00000000">
              <w:rPr>
                <w:sz w:val="20"/>
                <w:szCs w:val="20"/>
                <w:rtl w:val="0"/>
              </w:rPr>
              <w:t xml:space="preserve">6.992,13</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42">
            <w:pPr>
              <w:jc w:val="right"/>
              <w:rPr>
                <w:sz w:val="20"/>
                <w:szCs w:val="20"/>
              </w:rPr>
            </w:pPr>
            <w:r w:rsidDel="00000000" w:rsidR="00000000" w:rsidRPr="00000000">
              <w:rPr>
                <w:rtl w:val="0"/>
              </w:rPr>
              <w:t xml:space="preserve">12.984,98</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43">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44">
            <w:pPr>
              <w:rPr>
                <w:sz w:val="20"/>
                <w:szCs w:val="20"/>
              </w:rPr>
            </w:pPr>
            <w:r w:rsidDel="00000000" w:rsidR="00000000" w:rsidRPr="00000000">
              <w:rPr>
                <w:sz w:val="18"/>
                <w:szCs w:val="18"/>
                <w:rtl w:val="0"/>
              </w:rPr>
              <w:t xml:space="preserve">Sillón</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45">
            <w:pPr>
              <w:jc w:val="right"/>
              <w:rPr>
                <w:sz w:val="20"/>
                <w:szCs w:val="20"/>
              </w:rPr>
            </w:pPr>
            <w:r w:rsidDel="00000000" w:rsidR="00000000" w:rsidRPr="00000000">
              <w:rPr>
                <w:sz w:val="20"/>
                <w:szCs w:val="20"/>
                <w:rtl w:val="0"/>
              </w:rPr>
              <w:t xml:space="preserve">29/11/2022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46">
            <w:pPr>
              <w:jc w:val="right"/>
              <w:rPr>
                <w:sz w:val="20"/>
                <w:szCs w:val="20"/>
              </w:rPr>
            </w:pPr>
            <w:r w:rsidDel="00000000" w:rsidR="00000000" w:rsidRPr="00000000">
              <w:rPr>
                <w:sz w:val="20"/>
                <w:szCs w:val="20"/>
                <w:rtl w:val="0"/>
              </w:rPr>
              <w:t xml:space="preserve">251,10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47">
            <w:pPr>
              <w:jc w:val="right"/>
              <w:rPr>
                <w:sz w:val="20"/>
                <w:szCs w:val="20"/>
              </w:rPr>
            </w:pPr>
            <w:r w:rsidDel="00000000" w:rsidR="00000000" w:rsidRPr="00000000">
              <w:rPr>
                <w:sz w:val="20"/>
                <w:szCs w:val="20"/>
                <w:rtl w:val="0"/>
              </w:rPr>
              <w:t xml:space="preserve">251,10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48">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49">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4A">
            <w:pPr>
              <w:rPr>
                <w:sz w:val="20"/>
                <w:szCs w:val="20"/>
              </w:rPr>
            </w:pPr>
            <w:r w:rsidDel="00000000" w:rsidR="00000000" w:rsidRPr="00000000">
              <w:rPr>
                <w:sz w:val="18"/>
                <w:szCs w:val="18"/>
                <w:rtl w:val="0"/>
              </w:rPr>
              <w:t xml:space="preserve">Mobiliario oficina (ofiprix)</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4B">
            <w:pPr>
              <w:jc w:val="right"/>
              <w:rPr>
                <w:sz w:val="20"/>
                <w:szCs w:val="20"/>
              </w:rPr>
            </w:pPr>
            <w:r w:rsidDel="00000000" w:rsidR="00000000" w:rsidRPr="00000000">
              <w:rPr>
                <w:sz w:val="20"/>
                <w:szCs w:val="20"/>
                <w:rtl w:val="0"/>
              </w:rPr>
              <w:t xml:space="preserve">14/12/2023</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4C">
            <w:pPr>
              <w:jc w:val="right"/>
              <w:rPr>
                <w:sz w:val="20"/>
                <w:szCs w:val="20"/>
              </w:rPr>
            </w:pPr>
            <w:r w:rsidDel="00000000" w:rsidR="00000000" w:rsidRPr="00000000">
              <w:rPr>
                <w:sz w:val="20"/>
                <w:szCs w:val="20"/>
                <w:rtl w:val="0"/>
              </w:rPr>
              <w:t xml:space="preserve">2.522,85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4D">
            <w:pPr>
              <w:jc w:val="right"/>
              <w:rPr>
                <w:sz w:val="20"/>
                <w:szCs w:val="20"/>
              </w:rPr>
            </w:pPr>
            <w:r w:rsidDel="00000000" w:rsidR="00000000" w:rsidRPr="00000000">
              <w:rPr>
                <w:sz w:val="20"/>
                <w:szCs w:val="20"/>
                <w:rtl w:val="0"/>
              </w:rPr>
              <w:t xml:space="preserve">504,57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4E">
            <w:pPr>
              <w:jc w:val="right"/>
              <w:rPr>
                <w:sz w:val="20"/>
                <w:szCs w:val="20"/>
              </w:rPr>
            </w:pPr>
            <w:r w:rsidDel="00000000" w:rsidR="00000000" w:rsidRPr="00000000">
              <w:rPr>
                <w:rtl w:val="0"/>
              </w:rPr>
              <w:t xml:space="preserve">2.018,28</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4F">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50">
            <w:pPr>
              <w:rPr>
                <w:sz w:val="20"/>
                <w:szCs w:val="20"/>
              </w:rPr>
            </w:pPr>
            <w:r w:rsidDel="00000000" w:rsidR="00000000" w:rsidRPr="00000000">
              <w:rPr>
                <w:sz w:val="18"/>
                <w:szCs w:val="18"/>
                <w:rtl w:val="0"/>
              </w:rPr>
              <w:t xml:space="preserve">Estantería paletizable-</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51">
            <w:pPr>
              <w:jc w:val="right"/>
              <w:rPr>
                <w:sz w:val="20"/>
                <w:szCs w:val="20"/>
              </w:rPr>
            </w:pPr>
            <w:r w:rsidDel="00000000" w:rsidR="00000000" w:rsidRPr="00000000">
              <w:rPr>
                <w:sz w:val="20"/>
                <w:szCs w:val="20"/>
                <w:rtl w:val="0"/>
              </w:rPr>
              <w:t xml:space="preserve">12/07/2023</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52">
            <w:pPr>
              <w:jc w:val="right"/>
              <w:rPr>
                <w:sz w:val="20"/>
                <w:szCs w:val="20"/>
              </w:rPr>
            </w:pPr>
            <w:r w:rsidDel="00000000" w:rsidR="00000000" w:rsidRPr="00000000">
              <w:rPr>
                <w:sz w:val="20"/>
                <w:szCs w:val="20"/>
                <w:rtl w:val="0"/>
              </w:rPr>
              <w:t xml:space="preserve">1.387,16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53">
            <w:pPr>
              <w:jc w:val="right"/>
              <w:rPr>
                <w:sz w:val="20"/>
                <w:szCs w:val="20"/>
              </w:rPr>
            </w:pPr>
            <w:r w:rsidDel="00000000" w:rsidR="00000000" w:rsidRPr="00000000">
              <w:rPr>
                <w:sz w:val="20"/>
                <w:szCs w:val="20"/>
                <w:rtl w:val="0"/>
              </w:rPr>
              <w:t xml:space="preserve">277,43</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54">
            <w:pPr>
              <w:jc w:val="right"/>
              <w:rPr>
                <w:sz w:val="20"/>
                <w:szCs w:val="20"/>
              </w:rPr>
            </w:pPr>
            <w:r w:rsidDel="00000000" w:rsidR="00000000" w:rsidRPr="00000000">
              <w:rPr>
                <w:rtl w:val="0"/>
              </w:rPr>
              <w:t xml:space="preserve">1.109,73</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55">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56">
            <w:pPr>
              <w:rPr>
                <w:sz w:val="20"/>
                <w:szCs w:val="20"/>
              </w:rPr>
            </w:pPr>
            <w:r w:rsidDel="00000000" w:rsidR="00000000" w:rsidRPr="00000000">
              <w:rPr>
                <w:sz w:val="18"/>
                <w:szCs w:val="18"/>
                <w:rtl w:val="0"/>
              </w:rPr>
              <w:t xml:space="preserve">Conjunto IKEA; escritorio Linnmon adils+silla trabajo</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57">
            <w:pPr>
              <w:jc w:val="right"/>
              <w:rPr>
                <w:sz w:val="20"/>
                <w:szCs w:val="20"/>
              </w:rPr>
            </w:pPr>
            <w:r w:rsidDel="00000000" w:rsidR="00000000" w:rsidRPr="00000000">
              <w:rPr>
                <w:sz w:val="20"/>
                <w:szCs w:val="20"/>
                <w:rtl w:val="0"/>
              </w:rPr>
              <w:t xml:space="preserve">21/07/2024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58">
            <w:pPr>
              <w:jc w:val="right"/>
              <w:rPr>
                <w:sz w:val="20"/>
                <w:szCs w:val="20"/>
              </w:rPr>
            </w:pPr>
            <w:r w:rsidDel="00000000" w:rsidR="00000000" w:rsidRPr="00000000">
              <w:rPr>
                <w:sz w:val="20"/>
                <w:szCs w:val="20"/>
                <w:rtl w:val="0"/>
              </w:rPr>
              <w:t xml:space="preserve">309,89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59">
            <w:pPr>
              <w:jc w:val="right"/>
              <w:rPr>
                <w:sz w:val="20"/>
                <w:szCs w:val="20"/>
              </w:rPr>
            </w:pPr>
            <w:r w:rsidDel="00000000" w:rsidR="00000000" w:rsidRPr="00000000">
              <w:rPr>
                <w:sz w:val="20"/>
                <w:szCs w:val="20"/>
                <w:rtl w:val="0"/>
              </w:rPr>
              <w:t xml:space="preserve">27,84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5A">
            <w:pPr>
              <w:jc w:val="right"/>
              <w:rPr>
                <w:sz w:val="20"/>
                <w:szCs w:val="20"/>
              </w:rPr>
            </w:pPr>
            <w:r w:rsidDel="00000000" w:rsidR="00000000" w:rsidRPr="00000000">
              <w:rPr>
                <w:rtl w:val="0"/>
              </w:rPr>
              <w:t xml:space="preserve">282,05</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5B">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5C">
            <w:pPr>
              <w:rPr>
                <w:sz w:val="20"/>
                <w:szCs w:val="20"/>
              </w:rPr>
            </w:pPr>
            <w:r w:rsidDel="00000000" w:rsidR="00000000" w:rsidRPr="00000000">
              <w:rPr>
                <w:sz w:val="18"/>
                <w:szCs w:val="18"/>
                <w:rtl w:val="0"/>
              </w:rPr>
              <w:t xml:space="preserve">IKEA; Armario alto con puerta; HAVBÄCK;</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5D">
            <w:pPr>
              <w:jc w:val="right"/>
              <w:rPr>
                <w:sz w:val="20"/>
                <w:szCs w:val="20"/>
              </w:rPr>
            </w:pPr>
            <w:r w:rsidDel="00000000" w:rsidR="00000000" w:rsidRPr="00000000">
              <w:rPr>
                <w:sz w:val="20"/>
                <w:szCs w:val="20"/>
                <w:rtl w:val="0"/>
              </w:rPr>
              <w:t xml:space="preserve">2/01/2024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5E">
            <w:pPr>
              <w:jc w:val="right"/>
              <w:rPr>
                <w:sz w:val="20"/>
                <w:szCs w:val="20"/>
              </w:rPr>
            </w:pPr>
            <w:r w:rsidDel="00000000" w:rsidR="00000000" w:rsidRPr="00000000">
              <w:rPr>
                <w:sz w:val="20"/>
                <w:szCs w:val="20"/>
                <w:rtl w:val="0"/>
              </w:rPr>
              <w:t xml:space="preserve">150,30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5F">
            <w:pPr>
              <w:jc w:val="right"/>
              <w:rPr>
                <w:sz w:val="20"/>
                <w:szCs w:val="20"/>
              </w:rPr>
            </w:pPr>
            <w:r w:rsidDel="00000000" w:rsidR="00000000" w:rsidRPr="00000000">
              <w:rPr>
                <w:sz w:val="20"/>
                <w:szCs w:val="20"/>
                <w:rtl w:val="0"/>
              </w:rPr>
              <w:t xml:space="preserve">30,06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60">
            <w:pPr>
              <w:jc w:val="right"/>
              <w:rPr>
                <w:sz w:val="20"/>
                <w:szCs w:val="20"/>
              </w:rPr>
            </w:pPr>
            <w:r w:rsidDel="00000000" w:rsidR="00000000" w:rsidRPr="00000000">
              <w:rPr>
                <w:rtl w:val="0"/>
              </w:rPr>
              <w:t xml:space="preserve">120,24</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61">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62">
            <w:pPr>
              <w:rPr>
                <w:sz w:val="20"/>
                <w:szCs w:val="20"/>
              </w:rPr>
            </w:pPr>
            <w:r w:rsidDel="00000000" w:rsidR="00000000" w:rsidRPr="00000000">
              <w:rPr>
                <w:sz w:val="18"/>
                <w:szCs w:val="18"/>
                <w:rtl w:val="0"/>
              </w:rPr>
              <w:t xml:space="preserve">4 SILLAS OFICINA; STAY CAB SINC BZ POL.NGHARL</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63">
            <w:pPr>
              <w:jc w:val="right"/>
              <w:rPr>
                <w:sz w:val="20"/>
                <w:szCs w:val="20"/>
              </w:rPr>
            </w:pPr>
            <w:r w:rsidDel="00000000" w:rsidR="00000000" w:rsidRPr="00000000">
              <w:rPr>
                <w:sz w:val="20"/>
                <w:szCs w:val="20"/>
                <w:rtl w:val="0"/>
              </w:rPr>
              <w:t xml:space="preserve">23/07/2024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64">
            <w:pPr>
              <w:jc w:val="right"/>
              <w:rPr>
                <w:sz w:val="20"/>
                <w:szCs w:val="20"/>
              </w:rPr>
            </w:pPr>
            <w:r w:rsidDel="00000000" w:rsidR="00000000" w:rsidRPr="00000000">
              <w:rPr>
                <w:sz w:val="20"/>
                <w:szCs w:val="20"/>
                <w:rtl w:val="0"/>
              </w:rPr>
              <w:t xml:space="preserve">1.613,56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65">
            <w:pPr>
              <w:jc w:val="right"/>
              <w:rPr>
                <w:sz w:val="20"/>
                <w:szCs w:val="20"/>
              </w:rPr>
            </w:pPr>
            <w:r w:rsidDel="00000000" w:rsidR="00000000" w:rsidRPr="00000000">
              <w:rPr>
                <w:sz w:val="20"/>
                <w:szCs w:val="20"/>
                <w:rtl w:val="0"/>
              </w:rPr>
              <w:t xml:space="preserve">159,28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66">
            <w:pPr>
              <w:jc w:val="right"/>
              <w:rPr>
                <w:sz w:val="20"/>
                <w:szCs w:val="20"/>
              </w:rPr>
            </w:pPr>
            <w:r w:rsidDel="00000000" w:rsidR="00000000" w:rsidRPr="00000000">
              <w:rPr>
                <w:rtl w:val="0"/>
              </w:rPr>
              <w:t xml:space="preserve">1.454,28</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67">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68">
            <w:pPr>
              <w:rPr>
                <w:sz w:val="20"/>
                <w:szCs w:val="20"/>
              </w:rPr>
            </w:pPr>
            <w:r w:rsidDel="00000000" w:rsidR="00000000" w:rsidRPr="00000000">
              <w:rPr>
                <w:sz w:val="18"/>
                <w:szCs w:val="18"/>
                <w:rtl w:val="0"/>
              </w:rPr>
              <w:t xml:space="preserve">IKEA; ESTANTERÍA BAGGEBO; Mob. Ofic. Añaza</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69">
            <w:pPr>
              <w:jc w:val="right"/>
              <w:rPr>
                <w:sz w:val="20"/>
                <w:szCs w:val="20"/>
              </w:rPr>
            </w:pPr>
            <w:r w:rsidDel="00000000" w:rsidR="00000000" w:rsidRPr="00000000">
              <w:rPr>
                <w:sz w:val="20"/>
                <w:szCs w:val="20"/>
                <w:rtl w:val="0"/>
              </w:rPr>
              <w:t xml:space="preserve">13/03/2024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6A">
            <w:pPr>
              <w:jc w:val="right"/>
              <w:rPr>
                <w:sz w:val="20"/>
                <w:szCs w:val="20"/>
              </w:rPr>
            </w:pPr>
            <w:r w:rsidDel="00000000" w:rsidR="00000000" w:rsidRPr="00000000">
              <w:rPr>
                <w:sz w:val="20"/>
                <w:szCs w:val="20"/>
                <w:rtl w:val="0"/>
              </w:rPr>
              <w:t xml:space="preserve">38,00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6B">
            <w:pPr>
              <w:jc w:val="right"/>
              <w:rPr>
                <w:sz w:val="20"/>
                <w:szCs w:val="20"/>
              </w:rPr>
            </w:pPr>
            <w:r w:rsidDel="00000000" w:rsidR="00000000" w:rsidRPr="00000000">
              <w:rPr>
                <w:sz w:val="20"/>
                <w:szCs w:val="20"/>
                <w:rtl w:val="0"/>
              </w:rPr>
              <w:t xml:space="preserve">6,10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6C">
            <w:pPr>
              <w:jc w:val="right"/>
              <w:rPr>
                <w:sz w:val="20"/>
                <w:szCs w:val="20"/>
              </w:rPr>
            </w:pPr>
            <w:r w:rsidDel="00000000" w:rsidR="00000000" w:rsidRPr="00000000">
              <w:rPr>
                <w:rtl w:val="0"/>
              </w:rPr>
              <w:t xml:space="preserve">31,90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6D">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6E">
            <w:pPr>
              <w:rPr>
                <w:sz w:val="20"/>
                <w:szCs w:val="20"/>
              </w:rPr>
            </w:pPr>
            <w:r w:rsidDel="00000000" w:rsidR="00000000" w:rsidRPr="00000000">
              <w:rPr>
                <w:sz w:val="18"/>
                <w:szCs w:val="18"/>
                <w:rtl w:val="0"/>
              </w:rPr>
              <w:t xml:space="preserve">IKEA; MESA ESTUDIO; Mob. Ofic. Añaza</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6F">
            <w:pPr>
              <w:jc w:val="right"/>
              <w:rPr>
                <w:sz w:val="20"/>
                <w:szCs w:val="20"/>
              </w:rPr>
            </w:pPr>
            <w:r w:rsidDel="00000000" w:rsidR="00000000" w:rsidRPr="00000000">
              <w:rPr>
                <w:sz w:val="20"/>
                <w:szCs w:val="20"/>
                <w:rtl w:val="0"/>
              </w:rPr>
              <w:t xml:space="preserve">13/03/2024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70">
            <w:pPr>
              <w:jc w:val="right"/>
              <w:rPr>
                <w:sz w:val="20"/>
                <w:szCs w:val="20"/>
              </w:rPr>
            </w:pPr>
            <w:r w:rsidDel="00000000" w:rsidR="00000000" w:rsidRPr="00000000">
              <w:rPr>
                <w:sz w:val="20"/>
                <w:szCs w:val="20"/>
                <w:rtl w:val="0"/>
              </w:rPr>
              <w:t xml:space="preserve">84,00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71">
            <w:pPr>
              <w:jc w:val="right"/>
              <w:rPr>
                <w:sz w:val="20"/>
                <w:szCs w:val="20"/>
              </w:rPr>
            </w:pPr>
            <w:r w:rsidDel="00000000" w:rsidR="00000000" w:rsidRPr="00000000">
              <w:rPr>
                <w:sz w:val="20"/>
                <w:szCs w:val="20"/>
                <w:rtl w:val="0"/>
              </w:rPr>
              <w:t xml:space="preserve">13,48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72">
            <w:pPr>
              <w:jc w:val="right"/>
              <w:rPr>
                <w:sz w:val="20"/>
                <w:szCs w:val="20"/>
              </w:rPr>
            </w:pPr>
            <w:r w:rsidDel="00000000" w:rsidR="00000000" w:rsidRPr="00000000">
              <w:rPr>
                <w:rtl w:val="0"/>
              </w:rPr>
              <w:t xml:space="preserve">70,52</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73">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74">
            <w:pPr>
              <w:rPr>
                <w:sz w:val="20"/>
                <w:szCs w:val="20"/>
              </w:rPr>
            </w:pPr>
            <w:r w:rsidDel="00000000" w:rsidR="00000000" w:rsidRPr="00000000">
              <w:rPr>
                <w:sz w:val="18"/>
                <w:szCs w:val="18"/>
                <w:rtl w:val="0"/>
              </w:rPr>
              <w:t xml:space="preserve">IKEA; DECORACIÓN; Mob. Ofic. Añaza</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75">
            <w:pPr>
              <w:jc w:val="right"/>
              <w:rPr>
                <w:sz w:val="20"/>
                <w:szCs w:val="20"/>
              </w:rPr>
            </w:pPr>
            <w:r w:rsidDel="00000000" w:rsidR="00000000" w:rsidRPr="00000000">
              <w:rPr>
                <w:sz w:val="20"/>
                <w:szCs w:val="20"/>
                <w:rtl w:val="0"/>
              </w:rPr>
              <w:t xml:space="preserve">13/03/2024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76">
            <w:pPr>
              <w:jc w:val="right"/>
              <w:rPr>
                <w:sz w:val="20"/>
                <w:szCs w:val="20"/>
              </w:rPr>
            </w:pPr>
            <w:r w:rsidDel="00000000" w:rsidR="00000000" w:rsidRPr="00000000">
              <w:rPr>
                <w:sz w:val="20"/>
                <w:szCs w:val="20"/>
                <w:rtl w:val="0"/>
              </w:rPr>
              <w:t xml:space="preserve">16,50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77">
            <w:pPr>
              <w:jc w:val="right"/>
              <w:rPr>
                <w:sz w:val="20"/>
                <w:szCs w:val="20"/>
              </w:rPr>
            </w:pPr>
            <w:r w:rsidDel="00000000" w:rsidR="00000000" w:rsidRPr="00000000">
              <w:rPr>
                <w:sz w:val="20"/>
                <w:szCs w:val="20"/>
                <w:rtl w:val="0"/>
              </w:rPr>
              <w:t xml:space="preserve">2,66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78">
            <w:pPr>
              <w:jc w:val="right"/>
              <w:rPr>
                <w:sz w:val="20"/>
                <w:szCs w:val="20"/>
              </w:rPr>
            </w:pPr>
            <w:r w:rsidDel="00000000" w:rsidR="00000000" w:rsidRPr="00000000">
              <w:rPr>
                <w:rtl w:val="0"/>
              </w:rPr>
              <w:t xml:space="preserve">13,84</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79">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7A">
            <w:pPr>
              <w:rPr>
                <w:sz w:val="20"/>
                <w:szCs w:val="20"/>
              </w:rPr>
            </w:pPr>
            <w:r w:rsidDel="00000000" w:rsidR="00000000" w:rsidRPr="00000000">
              <w:rPr>
                <w:sz w:val="18"/>
                <w:szCs w:val="18"/>
                <w:rtl w:val="0"/>
              </w:rPr>
              <w:t xml:space="preserve">IKEA;; Conjunto mobiliario; aula digital</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7B">
            <w:pPr>
              <w:jc w:val="right"/>
              <w:rPr>
                <w:sz w:val="20"/>
                <w:szCs w:val="20"/>
              </w:rPr>
            </w:pPr>
            <w:r w:rsidDel="00000000" w:rsidR="00000000" w:rsidRPr="00000000">
              <w:rPr>
                <w:sz w:val="20"/>
                <w:szCs w:val="20"/>
                <w:rtl w:val="0"/>
              </w:rPr>
              <w:t xml:space="preserve">13/11/2024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7C">
            <w:pPr>
              <w:jc w:val="right"/>
              <w:rPr>
                <w:sz w:val="20"/>
                <w:szCs w:val="20"/>
              </w:rPr>
            </w:pPr>
            <w:r w:rsidDel="00000000" w:rsidR="00000000" w:rsidRPr="00000000">
              <w:rPr>
                <w:sz w:val="20"/>
                <w:szCs w:val="20"/>
                <w:rtl w:val="0"/>
              </w:rPr>
              <w:t xml:space="preserve">2.265,00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7D">
            <w:pPr>
              <w:jc w:val="right"/>
              <w:rPr>
                <w:sz w:val="20"/>
                <w:szCs w:val="20"/>
              </w:rPr>
            </w:pPr>
            <w:r w:rsidDel="00000000" w:rsidR="00000000" w:rsidRPr="00000000">
              <w:rPr>
                <w:sz w:val="20"/>
                <w:szCs w:val="20"/>
                <w:rtl w:val="0"/>
              </w:rPr>
              <w:t xml:space="preserve">59,42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7E">
            <w:pPr>
              <w:jc w:val="right"/>
              <w:rPr>
                <w:sz w:val="20"/>
                <w:szCs w:val="20"/>
              </w:rPr>
            </w:pPr>
            <w:r w:rsidDel="00000000" w:rsidR="00000000" w:rsidRPr="00000000">
              <w:rPr>
                <w:rtl w:val="0"/>
              </w:rPr>
              <w:t xml:space="preserve">2.205,58</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7F">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80">
            <w:pPr>
              <w:rPr>
                <w:sz w:val="20"/>
                <w:szCs w:val="20"/>
              </w:rPr>
            </w:pPr>
            <w:r w:rsidDel="00000000" w:rsidR="00000000" w:rsidRPr="00000000">
              <w:rPr>
                <w:sz w:val="18"/>
                <w:szCs w:val="18"/>
                <w:rtl w:val="0"/>
              </w:rPr>
              <w:t xml:space="preserve">MESA PLEGABLE SG0098;</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81">
            <w:pPr>
              <w:jc w:val="right"/>
              <w:rPr>
                <w:sz w:val="20"/>
                <w:szCs w:val="20"/>
              </w:rPr>
            </w:pPr>
            <w:r w:rsidDel="00000000" w:rsidR="00000000" w:rsidRPr="00000000">
              <w:rPr>
                <w:sz w:val="20"/>
                <w:szCs w:val="20"/>
                <w:rtl w:val="0"/>
              </w:rPr>
              <w:t xml:space="preserve">15/11/2024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82">
            <w:pPr>
              <w:jc w:val="right"/>
              <w:rPr>
                <w:sz w:val="20"/>
                <w:szCs w:val="20"/>
              </w:rPr>
            </w:pPr>
            <w:r w:rsidDel="00000000" w:rsidR="00000000" w:rsidRPr="00000000">
              <w:rPr>
                <w:sz w:val="20"/>
                <w:szCs w:val="20"/>
                <w:rtl w:val="0"/>
              </w:rPr>
              <w:t xml:space="preserve">45,00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83">
            <w:pPr>
              <w:jc w:val="right"/>
              <w:rPr>
                <w:sz w:val="20"/>
                <w:szCs w:val="20"/>
              </w:rPr>
            </w:pPr>
            <w:r w:rsidDel="00000000" w:rsidR="00000000" w:rsidRPr="00000000">
              <w:rPr>
                <w:sz w:val="20"/>
                <w:szCs w:val="20"/>
                <w:rtl w:val="0"/>
              </w:rPr>
              <w:t xml:space="preserve">4,50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84">
            <w:pPr>
              <w:jc w:val="right"/>
              <w:rPr>
                <w:sz w:val="20"/>
                <w:szCs w:val="20"/>
              </w:rPr>
            </w:pPr>
            <w:r w:rsidDel="00000000" w:rsidR="00000000" w:rsidRPr="00000000">
              <w:rPr>
                <w:rtl w:val="0"/>
              </w:rPr>
              <w:t xml:space="preserve">40,50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85">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86">
            <w:pPr>
              <w:rPr>
                <w:sz w:val="20"/>
                <w:szCs w:val="20"/>
              </w:rPr>
            </w:pPr>
            <w:r w:rsidDel="00000000" w:rsidR="00000000" w:rsidRPr="00000000">
              <w:rPr>
                <w:sz w:val="18"/>
                <w:szCs w:val="18"/>
                <w:rtl w:val="0"/>
              </w:rPr>
              <w:t xml:space="preserve">ESTANTERÍAS NAVE</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87">
            <w:pPr>
              <w:jc w:val="right"/>
              <w:rPr>
                <w:sz w:val="20"/>
                <w:szCs w:val="20"/>
              </w:rPr>
            </w:pPr>
            <w:r w:rsidDel="00000000" w:rsidR="00000000" w:rsidRPr="00000000">
              <w:rPr>
                <w:sz w:val="20"/>
                <w:szCs w:val="20"/>
                <w:rtl w:val="0"/>
              </w:rPr>
              <w:t xml:space="preserve">18/06/2024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88">
            <w:pPr>
              <w:jc w:val="right"/>
              <w:rPr>
                <w:sz w:val="20"/>
                <w:szCs w:val="20"/>
              </w:rPr>
            </w:pPr>
            <w:r w:rsidDel="00000000" w:rsidR="00000000" w:rsidRPr="00000000">
              <w:rPr>
                <w:sz w:val="20"/>
                <w:szCs w:val="20"/>
                <w:rtl w:val="0"/>
              </w:rPr>
              <w:t xml:space="preserve">117,90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89">
            <w:pPr>
              <w:jc w:val="right"/>
              <w:rPr>
                <w:sz w:val="20"/>
                <w:szCs w:val="20"/>
              </w:rPr>
            </w:pPr>
            <w:r w:rsidDel="00000000" w:rsidR="00000000" w:rsidRPr="00000000">
              <w:rPr>
                <w:sz w:val="20"/>
                <w:szCs w:val="20"/>
                <w:rtl w:val="0"/>
              </w:rPr>
              <w:t xml:space="preserve">12,66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8A">
            <w:pPr>
              <w:jc w:val="right"/>
              <w:rPr>
                <w:sz w:val="20"/>
                <w:szCs w:val="20"/>
              </w:rPr>
            </w:pPr>
            <w:r w:rsidDel="00000000" w:rsidR="00000000" w:rsidRPr="00000000">
              <w:rPr>
                <w:rtl w:val="0"/>
              </w:rPr>
              <w:t xml:space="preserve">105,24</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8B">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8C">
            <w:pPr>
              <w:rPr>
                <w:sz w:val="20"/>
                <w:szCs w:val="20"/>
              </w:rPr>
            </w:pPr>
            <w:r w:rsidDel="00000000" w:rsidR="00000000" w:rsidRPr="00000000">
              <w:rPr>
                <w:sz w:val="18"/>
                <w:szCs w:val="18"/>
                <w:rtl w:val="0"/>
              </w:rPr>
              <w:t xml:space="preserve">ESTANTERÍAS METÁLICAS PLA 1750 Kg.; NAVE</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8D">
            <w:pPr>
              <w:jc w:val="right"/>
              <w:rPr>
                <w:sz w:val="20"/>
                <w:szCs w:val="20"/>
              </w:rPr>
            </w:pPr>
            <w:r w:rsidDel="00000000" w:rsidR="00000000" w:rsidRPr="00000000">
              <w:rPr>
                <w:sz w:val="20"/>
                <w:szCs w:val="20"/>
                <w:rtl w:val="0"/>
              </w:rPr>
              <w:t xml:space="preserve">24/09/2024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8E">
            <w:pPr>
              <w:jc w:val="right"/>
              <w:rPr>
                <w:sz w:val="20"/>
                <w:szCs w:val="20"/>
              </w:rPr>
            </w:pPr>
            <w:r w:rsidDel="00000000" w:rsidR="00000000" w:rsidRPr="00000000">
              <w:rPr>
                <w:sz w:val="20"/>
                <w:szCs w:val="20"/>
                <w:rtl w:val="0"/>
              </w:rPr>
              <w:t xml:space="preserve">62,95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8F">
            <w:pPr>
              <w:jc w:val="right"/>
              <w:rPr>
                <w:sz w:val="20"/>
                <w:szCs w:val="20"/>
              </w:rPr>
            </w:pPr>
            <w:r w:rsidDel="00000000" w:rsidR="00000000" w:rsidRPr="00000000">
              <w:rPr>
                <w:sz w:val="20"/>
                <w:szCs w:val="20"/>
                <w:rtl w:val="0"/>
              </w:rPr>
              <w:t xml:space="preserve">5,20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90">
            <w:pPr>
              <w:jc w:val="right"/>
              <w:rPr>
                <w:sz w:val="20"/>
                <w:szCs w:val="20"/>
              </w:rPr>
            </w:pPr>
            <w:r w:rsidDel="00000000" w:rsidR="00000000" w:rsidRPr="00000000">
              <w:rPr>
                <w:rtl w:val="0"/>
              </w:rPr>
              <w:t xml:space="preserve">57,75</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91">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92">
            <w:pPr>
              <w:rPr>
                <w:sz w:val="20"/>
                <w:szCs w:val="20"/>
              </w:rPr>
            </w:pPr>
            <w:r w:rsidDel="00000000" w:rsidR="00000000" w:rsidRPr="00000000">
              <w:rPr>
                <w:sz w:val="18"/>
                <w:szCs w:val="18"/>
                <w:rtl w:val="0"/>
              </w:rPr>
              <w:t xml:space="preserve">CONJUNTO; 2 ESTANTERÍAS METÁLICA</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93">
            <w:pPr>
              <w:jc w:val="right"/>
              <w:rPr>
                <w:sz w:val="20"/>
                <w:szCs w:val="20"/>
              </w:rPr>
            </w:pPr>
            <w:r w:rsidDel="00000000" w:rsidR="00000000" w:rsidRPr="00000000">
              <w:rPr>
                <w:sz w:val="20"/>
                <w:szCs w:val="20"/>
                <w:rtl w:val="0"/>
              </w:rPr>
              <w:t xml:space="preserve">9/10/2024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94">
            <w:pPr>
              <w:jc w:val="right"/>
              <w:rPr>
                <w:sz w:val="20"/>
                <w:szCs w:val="20"/>
              </w:rPr>
            </w:pPr>
            <w:r w:rsidDel="00000000" w:rsidR="00000000" w:rsidRPr="00000000">
              <w:rPr>
                <w:sz w:val="20"/>
                <w:szCs w:val="20"/>
                <w:rtl w:val="0"/>
              </w:rPr>
              <w:t xml:space="preserve">149,45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95">
            <w:pPr>
              <w:jc w:val="right"/>
              <w:rPr>
                <w:sz w:val="20"/>
                <w:szCs w:val="20"/>
              </w:rPr>
            </w:pPr>
            <w:r w:rsidDel="00000000" w:rsidR="00000000" w:rsidRPr="00000000">
              <w:rPr>
                <w:sz w:val="20"/>
                <w:szCs w:val="20"/>
                <w:rtl w:val="0"/>
              </w:rPr>
              <w:t xml:space="preserve">6,80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96">
            <w:pPr>
              <w:jc w:val="right"/>
              <w:rPr>
                <w:sz w:val="20"/>
                <w:szCs w:val="20"/>
              </w:rPr>
            </w:pPr>
            <w:r w:rsidDel="00000000" w:rsidR="00000000" w:rsidRPr="00000000">
              <w:rPr>
                <w:rtl w:val="0"/>
              </w:rPr>
              <w:t xml:space="preserve">142,65</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97">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98">
            <w:pPr>
              <w:rPr>
                <w:sz w:val="20"/>
                <w:szCs w:val="20"/>
              </w:rPr>
            </w:pPr>
            <w:r w:rsidDel="00000000" w:rsidR="00000000" w:rsidRPr="00000000">
              <w:rPr>
                <w:sz w:val="18"/>
                <w:szCs w:val="18"/>
                <w:rtl w:val="0"/>
              </w:rPr>
              <w:t xml:space="preserve">SILLA STAR PIN RED NEGRA; OFIPRIX, SL;</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99">
            <w:pPr>
              <w:jc w:val="right"/>
              <w:rPr>
                <w:sz w:val="20"/>
                <w:szCs w:val="20"/>
              </w:rPr>
            </w:pPr>
            <w:r w:rsidDel="00000000" w:rsidR="00000000" w:rsidRPr="00000000">
              <w:rPr>
                <w:sz w:val="20"/>
                <w:szCs w:val="20"/>
                <w:rtl w:val="0"/>
              </w:rPr>
              <w:t xml:space="preserve">27/02/2024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9A">
            <w:pPr>
              <w:jc w:val="right"/>
              <w:rPr>
                <w:sz w:val="20"/>
                <w:szCs w:val="20"/>
              </w:rPr>
            </w:pPr>
            <w:r w:rsidDel="00000000" w:rsidR="00000000" w:rsidRPr="00000000">
              <w:rPr>
                <w:sz w:val="20"/>
                <w:szCs w:val="20"/>
                <w:rtl w:val="0"/>
              </w:rPr>
              <w:t xml:space="preserve">151,37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9B">
            <w:pPr>
              <w:jc w:val="right"/>
              <w:rPr>
                <w:sz w:val="20"/>
                <w:szCs w:val="20"/>
              </w:rPr>
            </w:pPr>
            <w:r w:rsidDel="00000000" w:rsidR="00000000" w:rsidRPr="00000000">
              <w:rPr>
                <w:sz w:val="20"/>
                <w:szCs w:val="20"/>
                <w:rtl w:val="0"/>
              </w:rPr>
              <w:t xml:space="preserve">25,48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9C">
            <w:pPr>
              <w:jc w:val="right"/>
              <w:rPr>
                <w:sz w:val="20"/>
                <w:szCs w:val="20"/>
              </w:rPr>
            </w:pPr>
            <w:r w:rsidDel="00000000" w:rsidR="00000000" w:rsidRPr="00000000">
              <w:rPr>
                <w:rtl w:val="0"/>
              </w:rPr>
              <w:t xml:space="preserve">125,89</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9D">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9E">
            <w:pPr>
              <w:rPr>
                <w:sz w:val="20"/>
                <w:szCs w:val="20"/>
              </w:rPr>
            </w:pPr>
            <w:r w:rsidDel="00000000" w:rsidR="00000000" w:rsidRPr="00000000">
              <w:rPr>
                <w:sz w:val="18"/>
                <w:szCs w:val="18"/>
                <w:rtl w:val="0"/>
              </w:rPr>
              <w:t xml:space="preserve">PIZARRA BLANCA, AULA DIGITAL;</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9F">
            <w:pPr>
              <w:jc w:val="right"/>
              <w:rPr>
                <w:sz w:val="20"/>
                <w:szCs w:val="20"/>
              </w:rPr>
            </w:pPr>
            <w:r w:rsidDel="00000000" w:rsidR="00000000" w:rsidRPr="00000000">
              <w:rPr>
                <w:sz w:val="20"/>
                <w:szCs w:val="20"/>
                <w:rtl w:val="0"/>
              </w:rPr>
              <w:t xml:space="preserve">21/01/2025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A0">
            <w:pPr>
              <w:jc w:val="right"/>
              <w:rPr>
                <w:sz w:val="20"/>
                <w:szCs w:val="20"/>
              </w:rPr>
            </w:pPr>
            <w:r w:rsidDel="00000000" w:rsidR="00000000" w:rsidRPr="00000000">
              <w:rPr>
                <w:sz w:val="20"/>
                <w:szCs w:val="20"/>
                <w:rtl w:val="0"/>
              </w:rPr>
              <w:t xml:space="preserve">79,89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A1">
            <w:pPr>
              <w:jc w:val="right"/>
              <w:rPr>
                <w:sz w:val="20"/>
                <w:szCs w:val="20"/>
              </w:rPr>
            </w:pPr>
            <w:r w:rsidDel="00000000" w:rsidR="00000000" w:rsidRPr="00000000">
              <w:rPr>
                <w:sz w:val="20"/>
                <w:szCs w:val="20"/>
                <w:rtl w:val="0"/>
              </w:rPr>
              <w:t xml:space="preserve">7,99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A2">
            <w:pPr>
              <w:jc w:val="right"/>
              <w:rPr>
                <w:sz w:val="20"/>
                <w:szCs w:val="20"/>
              </w:rPr>
            </w:pPr>
            <w:r w:rsidDel="00000000" w:rsidR="00000000" w:rsidRPr="00000000">
              <w:rPr>
                <w:rtl w:val="0"/>
              </w:rPr>
              <w:t xml:space="preserve">71,90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A3">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A4">
            <w:pPr>
              <w:rPr>
                <w:sz w:val="20"/>
                <w:szCs w:val="20"/>
              </w:rPr>
            </w:pPr>
            <w:r w:rsidDel="00000000" w:rsidR="00000000" w:rsidRPr="00000000">
              <w:rPr>
                <w:sz w:val="18"/>
                <w:szCs w:val="18"/>
                <w:rtl w:val="0"/>
              </w:rPr>
              <w:t xml:space="preserve">SILLA OFICINA CON RUEDAS SONGMICS (AMAZON);</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A5">
            <w:pPr>
              <w:jc w:val="right"/>
              <w:rPr>
                <w:sz w:val="20"/>
                <w:szCs w:val="20"/>
              </w:rPr>
            </w:pPr>
            <w:r w:rsidDel="00000000" w:rsidR="00000000" w:rsidRPr="00000000">
              <w:rPr>
                <w:sz w:val="20"/>
                <w:szCs w:val="20"/>
                <w:rtl w:val="0"/>
              </w:rPr>
              <w:t xml:space="preserve">9/03/2025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A6">
            <w:pPr>
              <w:jc w:val="right"/>
              <w:rPr>
                <w:sz w:val="20"/>
                <w:szCs w:val="20"/>
              </w:rPr>
            </w:pPr>
            <w:r w:rsidDel="00000000" w:rsidR="00000000" w:rsidRPr="00000000">
              <w:rPr>
                <w:sz w:val="20"/>
                <w:szCs w:val="20"/>
                <w:rtl w:val="0"/>
              </w:rPr>
              <w:t xml:space="preserve">114,99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A7">
            <w:pPr>
              <w:jc w:val="right"/>
              <w:rPr>
                <w:sz w:val="20"/>
                <w:szCs w:val="20"/>
              </w:rPr>
            </w:pPr>
            <w:r w:rsidDel="00000000" w:rsidR="00000000" w:rsidRPr="00000000">
              <w:rPr>
                <w:sz w:val="20"/>
                <w:szCs w:val="20"/>
                <w:rtl w:val="0"/>
              </w:rPr>
              <w:t xml:space="preserve">9,36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A8">
            <w:pPr>
              <w:jc w:val="right"/>
              <w:rPr>
                <w:sz w:val="20"/>
                <w:szCs w:val="20"/>
              </w:rPr>
            </w:pPr>
            <w:r w:rsidDel="00000000" w:rsidR="00000000" w:rsidRPr="00000000">
              <w:rPr>
                <w:rtl w:val="0"/>
              </w:rPr>
              <w:t xml:space="preserve">105,63</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A9">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AA">
            <w:pPr>
              <w:rPr>
                <w:sz w:val="20"/>
                <w:szCs w:val="20"/>
              </w:rPr>
            </w:pPr>
            <w:r w:rsidDel="00000000" w:rsidR="00000000" w:rsidRPr="00000000">
              <w:rPr>
                <w:sz w:val="18"/>
                <w:szCs w:val="18"/>
                <w:rtl w:val="0"/>
              </w:rPr>
              <w:t xml:space="preserve">SILLA OFICINA CON RUEDAS SONGMICS (AMAZON);</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AB">
            <w:pPr>
              <w:jc w:val="right"/>
              <w:rPr>
                <w:sz w:val="20"/>
                <w:szCs w:val="20"/>
              </w:rPr>
            </w:pPr>
            <w:r w:rsidDel="00000000" w:rsidR="00000000" w:rsidRPr="00000000">
              <w:rPr>
                <w:sz w:val="20"/>
                <w:szCs w:val="20"/>
                <w:rtl w:val="0"/>
              </w:rPr>
              <w:t xml:space="preserve">9/03/2025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AC">
            <w:pPr>
              <w:jc w:val="right"/>
              <w:rPr>
                <w:sz w:val="20"/>
                <w:szCs w:val="20"/>
              </w:rPr>
            </w:pPr>
            <w:r w:rsidDel="00000000" w:rsidR="00000000" w:rsidRPr="00000000">
              <w:rPr>
                <w:sz w:val="20"/>
                <w:szCs w:val="20"/>
                <w:rtl w:val="0"/>
              </w:rPr>
              <w:t xml:space="preserve">114,99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AD">
            <w:pPr>
              <w:jc w:val="right"/>
              <w:rPr>
                <w:sz w:val="20"/>
                <w:szCs w:val="20"/>
              </w:rPr>
            </w:pPr>
            <w:r w:rsidDel="00000000" w:rsidR="00000000" w:rsidRPr="00000000">
              <w:rPr>
                <w:sz w:val="20"/>
                <w:szCs w:val="20"/>
                <w:rtl w:val="0"/>
              </w:rPr>
              <w:t xml:space="preserve">9,36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AE">
            <w:pPr>
              <w:jc w:val="right"/>
              <w:rPr>
                <w:sz w:val="20"/>
                <w:szCs w:val="20"/>
              </w:rPr>
            </w:pPr>
            <w:r w:rsidDel="00000000" w:rsidR="00000000" w:rsidRPr="00000000">
              <w:rPr>
                <w:rtl w:val="0"/>
              </w:rPr>
              <w:t xml:space="preserve">105,63</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AF">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B0">
            <w:pPr>
              <w:rPr>
                <w:sz w:val="20"/>
                <w:szCs w:val="20"/>
              </w:rPr>
            </w:pPr>
            <w:r w:rsidDel="00000000" w:rsidR="00000000" w:rsidRPr="00000000">
              <w:rPr>
                <w:sz w:val="18"/>
                <w:szCs w:val="18"/>
                <w:rtl w:val="0"/>
              </w:rPr>
              <w:t xml:space="preserve">CONJUNTO IKEA 2 ESTANTERÍAS (PLSA Y MALM); OFICINA;</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B1">
            <w:pPr>
              <w:jc w:val="right"/>
              <w:rPr>
                <w:sz w:val="20"/>
                <w:szCs w:val="20"/>
              </w:rPr>
            </w:pPr>
            <w:r w:rsidDel="00000000" w:rsidR="00000000" w:rsidRPr="00000000">
              <w:rPr>
                <w:sz w:val="20"/>
                <w:szCs w:val="20"/>
                <w:rtl w:val="0"/>
              </w:rPr>
              <w:t xml:space="preserve">11/03/2025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B2">
            <w:pPr>
              <w:jc w:val="right"/>
              <w:rPr>
                <w:sz w:val="20"/>
                <w:szCs w:val="20"/>
              </w:rPr>
            </w:pPr>
            <w:r w:rsidDel="00000000" w:rsidR="00000000" w:rsidRPr="00000000">
              <w:rPr>
                <w:sz w:val="20"/>
                <w:szCs w:val="20"/>
                <w:rtl w:val="0"/>
              </w:rPr>
              <w:t xml:space="preserve">272,90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B3">
            <w:pPr>
              <w:jc w:val="right"/>
              <w:rPr>
                <w:sz w:val="20"/>
                <w:szCs w:val="20"/>
              </w:rPr>
            </w:pPr>
            <w:r w:rsidDel="00000000" w:rsidR="00000000" w:rsidRPr="00000000">
              <w:rPr>
                <w:sz w:val="20"/>
                <w:szCs w:val="20"/>
                <w:rtl w:val="0"/>
              </w:rPr>
              <w:t xml:space="preserve">22,06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B4">
            <w:pPr>
              <w:jc w:val="right"/>
              <w:rPr>
                <w:sz w:val="20"/>
                <w:szCs w:val="20"/>
              </w:rPr>
            </w:pPr>
            <w:r w:rsidDel="00000000" w:rsidR="00000000" w:rsidRPr="00000000">
              <w:rPr>
                <w:rtl w:val="0"/>
              </w:rPr>
              <w:t xml:space="preserve">250,84</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B5">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B6">
            <w:pPr>
              <w:rPr>
                <w:sz w:val="20"/>
                <w:szCs w:val="20"/>
              </w:rPr>
            </w:pPr>
            <w:r w:rsidDel="00000000" w:rsidR="00000000" w:rsidRPr="00000000">
              <w:rPr>
                <w:sz w:val="18"/>
                <w:szCs w:val="18"/>
                <w:rtl w:val="0"/>
              </w:rPr>
              <w:t xml:space="preserve">CONJUNTO IKEA; 15/03/2025;</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B7">
            <w:pPr>
              <w:jc w:val="right"/>
              <w:rPr>
                <w:sz w:val="20"/>
                <w:szCs w:val="20"/>
              </w:rPr>
            </w:pPr>
            <w:r w:rsidDel="00000000" w:rsidR="00000000" w:rsidRPr="00000000">
              <w:rPr>
                <w:sz w:val="20"/>
                <w:szCs w:val="20"/>
                <w:rtl w:val="0"/>
              </w:rPr>
              <w:t xml:space="preserve">15/03/2025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B8">
            <w:pPr>
              <w:jc w:val="right"/>
              <w:rPr>
                <w:sz w:val="20"/>
                <w:szCs w:val="20"/>
              </w:rPr>
            </w:pPr>
            <w:r w:rsidDel="00000000" w:rsidR="00000000" w:rsidRPr="00000000">
              <w:rPr>
                <w:sz w:val="20"/>
                <w:szCs w:val="20"/>
                <w:rtl w:val="0"/>
              </w:rPr>
              <w:t xml:space="preserve">119,98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B9">
            <w:pPr>
              <w:jc w:val="right"/>
              <w:rPr>
                <w:sz w:val="20"/>
                <w:szCs w:val="20"/>
              </w:rPr>
            </w:pPr>
            <w:r w:rsidDel="00000000" w:rsidR="00000000" w:rsidRPr="00000000">
              <w:rPr>
                <w:sz w:val="20"/>
                <w:szCs w:val="20"/>
                <w:rtl w:val="0"/>
              </w:rPr>
              <w:t xml:space="preserve">9,57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BA">
            <w:pPr>
              <w:jc w:val="right"/>
              <w:rPr>
                <w:sz w:val="20"/>
                <w:szCs w:val="20"/>
              </w:rPr>
            </w:pPr>
            <w:r w:rsidDel="00000000" w:rsidR="00000000" w:rsidRPr="00000000">
              <w:rPr>
                <w:rtl w:val="0"/>
              </w:rPr>
              <w:t xml:space="preserve">110,41</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BB">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BC">
            <w:pPr>
              <w:rPr>
                <w:sz w:val="20"/>
                <w:szCs w:val="20"/>
              </w:rPr>
            </w:pPr>
            <w:r w:rsidDel="00000000" w:rsidR="00000000" w:rsidRPr="00000000">
              <w:rPr>
                <w:sz w:val="18"/>
                <w:szCs w:val="18"/>
                <w:rtl w:val="0"/>
              </w:rPr>
              <w:t xml:space="preserve">CONJUNTO IKEA; 4 SILLAS DE OFICINA;</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BD">
            <w:pPr>
              <w:jc w:val="right"/>
              <w:rPr>
                <w:sz w:val="20"/>
                <w:szCs w:val="20"/>
              </w:rPr>
            </w:pPr>
            <w:r w:rsidDel="00000000" w:rsidR="00000000" w:rsidRPr="00000000">
              <w:rPr>
                <w:sz w:val="20"/>
                <w:szCs w:val="20"/>
                <w:rtl w:val="0"/>
              </w:rPr>
              <w:t xml:space="preserve">24/01/2025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BE">
            <w:pPr>
              <w:jc w:val="right"/>
              <w:rPr>
                <w:sz w:val="20"/>
                <w:szCs w:val="20"/>
              </w:rPr>
            </w:pPr>
            <w:r w:rsidDel="00000000" w:rsidR="00000000" w:rsidRPr="00000000">
              <w:rPr>
                <w:sz w:val="20"/>
                <w:szCs w:val="20"/>
                <w:rtl w:val="0"/>
              </w:rPr>
              <w:t xml:space="preserve">477,98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BF">
            <w:pPr>
              <w:jc w:val="right"/>
              <w:rPr>
                <w:sz w:val="20"/>
                <w:szCs w:val="20"/>
              </w:rPr>
            </w:pPr>
            <w:r w:rsidDel="00000000" w:rsidR="00000000" w:rsidRPr="00000000">
              <w:rPr>
                <w:sz w:val="20"/>
                <w:szCs w:val="20"/>
                <w:rtl w:val="0"/>
              </w:rPr>
              <w:t xml:space="preserve">47,80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C0">
            <w:pPr>
              <w:jc w:val="right"/>
              <w:rPr>
                <w:sz w:val="20"/>
                <w:szCs w:val="20"/>
              </w:rPr>
            </w:pPr>
            <w:r w:rsidDel="00000000" w:rsidR="00000000" w:rsidRPr="00000000">
              <w:rPr>
                <w:rtl w:val="0"/>
              </w:rPr>
              <w:t xml:space="preserve">430,18</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C1">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C2">
            <w:pPr>
              <w:rPr>
                <w:sz w:val="20"/>
                <w:szCs w:val="20"/>
              </w:rPr>
            </w:pPr>
            <w:r w:rsidDel="00000000" w:rsidR="00000000" w:rsidRPr="00000000">
              <w:rPr>
                <w:sz w:val="18"/>
                <w:szCs w:val="18"/>
                <w:rtl w:val="0"/>
              </w:rPr>
              <w:t xml:space="preserve">MUEBLES OFICINA ; DECORHOME</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C3">
            <w:pPr>
              <w:jc w:val="right"/>
              <w:rPr>
                <w:sz w:val="20"/>
                <w:szCs w:val="20"/>
              </w:rPr>
            </w:pPr>
            <w:r w:rsidDel="00000000" w:rsidR="00000000" w:rsidRPr="00000000">
              <w:rPr>
                <w:sz w:val="20"/>
                <w:szCs w:val="20"/>
                <w:rtl w:val="0"/>
              </w:rPr>
              <w:t xml:space="preserve">1/10/2025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C4">
            <w:pPr>
              <w:jc w:val="right"/>
              <w:rPr>
                <w:sz w:val="20"/>
                <w:szCs w:val="20"/>
              </w:rPr>
            </w:pPr>
            <w:r w:rsidDel="00000000" w:rsidR="00000000" w:rsidRPr="00000000">
              <w:rPr>
                <w:sz w:val="20"/>
                <w:szCs w:val="20"/>
                <w:rtl w:val="0"/>
              </w:rPr>
              <w:t xml:space="preserve">333,38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C5">
            <w:pPr>
              <w:jc w:val="right"/>
              <w:rPr>
                <w:sz w:val="20"/>
                <w:szCs w:val="20"/>
              </w:rPr>
            </w:pPr>
            <w:r w:rsidDel="00000000" w:rsidR="00000000" w:rsidRPr="00000000">
              <w:rPr>
                <w:sz w:val="20"/>
                <w:szCs w:val="20"/>
                <w:rtl w:val="0"/>
              </w:rPr>
              <w:t xml:space="preserve">8,31</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C6">
            <w:pPr>
              <w:jc w:val="right"/>
              <w:rPr>
                <w:sz w:val="20"/>
                <w:szCs w:val="20"/>
              </w:rPr>
            </w:pPr>
            <w:r w:rsidDel="00000000" w:rsidR="00000000" w:rsidRPr="00000000">
              <w:rPr>
                <w:rtl w:val="0"/>
              </w:rPr>
              <w:t xml:space="preserve">325,07</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C7">
            <w:pPr>
              <w:jc w:val="center"/>
              <w:rPr>
                <w:sz w:val="20"/>
                <w:szCs w:val="20"/>
              </w:rPr>
            </w:pPr>
            <w:r w:rsidDel="00000000" w:rsidR="00000000" w:rsidRPr="00000000">
              <w:rPr>
                <w:b w:val="1"/>
                <w:bCs w:val="1"/>
                <w:sz w:val="20"/>
                <w:szCs w:val="20"/>
                <w:rtl w:val="0"/>
              </w:rPr>
              <w:t xml:space="preserve">217</w:t>
            </w: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C8">
            <w:pPr>
              <w:rPr>
                <w:sz w:val="20"/>
                <w:szCs w:val="20"/>
              </w:rPr>
            </w:pPr>
            <w:r w:rsidDel="00000000" w:rsidR="00000000" w:rsidRPr="00000000">
              <w:rPr>
                <w:sz w:val="18"/>
                <w:szCs w:val="18"/>
                <w:rtl w:val="0"/>
              </w:rPr>
              <w:t xml:space="preserve">Proyector</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C9">
            <w:pPr>
              <w:jc w:val="right"/>
              <w:rPr>
                <w:sz w:val="20"/>
                <w:szCs w:val="20"/>
              </w:rPr>
            </w:pPr>
            <w:r w:rsidDel="00000000" w:rsidR="00000000" w:rsidRPr="00000000">
              <w:rPr>
                <w:sz w:val="20"/>
                <w:szCs w:val="20"/>
                <w:rtl w:val="0"/>
              </w:rPr>
              <w:t xml:space="preserve">15/12/2015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CA">
            <w:pPr>
              <w:jc w:val="right"/>
              <w:rPr>
                <w:sz w:val="20"/>
                <w:szCs w:val="20"/>
              </w:rPr>
            </w:pPr>
            <w:r w:rsidDel="00000000" w:rsidR="00000000" w:rsidRPr="00000000">
              <w:rPr>
                <w:sz w:val="20"/>
                <w:szCs w:val="20"/>
                <w:rtl w:val="0"/>
              </w:rPr>
              <w:t xml:space="preserve">678,97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CB">
            <w:pPr>
              <w:jc w:val="right"/>
              <w:rPr>
                <w:sz w:val="20"/>
                <w:szCs w:val="20"/>
              </w:rPr>
            </w:pPr>
            <w:r w:rsidDel="00000000" w:rsidR="00000000" w:rsidRPr="00000000">
              <w:rPr>
                <w:sz w:val="20"/>
                <w:szCs w:val="20"/>
                <w:rtl w:val="0"/>
              </w:rPr>
              <w:t xml:space="preserve">678,97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CC">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CD">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CE">
            <w:pPr>
              <w:rPr>
                <w:sz w:val="20"/>
                <w:szCs w:val="20"/>
              </w:rPr>
            </w:pPr>
            <w:r w:rsidDel="00000000" w:rsidR="00000000" w:rsidRPr="00000000">
              <w:rPr>
                <w:sz w:val="18"/>
                <w:szCs w:val="18"/>
                <w:rtl w:val="0"/>
              </w:rPr>
              <w:t xml:space="preserve">Soporte techo proyector</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CF">
            <w:pPr>
              <w:jc w:val="right"/>
              <w:rPr>
                <w:sz w:val="20"/>
                <w:szCs w:val="20"/>
              </w:rPr>
            </w:pPr>
            <w:r w:rsidDel="00000000" w:rsidR="00000000" w:rsidRPr="00000000">
              <w:rPr>
                <w:sz w:val="20"/>
                <w:szCs w:val="20"/>
                <w:rtl w:val="0"/>
              </w:rPr>
              <w:t xml:space="preserve">7/01/2016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D0">
            <w:pPr>
              <w:jc w:val="right"/>
              <w:rPr>
                <w:sz w:val="20"/>
                <w:szCs w:val="20"/>
              </w:rPr>
            </w:pPr>
            <w:r w:rsidDel="00000000" w:rsidR="00000000" w:rsidRPr="00000000">
              <w:rPr>
                <w:sz w:val="20"/>
                <w:szCs w:val="20"/>
                <w:rtl w:val="0"/>
              </w:rPr>
              <w:t xml:space="preserve">99,98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D1">
            <w:pPr>
              <w:jc w:val="right"/>
              <w:rPr>
                <w:sz w:val="20"/>
                <w:szCs w:val="20"/>
              </w:rPr>
            </w:pPr>
            <w:r w:rsidDel="00000000" w:rsidR="00000000" w:rsidRPr="00000000">
              <w:rPr>
                <w:sz w:val="20"/>
                <w:szCs w:val="20"/>
                <w:rtl w:val="0"/>
              </w:rPr>
              <w:t xml:space="preserve">99,98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D2">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D3">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D4">
            <w:pPr>
              <w:rPr>
                <w:sz w:val="20"/>
                <w:szCs w:val="20"/>
              </w:rPr>
            </w:pPr>
            <w:r w:rsidDel="00000000" w:rsidR="00000000" w:rsidRPr="00000000">
              <w:rPr>
                <w:sz w:val="18"/>
                <w:szCs w:val="18"/>
                <w:rtl w:val="0"/>
              </w:rPr>
              <w:t xml:space="preserve">Ordenador</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D5">
            <w:pPr>
              <w:jc w:val="right"/>
              <w:rPr>
                <w:sz w:val="20"/>
                <w:szCs w:val="20"/>
              </w:rPr>
            </w:pPr>
            <w:r w:rsidDel="00000000" w:rsidR="00000000" w:rsidRPr="00000000">
              <w:rPr>
                <w:sz w:val="20"/>
                <w:szCs w:val="20"/>
                <w:rtl w:val="0"/>
              </w:rPr>
              <w:t xml:space="preserve">30/07/2016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D6">
            <w:pPr>
              <w:jc w:val="right"/>
              <w:rPr>
                <w:sz w:val="20"/>
                <w:szCs w:val="20"/>
              </w:rPr>
            </w:pPr>
            <w:r w:rsidDel="00000000" w:rsidR="00000000" w:rsidRPr="00000000">
              <w:rPr>
                <w:sz w:val="20"/>
                <w:szCs w:val="20"/>
                <w:rtl w:val="0"/>
              </w:rPr>
              <w:t xml:space="preserve">1.216,10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D7">
            <w:pPr>
              <w:jc w:val="right"/>
              <w:rPr>
                <w:sz w:val="20"/>
                <w:szCs w:val="20"/>
              </w:rPr>
            </w:pPr>
            <w:r w:rsidDel="00000000" w:rsidR="00000000" w:rsidRPr="00000000">
              <w:rPr>
                <w:sz w:val="20"/>
                <w:szCs w:val="20"/>
                <w:rtl w:val="0"/>
              </w:rPr>
              <w:t xml:space="preserve">1.216,10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D8">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D9">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DA">
            <w:pPr>
              <w:rPr>
                <w:sz w:val="20"/>
                <w:szCs w:val="20"/>
              </w:rPr>
            </w:pPr>
            <w:r w:rsidDel="00000000" w:rsidR="00000000" w:rsidRPr="00000000">
              <w:rPr>
                <w:sz w:val="18"/>
                <w:szCs w:val="18"/>
                <w:rtl w:val="0"/>
              </w:rPr>
              <w:t xml:space="preserve">Impresora-escaner</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DB">
            <w:pPr>
              <w:jc w:val="right"/>
              <w:rPr>
                <w:sz w:val="20"/>
                <w:szCs w:val="20"/>
              </w:rPr>
            </w:pPr>
            <w:r w:rsidDel="00000000" w:rsidR="00000000" w:rsidRPr="00000000">
              <w:rPr>
                <w:sz w:val="20"/>
                <w:szCs w:val="20"/>
                <w:rtl w:val="0"/>
              </w:rPr>
              <w:t xml:space="preserve">29/12/2016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DC">
            <w:pPr>
              <w:jc w:val="right"/>
              <w:rPr>
                <w:sz w:val="20"/>
                <w:szCs w:val="20"/>
              </w:rPr>
            </w:pPr>
            <w:r w:rsidDel="00000000" w:rsidR="00000000" w:rsidRPr="00000000">
              <w:rPr>
                <w:sz w:val="20"/>
                <w:szCs w:val="20"/>
                <w:rtl w:val="0"/>
              </w:rPr>
              <w:t xml:space="preserve">379,00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DD">
            <w:pPr>
              <w:jc w:val="right"/>
              <w:rPr>
                <w:sz w:val="20"/>
                <w:szCs w:val="20"/>
              </w:rPr>
            </w:pPr>
            <w:r w:rsidDel="00000000" w:rsidR="00000000" w:rsidRPr="00000000">
              <w:rPr>
                <w:sz w:val="20"/>
                <w:szCs w:val="20"/>
                <w:rtl w:val="0"/>
              </w:rPr>
              <w:t xml:space="preserve">379,00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DE">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DF">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E0">
            <w:pPr>
              <w:rPr>
                <w:sz w:val="20"/>
                <w:szCs w:val="20"/>
              </w:rPr>
            </w:pPr>
            <w:r w:rsidDel="00000000" w:rsidR="00000000" w:rsidRPr="00000000">
              <w:rPr>
                <w:sz w:val="18"/>
                <w:szCs w:val="18"/>
                <w:rtl w:val="0"/>
              </w:rPr>
              <w:t xml:space="preserve">Switch</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E1">
            <w:pPr>
              <w:jc w:val="right"/>
              <w:rPr>
                <w:sz w:val="20"/>
                <w:szCs w:val="20"/>
              </w:rPr>
            </w:pPr>
            <w:r w:rsidDel="00000000" w:rsidR="00000000" w:rsidRPr="00000000">
              <w:rPr>
                <w:sz w:val="20"/>
                <w:szCs w:val="20"/>
                <w:rtl w:val="0"/>
              </w:rPr>
              <w:t xml:space="preserve">30/01/2017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E2">
            <w:pPr>
              <w:jc w:val="right"/>
              <w:rPr>
                <w:sz w:val="20"/>
                <w:szCs w:val="20"/>
              </w:rPr>
            </w:pPr>
            <w:r w:rsidDel="00000000" w:rsidR="00000000" w:rsidRPr="00000000">
              <w:rPr>
                <w:sz w:val="20"/>
                <w:szCs w:val="20"/>
                <w:rtl w:val="0"/>
              </w:rPr>
              <w:t xml:space="preserve">260,16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E3">
            <w:pPr>
              <w:jc w:val="right"/>
              <w:rPr>
                <w:sz w:val="20"/>
                <w:szCs w:val="20"/>
              </w:rPr>
            </w:pPr>
            <w:r w:rsidDel="00000000" w:rsidR="00000000" w:rsidRPr="00000000">
              <w:rPr>
                <w:sz w:val="20"/>
                <w:szCs w:val="20"/>
                <w:rtl w:val="0"/>
              </w:rPr>
              <w:t xml:space="preserve">260,16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E4">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E5">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E6">
            <w:pPr>
              <w:rPr>
                <w:sz w:val="20"/>
                <w:szCs w:val="20"/>
              </w:rPr>
            </w:pPr>
            <w:r w:rsidDel="00000000" w:rsidR="00000000" w:rsidRPr="00000000">
              <w:rPr>
                <w:sz w:val="18"/>
                <w:szCs w:val="18"/>
                <w:rtl w:val="0"/>
              </w:rPr>
              <w:t xml:space="preserve">Alimentador perpetuo servidor</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E7">
            <w:pPr>
              <w:jc w:val="right"/>
              <w:rPr>
                <w:sz w:val="20"/>
                <w:szCs w:val="20"/>
              </w:rPr>
            </w:pPr>
            <w:r w:rsidDel="00000000" w:rsidR="00000000" w:rsidRPr="00000000">
              <w:rPr>
                <w:sz w:val="20"/>
                <w:szCs w:val="20"/>
                <w:rtl w:val="0"/>
              </w:rPr>
              <w:t xml:space="preserve">31/01/2017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E8">
            <w:pPr>
              <w:jc w:val="right"/>
              <w:rPr>
                <w:sz w:val="20"/>
                <w:szCs w:val="20"/>
              </w:rPr>
            </w:pPr>
            <w:r w:rsidDel="00000000" w:rsidR="00000000" w:rsidRPr="00000000">
              <w:rPr>
                <w:sz w:val="20"/>
                <w:szCs w:val="20"/>
                <w:rtl w:val="0"/>
              </w:rPr>
              <w:t xml:space="preserve">327,92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E9">
            <w:pPr>
              <w:jc w:val="right"/>
              <w:rPr>
                <w:sz w:val="20"/>
                <w:szCs w:val="20"/>
              </w:rPr>
            </w:pPr>
            <w:r w:rsidDel="00000000" w:rsidR="00000000" w:rsidRPr="00000000">
              <w:rPr>
                <w:sz w:val="20"/>
                <w:szCs w:val="20"/>
                <w:rtl w:val="0"/>
              </w:rPr>
              <w:t xml:space="preserve">327,92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EA">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EB">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EC">
            <w:pPr>
              <w:rPr>
                <w:sz w:val="20"/>
                <w:szCs w:val="20"/>
              </w:rPr>
            </w:pPr>
            <w:r w:rsidDel="00000000" w:rsidR="00000000" w:rsidRPr="00000000">
              <w:rPr>
                <w:sz w:val="18"/>
                <w:szCs w:val="18"/>
                <w:rtl w:val="0"/>
              </w:rPr>
              <w:t xml:space="preserve">Microondas</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ED">
            <w:pPr>
              <w:jc w:val="right"/>
              <w:rPr>
                <w:sz w:val="20"/>
                <w:szCs w:val="20"/>
              </w:rPr>
            </w:pPr>
            <w:r w:rsidDel="00000000" w:rsidR="00000000" w:rsidRPr="00000000">
              <w:rPr>
                <w:sz w:val="20"/>
                <w:szCs w:val="20"/>
                <w:rtl w:val="0"/>
              </w:rPr>
              <w:t xml:space="preserve">31/01/2017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EE">
            <w:pPr>
              <w:jc w:val="right"/>
              <w:rPr>
                <w:sz w:val="20"/>
                <w:szCs w:val="20"/>
              </w:rPr>
            </w:pPr>
            <w:r w:rsidDel="00000000" w:rsidR="00000000" w:rsidRPr="00000000">
              <w:rPr>
                <w:sz w:val="20"/>
                <w:szCs w:val="20"/>
                <w:rtl w:val="0"/>
              </w:rPr>
              <w:t xml:space="preserve">51,76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EF">
            <w:pPr>
              <w:jc w:val="right"/>
              <w:rPr>
                <w:sz w:val="20"/>
                <w:szCs w:val="20"/>
              </w:rPr>
            </w:pPr>
            <w:r w:rsidDel="00000000" w:rsidR="00000000" w:rsidRPr="00000000">
              <w:rPr>
                <w:sz w:val="20"/>
                <w:szCs w:val="20"/>
                <w:rtl w:val="0"/>
              </w:rPr>
              <w:t xml:space="preserve">51,76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F0">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F1">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F2">
            <w:pPr>
              <w:rPr>
                <w:sz w:val="20"/>
                <w:szCs w:val="20"/>
              </w:rPr>
            </w:pPr>
            <w:r w:rsidDel="00000000" w:rsidR="00000000" w:rsidRPr="00000000">
              <w:rPr>
                <w:sz w:val="18"/>
                <w:szCs w:val="18"/>
                <w:rtl w:val="0"/>
              </w:rPr>
              <w:t xml:space="preserve">Disco duro 2T</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F3">
            <w:pPr>
              <w:jc w:val="right"/>
              <w:rPr>
                <w:sz w:val="20"/>
                <w:szCs w:val="20"/>
              </w:rPr>
            </w:pPr>
            <w:r w:rsidDel="00000000" w:rsidR="00000000" w:rsidRPr="00000000">
              <w:rPr>
                <w:sz w:val="20"/>
                <w:szCs w:val="20"/>
                <w:rtl w:val="0"/>
              </w:rPr>
              <w:t xml:space="preserve">20/02/2017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F4">
            <w:pPr>
              <w:jc w:val="right"/>
              <w:rPr>
                <w:sz w:val="20"/>
                <w:szCs w:val="20"/>
              </w:rPr>
            </w:pPr>
            <w:r w:rsidDel="00000000" w:rsidR="00000000" w:rsidRPr="00000000">
              <w:rPr>
                <w:sz w:val="20"/>
                <w:szCs w:val="20"/>
                <w:rtl w:val="0"/>
              </w:rPr>
              <w:t xml:space="preserve">254,10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F5">
            <w:pPr>
              <w:jc w:val="right"/>
              <w:rPr>
                <w:sz w:val="20"/>
                <w:szCs w:val="20"/>
              </w:rPr>
            </w:pPr>
            <w:r w:rsidDel="00000000" w:rsidR="00000000" w:rsidRPr="00000000">
              <w:rPr>
                <w:sz w:val="20"/>
                <w:szCs w:val="20"/>
                <w:rtl w:val="0"/>
              </w:rPr>
              <w:t xml:space="preserve">254,10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F6">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F7">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F8">
            <w:pPr>
              <w:rPr>
                <w:sz w:val="20"/>
                <w:szCs w:val="20"/>
              </w:rPr>
            </w:pPr>
            <w:r w:rsidDel="00000000" w:rsidR="00000000" w:rsidRPr="00000000">
              <w:rPr>
                <w:sz w:val="18"/>
                <w:szCs w:val="18"/>
                <w:rtl w:val="0"/>
              </w:rPr>
              <w:t xml:space="preserve">Ordenador portátil</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F9">
            <w:pPr>
              <w:jc w:val="right"/>
              <w:rPr>
                <w:sz w:val="20"/>
                <w:szCs w:val="20"/>
              </w:rPr>
            </w:pPr>
            <w:r w:rsidDel="00000000" w:rsidR="00000000" w:rsidRPr="00000000">
              <w:rPr>
                <w:sz w:val="20"/>
                <w:szCs w:val="20"/>
                <w:rtl w:val="0"/>
              </w:rPr>
              <w:t xml:space="preserve">15/07/2017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FA">
            <w:pPr>
              <w:jc w:val="right"/>
              <w:rPr>
                <w:sz w:val="20"/>
                <w:szCs w:val="20"/>
              </w:rPr>
            </w:pPr>
            <w:r w:rsidDel="00000000" w:rsidR="00000000" w:rsidRPr="00000000">
              <w:rPr>
                <w:sz w:val="20"/>
                <w:szCs w:val="20"/>
                <w:rtl w:val="0"/>
              </w:rPr>
              <w:t xml:space="preserve">134,36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FB">
            <w:pPr>
              <w:jc w:val="right"/>
              <w:rPr>
                <w:sz w:val="20"/>
                <w:szCs w:val="20"/>
              </w:rPr>
            </w:pPr>
            <w:r w:rsidDel="00000000" w:rsidR="00000000" w:rsidRPr="00000000">
              <w:rPr>
                <w:sz w:val="20"/>
                <w:szCs w:val="20"/>
                <w:rtl w:val="0"/>
              </w:rPr>
              <w:t xml:space="preserve">134,36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FC">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FD">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0FFE">
            <w:pPr>
              <w:rPr>
                <w:sz w:val="20"/>
                <w:szCs w:val="20"/>
              </w:rPr>
            </w:pPr>
            <w:r w:rsidDel="00000000" w:rsidR="00000000" w:rsidRPr="00000000">
              <w:rPr>
                <w:sz w:val="18"/>
                <w:szCs w:val="18"/>
                <w:rtl w:val="0"/>
              </w:rPr>
              <w:t xml:space="preserve">Pantalla portil</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0FFF">
            <w:pPr>
              <w:jc w:val="right"/>
              <w:rPr>
                <w:sz w:val="20"/>
                <w:szCs w:val="20"/>
              </w:rPr>
            </w:pPr>
            <w:r w:rsidDel="00000000" w:rsidR="00000000" w:rsidRPr="00000000">
              <w:rPr>
                <w:sz w:val="20"/>
                <w:szCs w:val="20"/>
                <w:rtl w:val="0"/>
              </w:rPr>
              <w:t xml:space="preserve">5/10/2017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00">
            <w:pPr>
              <w:jc w:val="right"/>
              <w:rPr>
                <w:sz w:val="20"/>
                <w:szCs w:val="20"/>
              </w:rPr>
            </w:pPr>
            <w:r w:rsidDel="00000000" w:rsidR="00000000" w:rsidRPr="00000000">
              <w:rPr>
                <w:sz w:val="20"/>
                <w:szCs w:val="20"/>
                <w:rtl w:val="0"/>
              </w:rPr>
              <w:t xml:space="preserve">219,98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01">
            <w:pPr>
              <w:jc w:val="right"/>
              <w:rPr>
                <w:sz w:val="20"/>
                <w:szCs w:val="20"/>
              </w:rPr>
            </w:pPr>
            <w:r w:rsidDel="00000000" w:rsidR="00000000" w:rsidRPr="00000000">
              <w:rPr>
                <w:sz w:val="20"/>
                <w:szCs w:val="20"/>
                <w:rtl w:val="0"/>
              </w:rPr>
              <w:t xml:space="preserve">219,98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02">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03">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04">
            <w:pPr>
              <w:rPr>
                <w:sz w:val="20"/>
                <w:szCs w:val="20"/>
              </w:rPr>
            </w:pPr>
            <w:r w:rsidDel="00000000" w:rsidR="00000000" w:rsidRPr="00000000">
              <w:rPr>
                <w:sz w:val="18"/>
                <w:szCs w:val="18"/>
                <w:rtl w:val="0"/>
              </w:rPr>
              <w:t xml:space="preserve">Merial audiovisual</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05">
            <w:pPr>
              <w:jc w:val="right"/>
              <w:rPr>
                <w:sz w:val="20"/>
                <w:szCs w:val="20"/>
              </w:rPr>
            </w:pPr>
            <w:r w:rsidDel="00000000" w:rsidR="00000000" w:rsidRPr="00000000">
              <w:rPr>
                <w:sz w:val="20"/>
                <w:szCs w:val="20"/>
                <w:rtl w:val="0"/>
              </w:rPr>
              <w:t xml:space="preserve">5/10/2017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06">
            <w:pPr>
              <w:jc w:val="right"/>
              <w:rPr>
                <w:sz w:val="20"/>
                <w:szCs w:val="20"/>
              </w:rPr>
            </w:pPr>
            <w:r w:rsidDel="00000000" w:rsidR="00000000" w:rsidRPr="00000000">
              <w:rPr>
                <w:sz w:val="20"/>
                <w:szCs w:val="20"/>
                <w:rtl w:val="0"/>
              </w:rPr>
              <w:t xml:space="preserve">151,99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07">
            <w:pPr>
              <w:jc w:val="right"/>
              <w:rPr>
                <w:sz w:val="20"/>
                <w:szCs w:val="20"/>
              </w:rPr>
            </w:pPr>
            <w:r w:rsidDel="00000000" w:rsidR="00000000" w:rsidRPr="00000000">
              <w:rPr>
                <w:sz w:val="20"/>
                <w:szCs w:val="20"/>
                <w:rtl w:val="0"/>
              </w:rPr>
              <w:t xml:space="preserve">151,99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08">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09">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0A">
            <w:pPr>
              <w:rPr>
                <w:sz w:val="20"/>
                <w:szCs w:val="20"/>
              </w:rPr>
            </w:pPr>
            <w:r w:rsidDel="00000000" w:rsidR="00000000" w:rsidRPr="00000000">
              <w:rPr>
                <w:sz w:val="18"/>
                <w:szCs w:val="18"/>
                <w:rtl w:val="0"/>
              </w:rPr>
              <w:t xml:space="preserve">Merial informico oficina</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0B">
            <w:pPr>
              <w:jc w:val="right"/>
              <w:rPr>
                <w:sz w:val="20"/>
                <w:szCs w:val="20"/>
              </w:rPr>
            </w:pPr>
            <w:r w:rsidDel="00000000" w:rsidR="00000000" w:rsidRPr="00000000">
              <w:rPr>
                <w:sz w:val="20"/>
                <w:szCs w:val="20"/>
                <w:rtl w:val="0"/>
              </w:rPr>
              <w:t xml:space="preserve">10/11/2017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0C">
            <w:pPr>
              <w:jc w:val="right"/>
              <w:rPr>
                <w:sz w:val="20"/>
                <w:szCs w:val="20"/>
              </w:rPr>
            </w:pPr>
            <w:r w:rsidDel="00000000" w:rsidR="00000000" w:rsidRPr="00000000">
              <w:rPr>
                <w:sz w:val="20"/>
                <w:szCs w:val="20"/>
                <w:rtl w:val="0"/>
              </w:rPr>
              <w:t xml:space="preserve">369,50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0D">
            <w:pPr>
              <w:jc w:val="right"/>
              <w:rPr>
                <w:sz w:val="20"/>
                <w:szCs w:val="20"/>
              </w:rPr>
            </w:pPr>
            <w:r w:rsidDel="00000000" w:rsidR="00000000" w:rsidRPr="00000000">
              <w:rPr>
                <w:sz w:val="20"/>
                <w:szCs w:val="20"/>
                <w:rtl w:val="0"/>
              </w:rPr>
              <w:t xml:space="preserve">369,50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0E">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0F">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10">
            <w:pPr>
              <w:rPr>
                <w:sz w:val="20"/>
                <w:szCs w:val="20"/>
              </w:rPr>
            </w:pPr>
            <w:r w:rsidDel="00000000" w:rsidR="00000000" w:rsidRPr="00000000">
              <w:rPr>
                <w:sz w:val="18"/>
                <w:szCs w:val="18"/>
                <w:rtl w:val="0"/>
              </w:rPr>
              <w:t xml:space="preserve">Merial informico oficina</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11">
            <w:pPr>
              <w:jc w:val="right"/>
              <w:rPr>
                <w:sz w:val="20"/>
                <w:szCs w:val="20"/>
              </w:rPr>
            </w:pPr>
            <w:r w:rsidDel="00000000" w:rsidR="00000000" w:rsidRPr="00000000">
              <w:rPr>
                <w:sz w:val="20"/>
                <w:szCs w:val="20"/>
                <w:rtl w:val="0"/>
              </w:rPr>
              <w:t xml:space="preserve">21/11/2017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12">
            <w:pPr>
              <w:jc w:val="right"/>
              <w:rPr>
                <w:sz w:val="20"/>
                <w:szCs w:val="20"/>
              </w:rPr>
            </w:pPr>
            <w:r w:rsidDel="00000000" w:rsidR="00000000" w:rsidRPr="00000000">
              <w:rPr>
                <w:sz w:val="20"/>
                <w:szCs w:val="20"/>
                <w:rtl w:val="0"/>
              </w:rPr>
              <w:t xml:space="preserve">269,00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13">
            <w:pPr>
              <w:jc w:val="right"/>
              <w:rPr>
                <w:sz w:val="20"/>
                <w:szCs w:val="20"/>
              </w:rPr>
            </w:pPr>
            <w:r w:rsidDel="00000000" w:rsidR="00000000" w:rsidRPr="00000000">
              <w:rPr>
                <w:sz w:val="20"/>
                <w:szCs w:val="20"/>
                <w:rtl w:val="0"/>
              </w:rPr>
              <w:t xml:space="preserve">269,00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14">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15">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16">
            <w:pPr>
              <w:rPr>
                <w:sz w:val="20"/>
                <w:szCs w:val="20"/>
              </w:rPr>
            </w:pPr>
            <w:r w:rsidDel="00000000" w:rsidR="00000000" w:rsidRPr="00000000">
              <w:rPr>
                <w:sz w:val="18"/>
                <w:szCs w:val="18"/>
                <w:rtl w:val="0"/>
              </w:rPr>
              <w:t xml:space="preserve">Portátil Boeing</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17">
            <w:pPr>
              <w:jc w:val="right"/>
              <w:rPr>
                <w:sz w:val="20"/>
                <w:szCs w:val="20"/>
              </w:rPr>
            </w:pPr>
            <w:r w:rsidDel="00000000" w:rsidR="00000000" w:rsidRPr="00000000">
              <w:rPr>
                <w:sz w:val="20"/>
                <w:szCs w:val="20"/>
                <w:rtl w:val="0"/>
              </w:rPr>
              <w:t xml:space="preserve">11/01/2018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18">
            <w:pPr>
              <w:jc w:val="right"/>
              <w:rPr>
                <w:sz w:val="20"/>
                <w:szCs w:val="20"/>
              </w:rPr>
            </w:pPr>
            <w:r w:rsidDel="00000000" w:rsidR="00000000" w:rsidRPr="00000000">
              <w:rPr>
                <w:sz w:val="20"/>
                <w:szCs w:val="20"/>
                <w:rtl w:val="0"/>
              </w:rPr>
              <w:t xml:space="preserve">1.582,00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19">
            <w:pPr>
              <w:jc w:val="right"/>
              <w:rPr>
                <w:sz w:val="20"/>
                <w:szCs w:val="20"/>
              </w:rPr>
            </w:pPr>
            <w:r w:rsidDel="00000000" w:rsidR="00000000" w:rsidRPr="00000000">
              <w:rPr>
                <w:sz w:val="20"/>
                <w:szCs w:val="20"/>
                <w:rtl w:val="0"/>
              </w:rPr>
              <w:t xml:space="preserve">1.582,00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1A">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1B">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1C">
            <w:pPr>
              <w:rPr>
                <w:sz w:val="20"/>
                <w:szCs w:val="20"/>
              </w:rPr>
            </w:pPr>
            <w:r w:rsidDel="00000000" w:rsidR="00000000" w:rsidRPr="00000000">
              <w:rPr>
                <w:sz w:val="18"/>
                <w:szCs w:val="18"/>
                <w:rtl w:val="0"/>
              </w:rPr>
              <w:t xml:space="preserve">Portátil Boeing</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1D">
            <w:pPr>
              <w:jc w:val="right"/>
              <w:rPr>
                <w:sz w:val="20"/>
                <w:szCs w:val="20"/>
              </w:rPr>
            </w:pPr>
            <w:r w:rsidDel="00000000" w:rsidR="00000000" w:rsidRPr="00000000">
              <w:rPr>
                <w:sz w:val="20"/>
                <w:szCs w:val="20"/>
                <w:rtl w:val="0"/>
              </w:rPr>
              <w:t xml:space="preserve">17/01/2018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1E">
            <w:pPr>
              <w:jc w:val="right"/>
              <w:rPr>
                <w:sz w:val="20"/>
                <w:szCs w:val="20"/>
              </w:rPr>
            </w:pPr>
            <w:r w:rsidDel="00000000" w:rsidR="00000000" w:rsidRPr="00000000">
              <w:rPr>
                <w:sz w:val="20"/>
                <w:szCs w:val="20"/>
                <w:rtl w:val="0"/>
              </w:rPr>
              <w:t xml:space="preserve">1.096,99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1F">
            <w:pPr>
              <w:jc w:val="right"/>
              <w:rPr>
                <w:sz w:val="20"/>
                <w:szCs w:val="20"/>
              </w:rPr>
            </w:pPr>
            <w:r w:rsidDel="00000000" w:rsidR="00000000" w:rsidRPr="00000000">
              <w:rPr>
                <w:sz w:val="20"/>
                <w:szCs w:val="20"/>
                <w:rtl w:val="0"/>
              </w:rPr>
              <w:t xml:space="preserve">1.096,99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20">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21">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22">
            <w:pPr>
              <w:rPr>
                <w:sz w:val="20"/>
                <w:szCs w:val="20"/>
              </w:rPr>
            </w:pPr>
            <w:r w:rsidDel="00000000" w:rsidR="00000000" w:rsidRPr="00000000">
              <w:rPr>
                <w:sz w:val="18"/>
                <w:szCs w:val="18"/>
                <w:rtl w:val="0"/>
              </w:rPr>
              <w:t xml:space="preserve">Portátil</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23">
            <w:pPr>
              <w:jc w:val="right"/>
              <w:rPr>
                <w:sz w:val="20"/>
                <w:szCs w:val="20"/>
              </w:rPr>
            </w:pPr>
            <w:r w:rsidDel="00000000" w:rsidR="00000000" w:rsidRPr="00000000">
              <w:rPr>
                <w:sz w:val="20"/>
                <w:szCs w:val="20"/>
                <w:rtl w:val="0"/>
              </w:rPr>
              <w:t xml:space="preserve">12/03/2018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24">
            <w:pPr>
              <w:jc w:val="right"/>
              <w:rPr>
                <w:sz w:val="20"/>
                <w:szCs w:val="20"/>
              </w:rPr>
            </w:pPr>
            <w:r w:rsidDel="00000000" w:rsidR="00000000" w:rsidRPr="00000000">
              <w:rPr>
                <w:sz w:val="20"/>
                <w:szCs w:val="20"/>
                <w:rtl w:val="0"/>
              </w:rPr>
              <w:t xml:space="preserve">480,00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25">
            <w:pPr>
              <w:jc w:val="right"/>
              <w:rPr>
                <w:sz w:val="20"/>
                <w:szCs w:val="20"/>
              </w:rPr>
            </w:pPr>
            <w:r w:rsidDel="00000000" w:rsidR="00000000" w:rsidRPr="00000000">
              <w:rPr>
                <w:sz w:val="20"/>
                <w:szCs w:val="20"/>
                <w:rtl w:val="0"/>
              </w:rPr>
              <w:t xml:space="preserve">480,00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26">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27">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28">
            <w:pPr>
              <w:rPr>
                <w:sz w:val="20"/>
                <w:szCs w:val="20"/>
              </w:rPr>
            </w:pPr>
            <w:r w:rsidDel="00000000" w:rsidR="00000000" w:rsidRPr="00000000">
              <w:rPr>
                <w:sz w:val="18"/>
                <w:szCs w:val="18"/>
                <w:rtl w:val="0"/>
              </w:rPr>
              <w:t xml:space="preserve">Rón inhalámbrico</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29">
            <w:pPr>
              <w:jc w:val="right"/>
              <w:rPr>
                <w:sz w:val="20"/>
                <w:szCs w:val="20"/>
              </w:rPr>
            </w:pPr>
            <w:r w:rsidDel="00000000" w:rsidR="00000000" w:rsidRPr="00000000">
              <w:rPr>
                <w:sz w:val="20"/>
                <w:szCs w:val="20"/>
                <w:rtl w:val="0"/>
              </w:rPr>
              <w:t xml:space="preserve">27/08/2018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2A">
            <w:pPr>
              <w:jc w:val="right"/>
              <w:rPr>
                <w:sz w:val="20"/>
                <w:szCs w:val="20"/>
              </w:rPr>
            </w:pPr>
            <w:r w:rsidDel="00000000" w:rsidR="00000000" w:rsidRPr="00000000">
              <w:rPr>
                <w:sz w:val="20"/>
                <w:szCs w:val="20"/>
                <w:rtl w:val="0"/>
              </w:rPr>
              <w:t xml:space="preserve">159,80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2B">
            <w:pPr>
              <w:jc w:val="right"/>
              <w:rPr>
                <w:sz w:val="20"/>
                <w:szCs w:val="20"/>
              </w:rPr>
            </w:pPr>
            <w:r w:rsidDel="00000000" w:rsidR="00000000" w:rsidRPr="00000000">
              <w:rPr>
                <w:sz w:val="20"/>
                <w:szCs w:val="20"/>
                <w:rtl w:val="0"/>
              </w:rPr>
              <w:t xml:space="preserve">159,80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2C">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2D">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2E">
            <w:pPr>
              <w:rPr>
                <w:sz w:val="20"/>
                <w:szCs w:val="20"/>
              </w:rPr>
            </w:pPr>
            <w:r w:rsidDel="00000000" w:rsidR="00000000" w:rsidRPr="00000000">
              <w:rPr>
                <w:sz w:val="18"/>
                <w:szCs w:val="18"/>
                <w:rtl w:val="0"/>
              </w:rPr>
              <w:t xml:space="preserve">Ordenador</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2F">
            <w:pPr>
              <w:jc w:val="right"/>
              <w:rPr>
                <w:sz w:val="20"/>
                <w:szCs w:val="20"/>
              </w:rPr>
            </w:pPr>
            <w:r w:rsidDel="00000000" w:rsidR="00000000" w:rsidRPr="00000000">
              <w:rPr>
                <w:sz w:val="20"/>
                <w:szCs w:val="20"/>
                <w:rtl w:val="0"/>
              </w:rPr>
              <w:t xml:space="preserve">7/11/2018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30">
            <w:pPr>
              <w:jc w:val="right"/>
              <w:rPr>
                <w:sz w:val="20"/>
                <w:szCs w:val="20"/>
              </w:rPr>
            </w:pPr>
            <w:r w:rsidDel="00000000" w:rsidR="00000000" w:rsidRPr="00000000">
              <w:rPr>
                <w:sz w:val="20"/>
                <w:szCs w:val="20"/>
                <w:rtl w:val="0"/>
              </w:rPr>
              <w:t xml:space="preserve">1.131,99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31">
            <w:pPr>
              <w:jc w:val="right"/>
              <w:rPr>
                <w:sz w:val="20"/>
                <w:szCs w:val="20"/>
              </w:rPr>
            </w:pPr>
            <w:r w:rsidDel="00000000" w:rsidR="00000000" w:rsidRPr="00000000">
              <w:rPr>
                <w:sz w:val="20"/>
                <w:szCs w:val="20"/>
                <w:rtl w:val="0"/>
              </w:rPr>
              <w:t xml:space="preserve">1.131,99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32">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33">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34">
            <w:pPr>
              <w:rPr>
                <w:sz w:val="20"/>
                <w:szCs w:val="20"/>
              </w:rPr>
            </w:pPr>
            <w:r w:rsidDel="00000000" w:rsidR="00000000" w:rsidRPr="00000000">
              <w:rPr>
                <w:sz w:val="18"/>
                <w:szCs w:val="18"/>
                <w:rtl w:val="0"/>
              </w:rPr>
              <w:t xml:space="preserve">Ordenador</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35">
            <w:pPr>
              <w:jc w:val="right"/>
              <w:rPr>
                <w:sz w:val="20"/>
                <w:szCs w:val="20"/>
              </w:rPr>
            </w:pPr>
            <w:r w:rsidDel="00000000" w:rsidR="00000000" w:rsidRPr="00000000">
              <w:rPr>
                <w:sz w:val="20"/>
                <w:szCs w:val="20"/>
                <w:rtl w:val="0"/>
              </w:rPr>
              <w:t xml:space="preserve">15/12/2018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36">
            <w:pPr>
              <w:jc w:val="right"/>
              <w:rPr>
                <w:sz w:val="20"/>
                <w:szCs w:val="20"/>
              </w:rPr>
            </w:pPr>
            <w:r w:rsidDel="00000000" w:rsidR="00000000" w:rsidRPr="00000000">
              <w:rPr>
                <w:sz w:val="20"/>
                <w:szCs w:val="20"/>
                <w:rtl w:val="0"/>
              </w:rPr>
              <w:t xml:space="preserve">348,00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37">
            <w:pPr>
              <w:jc w:val="right"/>
              <w:rPr>
                <w:sz w:val="20"/>
                <w:szCs w:val="20"/>
              </w:rPr>
            </w:pPr>
            <w:r w:rsidDel="00000000" w:rsidR="00000000" w:rsidRPr="00000000">
              <w:rPr>
                <w:sz w:val="20"/>
                <w:szCs w:val="20"/>
                <w:rtl w:val="0"/>
              </w:rPr>
              <w:t xml:space="preserve">348,00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38">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39">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3A">
            <w:pPr>
              <w:rPr>
                <w:sz w:val="20"/>
                <w:szCs w:val="20"/>
              </w:rPr>
            </w:pPr>
            <w:r w:rsidDel="00000000" w:rsidR="00000000" w:rsidRPr="00000000">
              <w:rPr>
                <w:sz w:val="18"/>
                <w:szCs w:val="18"/>
                <w:rtl w:val="0"/>
              </w:rPr>
              <w:t xml:space="preserve">Impresora</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3B">
            <w:pPr>
              <w:jc w:val="right"/>
              <w:rPr>
                <w:sz w:val="20"/>
                <w:szCs w:val="20"/>
              </w:rPr>
            </w:pPr>
            <w:r w:rsidDel="00000000" w:rsidR="00000000" w:rsidRPr="00000000">
              <w:rPr>
                <w:sz w:val="20"/>
                <w:szCs w:val="20"/>
                <w:rtl w:val="0"/>
              </w:rPr>
              <w:t xml:space="preserve">1/01/2019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3C">
            <w:pPr>
              <w:jc w:val="right"/>
              <w:rPr>
                <w:sz w:val="20"/>
                <w:szCs w:val="20"/>
              </w:rPr>
            </w:pPr>
            <w:r w:rsidDel="00000000" w:rsidR="00000000" w:rsidRPr="00000000">
              <w:rPr>
                <w:sz w:val="20"/>
                <w:szCs w:val="20"/>
                <w:rtl w:val="0"/>
              </w:rPr>
              <w:t xml:space="preserve">181,23</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3D">
            <w:pPr>
              <w:jc w:val="right"/>
              <w:rPr>
                <w:sz w:val="20"/>
                <w:szCs w:val="20"/>
              </w:rPr>
            </w:pPr>
            <w:r w:rsidDel="00000000" w:rsidR="00000000" w:rsidRPr="00000000">
              <w:rPr>
                <w:sz w:val="20"/>
                <w:szCs w:val="20"/>
                <w:rtl w:val="0"/>
              </w:rPr>
              <w:t xml:space="preserve">181,23</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3E">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3F">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40">
            <w:pPr>
              <w:rPr>
                <w:sz w:val="20"/>
                <w:szCs w:val="20"/>
              </w:rPr>
            </w:pPr>
            <w:r w:rsidDel="00000000" w:rsidR="00000000" w:rsidRPr="00000000">
              <w:rPr>
                <w:sz w:val="18"/>
                <w:szCs w:val="18"/>
                <w:rtl w:val="0"/>
              </w:rPr>
              <w:t xml:space="preserve">Impresora y Canon</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41">
            <w:pPr>
              <w:jc w:val="right"/>
              <w:rPr>
                <w:sz w:val="20"/>
                <w:szCs w:val="20"/>
              </w:rPr>
            </w:pPr>
            <w:r w:rsidDel="00000000" w:rsidR="00000000" w:rsidRPr="00000000">
              <w:rPr>
                <w:sz w:val="20"/>
                <w:szCs w:val="20"/>
                <w:rtl w:val="0"/>
              </w:rPr>
              <w:t xml:space="preserve">1/03/2019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42">
            <w:pPr>
              <w:jc w:val="right"/>
              <w:rPr>
                <w:sz w:val="20"/>
                <w:szCs w:val="20"/>
              </w:rPr>
            </w:pPr>
            <w:r w:rsidDel="00000000" w:rsidR="00000000" w:rsidRPr="00000000">
              <w:rPr>
                <w:sz w:val="20"/>
                <w:szCs w:val="20"/>
                <w:rtl w:val="0"/>
              </w:rPr>
              <w:t xml:space="preserve">199,99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43">
            <w:pPr>
              <w:jc w:val="right"/>
              <w:rPr>
                <w:sz w:val="20"/>
                <w:szCs w:val="20"/>
              </w:rPr>
            </w:pPr>
            <w:r w:rsidDel="00000000" w:rsidR="00000000" w:rsidRPr="00000000">
              <w:rPr>
                <w:sz w:val="20"/>
                <w:szCs w:val="20"/>
                <w:rtl w:val="0"/>
              </w:rPr>
              <w:t xml:space="preserve">199,99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44">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45">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46">
            <w:pPr>
              <w:rPr>
                <w:sz w:val="20"/>
                <w:szCs w:val="20"/>
              </w:rPr>
            </w:pPr>
            <w:r w:rsidDel="00000000" w:rsidR="00000000" w:rsidRPr="00000000">
              <w:rPr>
                <w:sz w:val="18"/>
                <w:szCs w:val="18"/>
                <w:rtl w:val="0"/>
              </w:rPr>
              <w:t xml:space="preserve">Ordenador</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47">
            <w:pPr>
              <w:jc w:val="right"/>
              <w:rPr>
                <w:sz w:val="20"/>
                <w:szCs w:val="20"/>
              </w:rPr>
            </w:pPr>
            <w:r w:rsidDel="00000000" w:rsidR="00000000" w:rsidRPr="00000000">
              <w:rPr>
                <w:sz w:val="20"/>
                <w:szCs w:val="20"/>
                <w:rtl w:val="0"/>
              </w:rPr>
              <w:t xml:space="preserve">15/04/2019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48">
            <w:pPr>
              <w:jc w:val="right"/>
              <w:rPr>
                <w:sz w:val="20"/>
                <w:szCs w:val="20"/>
              </w:rPr>
            </w:pPr>
            <w:r w:rsidDel="00000000" w:rsidR="00000000" w:rsidRPr="00000000">
              <w:rPr>
                <w:sz w:val="20"/>
                <w:szCs w:val="20"/>
                <w:rtl w:val="0"/>
              </w:rPr>
              <w:t xml:space="preserve">599,00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49">
            <w:pPr>
              <w:jc w:val="right"/>
              <w:rPr>
                <w:sz w:val="20"/>
                <w:szCs w:val="20"/>
              </w:rPr>
            </w:pPr>
            <w:r w:rsidDel="00000000" w:rsidR="00000000" w:rsidRPr="00000000">
              <w:rPr>
                <w:sz w:val="20"/>
                <w:szCs w:val="20"/>
                <w:rtl w:val="0"/>
              </w:rPr>
              <w:t xml:space="preserve">599,00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4A">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4B">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4C">
            <w:pPr>
              <w:rPr>
                <w:sz w:val="20"/>
                <w:szCs w:val="20"/>
              </w:rPr>
            </w:pPr>
            <w:r w:rsidDel="00000000" w:rsidR="00000000" w:rsidRPr="00000000">
              <w:rPr>
                <w:sz w:val="18"/>
                <w:szCs w:val="18"/>
                <w:rtl w:val="0"/>
              </w:rPr>
              <w:t xml:space="preserve">9 ordenadores (de 10 iniciales-1; amor23)</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4D">
            <w:pPr>
              <w:jc w:val="right"/>
              <w:rPr>
                <w:sz w:val="20"/>
                <w:szCs w:val="20"/>
              </w:rPr>
            </w:pPr>
            <w:r w:rsidDel="00000000" w:rsidR="00000000" w:rsidRPr="00000000">
              <w:rPr>
                <w:sz w:val="20"/>
                <w:szCs w:val="20"/>
                <w:rtl w:val="0"/>
              </w:rPr>
              <w:t xml:space="preserve">1/05/2019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4E">
            <w:pPr>
              <w:jc w:val="right"/>
              <w:rPr>
                <w:sz w:val="20"/>
                <w:szCs w:val="20"/>
              </w:rPr>
            </w:pPr>
            <w:r w:rsidDel="00000000" w:rsidR="00000000" w:rsidRPr="00000000">
              <w:rPr>
                <w:sz w:val="20"/>
                <w:szCs w:val="20"/>
                <w:rtl w:val="0"/>
              </w:rPr>
              <w:t xml:space="preserve">5.391,00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4F">
            <w:pPr>
              <w:jc w:val="right"/>
              <w:rPr>
                <w:sz w:val="20"/>
                <w:szCs w:val="20"/>
              </w:rPr>
            </w:pPr>
            <w:r w:rsidDel="00000000" w:rsidR="00000000" w:rsidRPr="00000000">
              <w:rPr>
                <w:sz w:val="20"/>
                <w:szCs w:val="20"/>
                <w:rtl w:val="0"/>
              </w:rPr>
              <w:t xml:space="preserve">5.391,00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50">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51">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52">
            <w:pPr>
              <w:rPr>
                <w:sz w:val="20"/>
                <w:szCs w:val="20"/>
              </w:rPr>
            </w:pPr>
            <w:r w:rsidDel="00000000" w:rsidR="00000000" w:rsidRPr="00000000">
              <w:rPr>
                <w:sz w:val="18"/>
                <w:szCs w:val="18"/>
                <w:rtl w:val="0"/>
              </w:rPr>
              <w:t xml:space="preserve">Ordenador</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53">
            <w:pPr>
              <w:jc w:val="right"/>
              <w:rPr>
                <w:sz w:val="20"/>
                <w:szCs w:val="20"/>
              </w:rPr>
            </w:pPr>
            <w:r w:rsidDel="00000000" w:rsidR="00000000" w:rsidRPr="00000000">
              <w:rPr>
                <w:sz w:val="20"/>
                <w:szCs w:val="20"/>
                <w:rtl w:val="0"/>
              </w:rPr>
              <w:t xml:space="preserve">18/01/2020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54">
            <w:pPr>
              <w:jc w:val="right"/>
              <w:rPr>
                <w:sz w:val="20"/>
                <w:szCs w:val="20"/>
              </w:rPr>
            </w:pPr>
            <w:r w:rsidDel="00000000" w:rsidR="00000000" w:rsidRPr="00000000">
              <w:rPr>
                <w:sz w:val="20"/>
                <w:szCs w:val="20"/>
                <w:rtl w:val="0"/>
              </w:rPr>
              <w:t xml:space="preserve">104,99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55">
            <w:pPr>
              <w:jc w:val="right"/>
              <w:rPr>
                <w:sz w:val="20"/>
                <w:szCs w:val="20"/>
              </w:rPr>
            </w:pPr>
            <w:r w:rsidDel="00000000" w:rsidR="00000000" w:rsidRPr="00000000">
              <w:rPr>
                <w:sz w:val="20"/>
                <w:szCs w:val="20"/>
                <w:rtl w:val="0"/>
              </w:rPr>
              <w:t xml:space="preserve">104,99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56">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57">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58">
            <w:pPr>
              <w:rPr>
                <w:sz w:val="20"/>
                <w:szCs w:val="20"/>
              </w:rPr>
            </w:pPr>
            <w:r w:rsidDel="00000000" w:rsidR="00000000" w:rsidRPr="00000000">
              <w:rPr>
                <w:sz w:val="18"/>
                <w:szCs w:val="18"/>
                <w:rtl w:val="0"/>
              </w:rPr>
              <w:t xml:space="preserve">Ordenador</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59">
            <w:pPr>
              <w:jc w:val="right"/>
              <w:rPr>
                <w:sz w:val="20"/>
                <w:szCs w:val="20"/>
              </w:rPr>
            </w:pPr>
            <w:r w:rsidDel="00000000" w:rsidR="00000000" w:rsidRPr="00000000">
              <w:rPr>
                <w:sz w:val="20"/>
                <w:szCs w:val="20"/>
                <w:rtl w:val="0"/>
              </w:rPr>
              <w:t xml:space="preserve">20/01/2020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5A">
            <w:pPr>
              <w:jc w:val="right"/>
              <w:rPr>
                <w:sz w:val="20"/>
                <w:szCs w:val="20"/>
              </w:rPr>
            </w:pPr>
            <w:r w:rsidDel="00000000" w:rsidR="00000000" w:rsidRPr="00000000">
              <w:rPr>
                <w:sz w:val="20"/>
                <w:szCs w:val="20"/>
                <w:rtl w:val="0"/>
              </w:rPr>
              <w:t xml:space="preserve">248,90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5B">
            <w:pPr>
              <w:jc w:val="right"/>
              <w:rPr>
                <w:sz w:val="20"/>
                <w:szCs w:val="20"/>
              </w:rPr>
            </w:pPr>
            <w:r w:rsidDel="00000000" w:rsidR="00000000" w:rsidRPr="00000000">
              <w:rPr>
                <w:sz w:val="20"/>
                <w:szCs w:val="20"/>
                <w:rtl w:val="0"/>
              </w:rPr>
              <w:t xml:space="preserve">248,90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5C">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5D">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5E">
            <w:pPr>
              <w:rPr>
                <w:sz w:val="20"/>
                <w:szCs w:val="20"/>
              </w:rPr>
            </w:pPr>
            <w:r w:rsidDel="00000000" w:rsidR="00000000" w:rsidRPr="00000000">
              <w:rPr>
                <w:sz w:val="18"/>
                <w:szCs w:val="18"/>
                <w:rtl w:val="0"/>
              </w:rPr>
              <w:t xml:space="preserve">Ordenador</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5F">
            <w:pPr>
              <w:jc w:val="right"/>
              <w:rPr>
                <w:sz w:val="20"/>
                <w:szCs w:val="20"/>
              </w:rPr>
            </w:pPr>
            <w:r w:rsidDel="00000000" w:rsidR="00000000" w:rsidRPr="00000000">
              <w:rPr>
                <w:sz w:val="20"/>
                <w:szCs w:val="20"/>
                <w:rtl w:val="0"/>
              </w:rPr>
              <w:t xml:space="preserve">16/03/2020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60">
            <w:pPr>
              <w:jc w:val="right"/>
              <w:rPr>
                <w:sz w:val="20"/>
                <w:szCs w:val="20"/>
              </w:rPr>
            </w:pPr>
            <w:r w:rsidDel="00000000" w:rsidR="00000000" w:rsidRPr="00000000">
              <w:rPr>
                <w:sz w:val="20"/>
                <w:szCs w:val="20"/>
                <w:rtl w:val="0"/>
              </w:rPr>
              <w:t xml:space="preserve">449,00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61">
            <w:pPr>
              <w:jc w:val="right"/>
              <w:rPr>
                <w:sz w:val="20"/>
                <w:szCs w:val="20"/>
              </w:rPr>
            </w:pPr>
            <w:r w:rsidDel="00000000" w:rsidR="00000000" w:rsidRPr="00000000">
              <w:rPr>
                <w:sz w:val="20"/>
                <w:szCs w:val="20"/>
                <w:rtl w:val="0"/>
              </w:rPr>
              <w:t xml:space="preserve">449,00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62">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63">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64">
            <w:pPr>
              <w:rPr>
                <w:sz w:val="20"/>
                <w:szCs w:val="20"/>
              </w:rPr>
            </w:pPr>
            <w:r w:rsidDel="00000000" w:rsidR="00000000" w:rsidRPr="00000000">
              <w:rPr>
                <w:sz w:val="18"/>
                <w:szCs w:val="18"/>
                <w:rtl w:val="0"/>
              </w:rPr>
              <w:t xml:space="preserve">Ordenador</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65">
            <w:pPr>
              <w:jc w:val="right"/>
              <w:rPr>
                <w:sz w:val="20"/>
                <w:szCs w:val="20"/>
              </w:rPr>
            </w:pPr>
            <w:r w:rsidDel="00000000" w:rsidR="00000000" w:rsidRPr="00000000">
              <w:rPr>
                <w:sz w:val="20"/>
                <w:szCs w:val="20"/>
                <w:rtl w:val="0"/>
              </w:rPr>
              <w:t xml:space="preserve">14/10/2020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66">
            <w:pPr>
              <w:jc w:val="right"/>
              <w:rPr>
                <w:sz w:val="20"/>
                <w:szCs w:val="20"/>
              </w:rPr>
            </w:pPr>
            <w:r w:rsidDel="00000000" w:rsidR="00000000" w:rsidRPr="00000000">
              <w:rPr>
                <w:sz w:val="20"/>
                <w:szCs w:val="20"/>
                <w:rtl w:val="0"/>
              </w:rPr>
              <w:t xml:space="preserve">1.258,00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67">
            <w:pPr>
              <w:jc w:val="right"/>
              <w:rPr>
                <w:sz w:val="20"/>
                <w:szCs w:val="20"/>
              </w:rPr>
            </w:pPr>
            <w:r w:rsidDel="00000000" w:rsidR="00000000" w:rsidRPr="00000000">
              <w:rPr>
                <w:sz w:val="20"/>
                <w:szCs w:val="20"/>
                <w:rtl w:val="0"/>
              </w:rPr>
              <w:t xml:space="preserve">1.258,00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68">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69">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6A">
            <w:pPr>
              <w:rPr>
                <w:sz w:val="20"/>
                <w:szCs w:val="20"/>
              </w:rPr>
            </w:pPr>
            <w:r w:rsidDel="00000000" w:rsidR="00000000" w:rsidRPr="00000000">
              <w:rPr>
                <w:sz w:val="18"/>
                <w:szCs w:val="18"/>
                <w:rtl w:val="0"/>
              </w:rPr>
              <w:t xml:space="preserve">Ordenador</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6B">
            <w:pPr>
              <w:jc w:val="right"/>
              <w:rPr>
                <w:sz w:val="20"/>
                <w:szCs w:val="20"/>
              </w:rPr>
            </w:pPr>
            <w:r w:rsidDel="00000000" w:rsidR="00000000" w:rsidRPr="00000000">
              <w:rPr>
                <w:sz w:val="20"/>
                <w:szCs w:val="20"/>
                <w:rtl w:val="0"/>
              </w:rPr>
              <w:t xml:space="preserve">10/11/2020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6C">
            <w:pPr>
              <w:jc w:val="right"/>
              <w:rPr>
                <w:sz w:val="20"/>
                <w:szCs w:val="20"/>
              </w:rPr>
            </w:pPr>
            <w:r w:rsidDel="00000000" w:rsidR="00000000" w:rsidRPr="00000000">
              <w:rPr>
                <w:sz w:val="20"/>
                <w:szCs w:val="20"/>
                <w:rtl w:val="0"/>
              </w:rPr>
              <w:t xml:space="preserve">2.000,00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6D">
            <w:pPr>
              <w:jc w:val="right"/>
              <w:rPr>
                <w:sz w:val="20"/>
                <w:szCs w:val="20"/>
              </w:rPr>
            </w:pPr>
            <w:r w:rsidDel="00000000" w:rsidR="00000000" w:rsidRPr="00000000">
              <w:rPr>
                <w:sz w:val="20"/>
                <w:szCs w:val="20"/>
                <w:rtl w:val="0"/>
              </w:rPr>
              <w:t xml:space="preserve">2.000,00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6E">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6F">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70">
            <w:pPr>
              <w:rPr>
                <w:sz w:val="20"/>
                <w:szCs w:val="20"/>
              </w:rPr>
            </w:pPr>
            <w:r w:rsidDel="00000000" w:rsidR="00000000" w:rsidRPr="00000000">
              <w:rPr>
                <w:sz w:val="18"/>
                <w:szCs w:val="18"/>
                <w:rtl w:val="0"/>
              </w:rPr>
              <w:t xml:space="preserve">Ordenador</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71">
            <w:pPr>
              <w:jc w:val="right"/>
              <w:rPr>
                <w:sz w:val="20"/>
                <w:szCs w:val="20"/>
              </w:rPr>
            </w:pPr>
            <w:r w:rsidDel="00000000" w:rsidR="00000000" w:rsidRPr="00000000">
              <w:rPr>
                <w:sz w:val="20"/>
                <w:szCs w:val="20"/>
                <w:rtl w:val="0"/>
              </w:rPr>
              <w:t xml:space="preserve">12/11/2020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72">
            <w:pPr>
              <w:jc w:val="right"/>
              <w:rPr>
                <w:sz w:val="20"/>
                <w:szCs w:val="20"/>
              </w:rPr>
            </w:pPr>
            <w:r w:rsidDel="00000000" w:rsidR="00000000" w:rsidRPr="00000000">
              <w:rPr>
                <w:sz w:val="20"/>
                <w:szCs w:val="20"/>
                <w:rtl w:val="0"/>
              </w:rPr>
              <w:t xml:space="preserve">635,90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73">
            <w:pPr>
              <w:jc w:val="right"/>
              <w:rPr>
                <w:sz w:val="20"/>
                <w:szCs w:val="20"/>
              </w:rPr>
            </w:pPr>
            <w:r w:rsidDel="00000000" w:rsidR="00000000" w:rsidRPr="00000000">
              <w:rPr>
                <w:sz w:val="20"/>
                <w:szCs w:val="20"/>
                <w:rtl w:val="0"/>
              </w:rPr>
              <w:t xml:space="preserve">635,90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74">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75">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76">
            <w:pPr>
              <w:rPr>
                <w:sz w:val="20"/>
                <w:szCs w:val="20"/>
              </w:rPr>
            </w:pPr>
            <w:r w:rsidDel="00000000" w:rsidR="00000000" w:rsidRPr="00000000">
              <w:rPr>
                <w:sz w:val="18"/>
                <w:szCs w:val="18"/>
                <w:rtl w:val="0"/>
              </w:rPr>
              <w:t xml:space="preserve">Ordenador</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77">
            <w:pPr>
              <w:jc w:val="right"/>
              <w:rPr>
                <w:sz w:val="20"/>
                <w:szCs w:val="20"/>
              </w:rPr>
            </w:pPr>
            <w:r w:rsidDel="00000000" w:rsidR="00000000" w:rsidRPr="00000000">
              <w:rPr>
                <w:sz w:val="20"/>
                <w:szCs w:val="20"/>
                <w:rtl w:val="0"/>
              </w:rPr>
              <w:t xml:space="preserve">12/11/2020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78">
            <w:pPr>
              <w:jc w:val="right"/>
              <w:rPr>
                <w:sz w:val="20"/>
                <w:szCs w:val="20"/>
              </w:rPr>
            </w:pPr>
            <w:r w:rsidDel="00000000" w:rsidR="00000000" w:rsidRPr="00000000">
              <w:rPr>
                <w:sz w:val="20"/>
                <w:szCs w:val="20"/>
                <w:rtl w:val="0"/>
              </w:rPr>
              <w:t xml:space="preserve">619,00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79">
            <w:pPr>
              <w:jc w:val="right"/>
              <w:rPr>
                <w:sz w:val="20"/>
                <w:szCs w:val="20"/>
              </w:rPr>
            </w:pPr>
            <w:r w:rsidDel="00000000" w:rsidR="00000000" w:rsidRPr="00000000">
              <w:rPr>
                <w:sz w:val="20"/>
                <w:szCs w:val="20"/>
                <w:rtl w:val="0"/>
              </w:rPr>
              <w:t xml:space="preserve">619,00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7A">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7B">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7C">
            <w:pPr>
              <w:rPr>
                <w:sz w:val="20"/>
                <w:szCs w:val="20"/>
              </w:rPr>
            </w:pPr>
            <w:r w:rsidDel="00000000" w:rsidR="00000000" w:rsidRPr="00000000">
              <w:rPr>
                <w:sz w:val="18"/>
                <w:szCs w:val="18"/>
                <w:rtl w:val="0"/>
              </w:rPr>
              <w:t xml:space="preserve">Macbook</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7D">
            <w:pPr>
              <w:jc w:val="right"/>
              <w:rPr>
                <w:sz w:val="20"/>
                <w:szCs w:val="20"/>
              </w:rPr>
            </w:pPr>
            <w:r w:rsidDel="00000000" w:rsidR="00000000" w:rsidRPr="00000000">
              <w:rPr>
                <w:sz w:val="20"/>
                <w:szCs w:val="20"/>
                <w:rtl w:val="0"/>
              </w:rPr>
              <w:t xml:space="preserve">27/01/2021</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7E">
            <w:pPr>
              <w:jc w:val="right"/>
              <w:rPr>
                <w:sz w:val="20"/>
                <w:szCs w:val="20"/>
              </w:rPr>
            </w:pPr>
            <w:r w:rsidDel="00000000" w:rsidR="00000000" w:rsidRPr="00000000">
              <w:rPr>
                <w:sz w:val="20"/>
                <w:szCs w:val="20"/>
                <w:rtl w:val="0"/>
              </w:rPr>
              <w:t xml:space="preserve">1.399,00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7F">
            <w:pPr>
              <w:jc w:val="right"/>
              <w:rPr>
                <w:sz w:val="20"/>
                <w:szCs w:val="20"/>
              </w:rPr>
            </w:pPr>
            <w:r w:rsidDel="00000000" w:rsidR="00000000" w:rsidRPr="00000000">
              <w:rPr>
                <w:sz w:val="20"/>
                <w:szCs w:val="20"/>
                <w:rtl w:val="0"/>
              </w:rPr>
              <w:t xml:space="preserve">1.282,88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80">
            <w:pPr>
              <w:jc w:val="right"/>
              <w:rPr>
                <w:sz w:val="20"/>
                <w:szCs w:val="20"/>
              </w:rPr>
            </w:pPr>
            <w:r w:rsidDel="00000000" w:rsidR="00000000" w:rsidRPr="00000000">
              <w:rPr>
                <w:rtl w:val="0"/>
              </w:rPr>
              <w:t xml:space="preserve">116,12</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81">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82">
            <w:pPr>
              <w:rPr>
                <w:sz w:val="20"/>
                <w:szCs w:val="20"/>
              </w:rPr>
            </w:pPr>
            <w:r w:rsidDel="00000000" w:rsidR="00000000" w:rsidRPr="00000000">
              <w:rPr>
                <w:sz w:val="18"/>
                <w:szCs w:val="18"/>
                <w:rtl w:val="0"/>
              </w:rPr>
              <w:t xml:space="preserve">PC Portátil</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83">
            <w:pPr>
              <w:jc w:val="right"/>
              <w:rPr>
                <w:sz w:val="20"/>
                <w:szCs w:val="20"/>
              </w:rPr>
            </w:pPr>
            <w:r w:rsidDel="00000000" w:rsidR="00000000" w:rsidRPr="00000000">
              <w:rPr>
                <w:sz w:val="20"/>
                <w:szCs w:val="20"/>
                <w:rtl w:val="0"/>
              </w:rPr>
              <w:t xml:space="preserve">16/02/2021</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84">
            <w:pPr>
              <w:jc w:val="right"/>
              <w:rPr>
                <w:sz w:val="20"/>
                <w:szCs w:val="20"/>
              </w:rPr>
            </w:pPr>
            <w:r w:rsidDel="00000000" w:rsidR="00000000" w:rsidRPr="00000000">
              <w:rPr>
                <w:sz w:val="20"/>
                <w:szCs w:val="20"/>
                <w:rtl w:val="0"/>
              </w:rPr>
              <w:t xml:space="preserve">789,99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85">
            <w:pPr>
              <w:jc w:val="right"/>
              <w:rPr>
                <w:sz w:val="20"/>
                <w:szCs w:val="20"/>
              </w:rPr>
            </w:pPr>
            <w:r w:rsidDel="00000000" w:rsidR="00000000" w:rsidRPr="00000000">
              <w:rPr>
                <w:sz w:val="20"/>
                <w:szCs w:val="20"/>
                <w:rtl w:val="0"/>
              </w:rPr>
              <w:t xml:space="preserve">691,24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86">
            <w:pPr>
              <w:jc w:val="right"/>
              <w:rPr>
                <w:sz w:val="20"/>
                <w:szCs w:val="20"/>
              </w:rPr>
            </w:pPr>
            <w:r w:rsidDel="00000000" w:rsidR="00000000" w:rsidRPr="00000000">
              <w:rPr>
                <w:rtl w:val="0"/>
              </w:rPr>
              <w:t xml:space="preserve">98,75</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87">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88">
            <w:pPr>
              <w:rPr>
                <w:sz w:val="20"/>
                <w:szCs w:val="20"/>
              </w:rPr>
            </w:pPr>
            <w:r w:rsidDel="00000000" w:rsidR="00000000" w:rsidRPr="00000000">
              <w:rPr>
                <w:sz w:val="18"/>
                <w:szCs w:val="18"/>
                <w:rtl w:val="0"/>
              </w:rPr>
              <w:t xml:space="preserve">PC Portátil</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89">
            <w:pPr>
              <w:jc w:val="right"/>
              <w:rPr>
                <w:sz w:val="20"/>
                <w:szCs w:val="20"/>
              </w:rPr>
            </w:pPr>
            <w:r w:rsidDel="00000000" w:rsidR="00000000" w:rsidRPr="00000000">
              <w:rPr>
                <w:sz w:val="20"/>
                <w:szCs w:val="20"/>
                <w:rtl w:val="0"/>
              </w:rPr>
              <w:t xml:space="preserve">12/05/2021</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8A">
            <w:pPr>
              <w:jc w:val="right"/>
              <w:rPr>
                <w:sz w:val="20"/>
                <w:szCs w:val="20"/>
              </w:rPr>
            </w:pPr>
            <w:r w:rsidDel="00000000" w:rsidR="00000000" w:rsidRPr="00000000">
              <w:rPr>
                <w:sz w:val="20"/>
                <w:szCs w:val="20"/>
                <w:rtl w:val="0"/>
              </w:rPr>
              <w:t xml:space="preserve">648,55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8B">
            <w:pPr>
              <w:jc w:val="right"/>
              <w:rPr>
                <w:sz w:val="20"/>
                <w:szCs w:val="20"/>
              </w:rPr>
            </w:pPr>
            <w:r w:rsidDel="00000000" w:rsidR="00000000" w:rsidRPr="00000000">
              <w:rPr>
                <w:sz w:val="20"/>
                <w:szCs w:val="20"/>
                <w:rtl w:val="0"/>
              </w:rPr>
              <w:t xml:space="preserve">351,51</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8C">
            <w:pPr>
              <w:jc w:val="right"/>
              <w:rPr>
                <w:sz w:val="20"/>
                <w:szCs w:val="20"/>
              </w:rPr>
            </w:pPr>
            <w:r w:rsidDel="00000000" w:rsidR="00000000" w:rsidRPr="00000000">
              <w:rPr>
                <w:rtl w:val="0"/>
              </w:rPr>
              <w:t xml:space="preserve">297,04</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8D">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8E">
            <w:pPr>
              <w:rPr>
                <w:sz w:val="20"/>
                <w:szCs w:val="20"/>
              </w:rPr>
            </w:pPr>
            <w:r w:rsidDel="00000000" w:rsidR="00000000" w:rsidRPr="00000000">
              <w:rPr>
                <w:sz w:val="18"/>
                <w:szCs w:val="18"/>
                <w:rtl w:val="0"/>
              </w:rPr>
              <w:t xml:space="preserve">PCs y cámaras</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8F">
            <w:pPr>
              <w:jc w:val="right"/>
              <w:rPr>
                <w:sz w:val="20"/>
                <w:szCs w:val="20"/>
              </w:rPr>
            </w:pPr>
            <w:r w:rsidDel="00000000" w:rsidR="00000000" w:rsidRPr="00000000">
              <w:rPr>
                <w:sz w:val="20"/>
                <w:szCs w:val="20"/>
                <w:rtl w:val="0"/>
              </w:rPr>
              <w:t xml:space="preserve">6/07/2021</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90">
            <w:pPr>
              <w:jc w:val="right"/>
              <w:rPr>
                <w:sz w:val="20"/>
                <w:szCs w:val="20"/>
              </w:rPr>
            </w:pPr>
            <w:r w:rsidDel="00000000" w:rsidR="00000000" w:rsidRPr="00000000">
              <w:rPr>
                <w:sz w:val="20"/>
                <w:szCs w:val="20"/>
                <w:rtl w:val="0"/>
              </w:rPr>
              <w:t xml:space="preserve">1.506,99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91">
            <w:pPr>
              <w:jc w:val="right"/>
              <w:rPr>
                <w:sz w:val="20"/>
                <w:szCs w:val="20"/>
              </w:rPr>
            </w:pPr>
            <w:r w:rsidDel="00000000" w:rsidR="00000000" w:rsidRPr="00000000">
              <w:rPr>
                <w:sz w:val="20"/>
                <w:szCs w:val="20"/>
                <w:rtl w:val="0"/>
              </w:rPr>
              <w:t xml:space="preserve">1.205,62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92">
            <w:pPr>
              <w:jc w:val="right"/>
              <w:rPr>
                <w:sz w:val="20"/>
                <w:szCs w:val="20"/>
              </w:rPr>
            </w:pPr>
            <w:r w:rsidDel="00000000" w:rsidR="00000000" w:rsidRPr="00000000">
              <w:rPr>
                <w:rtl w:val="0"/>
              </w:rPr>
              <w:t xml:space="preserve">301,37</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93">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94">
            <w:pPr>
              <w:rPr>
                <w:sz w:val="20"/>
                <w:szCs w:val="20"/>
              </w:rPr>
            </w:pPr>
            <w:r w:rsidDel="00000000" w:rsidR="00000000" w:rsidRPr="00000000">
              <w:rPr>
                <w:sz w:val="18"/>
                <w:szCs w:val="18"/>
                <w:rtl w:val="0"/>
              </w:rPr>
              <w:t xml:space="preserve">Ordenador</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95">
            <w:pPr>
              <w:jc w:val="right"/>
              <w:rPr>
                <w:sz w:val="20"/>
                <w:szCs w:val="20"/>
              </w:rPr>
            </w:pPr>
            <w:r w:rsidDel="00000000" w:rsidR="00000000" w:rsidRPr="00000000">
              <w:rPr>
                <w:sz w:val="20"/>
                <w:szCs w:val="20"/>
                <w:rtl w:val="0"/>
              </w:rPr>
              <w:t xml:space="preserve">21/09/2021</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96">
            <w:pPr>
              <w:jc w:val="right"/>
              <w:rPr>
                <w:sz w:val="20"/>
                <w:szCs w:val="20"/>
              </w:rPr>
            </w:pPr>
            <w:r w:rsidDel="00000000" w:rsidR="00000000" w:rsidRPr="00000000">
              <w:rPr>
                <w:sz w:val="20"/>
                <w:szCs w:val="20"/>
                <w:rtl w:val="0"/>
              </w:rPr>
              <w:t xml:space="preserve">1.158,00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97">
            <w:pPr>
              <w:jc w:val="right"/>
              <w:rPr>
                <w:sz w:val="20"/>
                <w:szCs w:val="20"/>
              </w:rPr>
            </w:pPr>
            <w:r w:rsidDel="00000000" w:rsidR="00000000" w:rsidRPr="00000000">
              <w:rPr>
                <w:sz w:val="20"/>
                <w:szCs w:val="20"/>
                <w:rtl w:val="0"/>
              </w:rPr>
              <w:t xml:space="preserve">289,50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98">
            <w:pPr>
              <w:jc w:val="right"/>
              <w:rPr>
                <w:sz w:val="20"/>
                <w:szCs w:val="20"/>
              </w:rPr>
            </w:pPr>
            <w:r w:rsidDel="00000000" w:rsidR="00000000" w:rsidRPr="00000000">
              <w:rPr>
                <w:rtl w:val="0"/>
              </w:rPr>
              <w:t xml:space="preserve">868,50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99">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9A">
            <w:pPr>
              <w:rPr>
                <w:sz w:val="20"/>
                <w:szCs w:val="20"/>
              </w:rPr>
            </w:pPr>
            <w:r w:rsidDel="00000000" w:rsidR="00000000" w:rsidRPr="00000000">
              <w:rPr>
                <w:sz w:val="18"/>
                <w:szCs w:val="18"/>
                <w:rtl w:val="0"/>
              </w:rPr>
              <w:t xml:space="preserve">Impresora</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9B">
            <w:pPr>
              <w:jc w:val="right"/>
              <w:rPr>
                <w:sz w:val="20"/>
                <w:szCs w:val="20"/>
              </w:rPr>
            </w:pPr>
            <w:r w:rsidDel="00000000" w:rsidR="00000000" w:rsidRPr="00000000">
              <w:rPr>
                <w:sz w:val="20"/>
                <w:szCs w:val="20"/>
                <w:rtl w:val="0"/>
              </w:rPr>
              <w:t xml:space="preserve">7/02/2022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9C">
            <w:pPr>
              <w:jc w:val="right"/>
              <w:rPr>
                <w:sz w:val="20"/>
                <w:szCs w:val="20"/>
              </w:rPr>
            </w:pPr>
            <w:r w:rsidDel="00000000" w:rsidR="00000000" w:rsidRPr="00000000">
              <w:rPr>
                <w:sz w:val="20"/>
                <w:szCs w:val="20"/>
                <w:rtl w:val="0"/>
              </w:rPr>
              <w:t xml:space="preserve">449,00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9D">
            <w:pPr>
              <w:jc w:val="right"/>
              <w:rPr>
                <w:sz w:val="20"/>
                <w:szCs w:val="20"/>
              </w:rPr>
            </w:pPr>
            <w:r w:rsidDel="00000000" w:rsidR="00000000" w:rsidRPr="00000000">
              <w:rPr>
                <w:sz w:val="20"/>
                <w:szCs w:val="20"/>
                <w:rtl w:val="0"/>
              </w:rPr>
              <w:t xml:space="preserve">359,20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9E">
            <w:pPr>
              <w:jc w:val="right"/>
              <w:rPr>
                <w:sz w:val="20"/>
                <w:szCs w:val="20"/>
              </w:rPr>
            </w:pPr>
            <w:r w:rsidDel="00000000" w:rsidR="00000000" w:rsidRPr="00000000">
              <w:rPr>
                <w:rtl w:val="0"/>
              </w:rPr>
              <w:t xml:space="preserve">89,80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9F">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A0">
            <w:pPr>
              <w:rPr>
                <w:sz w:val="20"/>
                <w:szCs w:val="20"/>
              </w:rPr>
            </w:pPr>
            <w:r w:rsidDel="00000000" w:rsidR="00000000" w:rsidRPr="00000000">
              <w:rPr>
                <w:sz w:val="18"/>
                <w:szCs w:val="18"/>
                <w:rtl w:val="0"/>
              </w:rPr>
              <w:t xml:space="preserve">Equipo Proceso Inform</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A1">
            <w:pPr>
              <w:jc w:val="right"/>
              <w:rPr>
                <w:sz w:val="20"/>
                <w:szCs w:val="20"/>
              </w:rPr>
            </w:pPr>
            <w:r w:rsidDel="00000000" w:rsidR="00000000" w:rsidRPr="00000000">
              <w:rPr>
                <w:sz w:val="20"/>
                <w:szCs w:val="20"/>
                <w:rtl w:val="0"/>
              </w:rPr>
              <w:t xml:space="preserve">1/03/2022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A2">
            <w:pPr>
              <w:jc w:val="right"/>
              <w:rPr>
                <w:sz w:val="20"/>
                <w:szCs w:val="20"/>
              </w:rPr>
            </w:pPr>
            <w:r w:rsidDel="00000000" w:rsidR="00000000" w:rsidRPr="00000000">
              <w:rPr>
                <w:sz w:val="20"/>
                <w:szCs w:val="20"/>
                <w:rtl w:val="0"/>
              </w:rPr>
              <w:t xml:space="preserve">1.072,95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A3">
            <w:pPr>
              <w:jc w:val="right"/>
              <w:rPr>
                <w:sz w:val="20"/>
                <w:szCs w:val="20"/>
              </w:rPr>
            </w:pPr>
            <w:r w:rsidDel="00000000" w:rsidR="00000000" w:rsidRPr="00000000">
              <w:rPr>
                <w:sz w:val="20"/>
                <w:szCs w:val="20"/>
                <w:rtl w:val="0"/>
              </w:rPr>
              <w:t xml:space="preserve">822,88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A4">
            <w:pPr>
              <w:jc w:val="right"/>
              <w:rPr>
                <w:sz w:val="20"/>
                <w:szCs w:val="20"/>
              </w:rPr>
            </w:pPr>
            <w:r w:rsidDel="00000000" w:rsidR="00000000" w:rsidRPr="00000000">
              <w:rPr>
                <w:rtl w:val="0"/>
              </w:rPr>
              <w:t xml:space="preserve">250,07</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A5">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A6">
            <w:pPr>
              <w:rPr>
                <w:sz w:val="20"/>
                <w:szCs w:val="20"/>
              </w:rPr>
            </w:pPr>
            <w:r w:rsidDel="00000000" w:rsidR="00000000" w:rsidRPr="00000000">
              <w:rPr>
                <w:sz w:val="18"/>
                <w:szCs w:val="18"/>
                <w:rtl w:val="0"/>
              </w:rPr>
              <w:t xml:space="preserve">Portátil</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A7">
            <w:pPr>
              <w:jc w:val="right"/>
              <w:rPr>
                <w:sz w:val="20"/>
                <w:szCs w:val="20"/>
              </w:rPr>
            </w:pPr>
            <w:r w:rsidDel="00000000" w:rsidR="00000000" w:rsidRPr="00000000">
              <w:rPr>
                <w:sz w:val="20"/>
                <w:szCs w:val="20"/>
                <w:rtl w:val="0"/>
              </w:rPr>
              <w:t xml:space="preserve">20/06/2022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A8">
            <w:pPr>
              <w:jc w:val="right"/>
              <w:rPr>
                <w:sz w:val="20"/>
                <w:szCs w:val="20"/>
              </w:rPr>
            </w:pPr>
            <w:r w:rsidDel="00000000" w:rsidR="00000000" w:rsidRPr="00000000">
              <w:rPr>
                <w:sz w:val="20"/>
                <w:szCs w:val="20"/>
                <w:rtl w:val="0"/>
              </w:rPr>
              <w:t xml:space="preserve">668,20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A9">
            <w:pPr>
              <w:jc w:val="right"/>
              <w:rPr>
                <w:sz w:val="20"/>
                <w:szCs w:val="20"/>
              </w:rPr>
            </w:pPr>
            <w:r w:rsidDel="00000000" w:rsidR="00000000" w:rsidRPr="00000000">
              <w:rPr>
                <w:sz w:val="20"/>
                <w:szCs w:val="20"/>
                <w:rtl w:val="0"/>
              </w:rPr>
              <w:t xml:space="preserve">467,92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AA">
            <w:pPr>
              <w:jc w:val="right"/>
              <w:rPr>
                <w:sz w:val="20"/>
                <w:szCs w:val="20"/>
              </w:rPr>
            </w:pPr>
            <w:r w:rsidDel="00000000" w:rsidR="00000000" w:rsidRPr="00000000">
              <w:rPr>
                <w:rtl w:val="0"/>
              </w:rPr>
              <w:t xml:space="preserve">200,28</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AB">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AC">
            <w:pPr>
              <w:rPr>
                <w:sz w:val="20"/>
                <w:szCs w:val="20"/>
              </w:rPr>
            </w:pPr>
            <w:r w:rsidDel="00000000" w:rsidR="00000000" w:rsidRPr="00000000">
              <w:rPr>
                <w:sz w:val="18"/>
                <w:szCs w:val="18"/>
                <w:rtl w:val="0"/>
              </w:rPr>
              <w:t xml:space="preserve">Portátil Iciar</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AD">
            <w:pPr>
              <w:jc w:val="right"/>
              <w:rPr>
                <w:sz w:val="20"/>
                <w:szCs w:val="20"/>
              </w:rPr>
            </w:pPr>
            <w:r w:rsidDel="00000000" w:rsidR="00000000" w:rsidRPr="00000000">
              <w:rPr>
                <w:sz w:val="20"/>
                <w:szCs w:val="20"/>
                <w:rtl w:val="0"/>
              </w:rPr>
              <w:t xml:space="preserve">1/07/2022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AE">
            <w:pPr>
              <w:jc w:val="right"/>
              <w:rPr>
                <w:sz w:val="20"/>
                <w:szCs w:val="20"/>
              </w:rPr>
            </w:pPr>
            <w:r w:rsidDel="00000000" w:rsidR="00000000" w:rsidRPr="00000000">
              <w:rPr>
                <w:sz w:val="20"/>
                <w:szCs w:val="20"/>
                <w:rtl w:val="0"/>
              </w:rPr>
              <w:t xml:space="preserve">859,00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AF">
            <w:pPr>
              <w:jc w:val="right"/>
              <w:rPr>
                <w:sz w:val="20"/>
                <w:szCs w:val="20"/>
              </w:rPr>
            </w:pPr>
            <w:r w:rsidDel="00000000" w:rsidR="00000000" w:rsidRPr="00000000">
              <w:rPr>
                <w:sz w:val="20"/>
                <w:szCs w:val="20"/>
                <w:rtl w:val="0"/>
              </w:rPr>
              <w:t xml:space="preserve">687,20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B0">
            <w:pPr>
              <w:jc w:val="right"/>
              <w:rPr>
                <w:sz w:val="20"/>
                <w:szCs w:val="20"/>
              </w:rPr>
            </w:pPr>
            <w:r w:rsidDel="00000000" w:rsidR="00000000" w:rsidRPr="00000000">
              <w:rPr>
                <w:rtl w:val="0"/>
              </w:rPr>
              <w:t xml:space="preserve">171,80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B1">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B2">
            <w:pPr>
              <w:rPr>
                <w:sz w:val="20"/>
                <w:szCs w:val="20"/>
              </w:rPr>
            </w:pPr>
            <w:r w:rsidDel="00000000" w:rsidR="00000000" w:rsidRPr="00000000">
              <w:rPr>
                <w:sz w:val="18"/>
                <w:szCs w:val="18"/>
                <w:rtl w:val="0"/>
              </w:rPr>
              <w:t xml:space="preserve">Ordenador portátil tarjeta Rafa</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B3">
            <w:pPr>
              <w:jc w:val="right"/>
              <w:rPr>
                <w:sz w:val="20"/>
                <w:szCs w:val="20"/>
              </w:rPr>
            </w:pPr>
            <w:r w:rsidDel="00000000" w:rsidR="00000000" w:rsidRPr="00000000">
              <w:rPr>
                <w:sz w:val="20"/>
                <w:szCs w:val="20"/>
                <w:rtl w:val="0"/>
              </w:rPr>
              <w:t xml:space="preserve">24/10/2022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B4">
            <w:pPr>
              <w:jc w:val="right"/>
              <w:rPr>
                <w:sz w:val="20"/>
                <w:szCs w:val="20"/>
              </w:rPr>
            </w:pPr>
            <w:r w:rsidDel="00000000" w:rsidR="00000000" w:rsidRPr="00000000">
              <w:rPr>
                <w:sz w:val="20"/>
                <w:szCs w:val="20"/>
                <w:rtl w:val="0"/>
              </w:rPr>
              <w:t xml:space="preserve">649,00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B5">
            <w:pPr>
              <w:jc w:val="right"/>
              <w:rPr>
                <w:sz w:val="20"/>
                <w:szCs w:val="20"/>
              </w:rPr>
            </w:pPr>
            <w:r w:rsidDel="00000000" w:rsidR="00000000" w:rsidRPr="00000000">
              <w:rPr>
                <w:sz w:val="20"/>
                <w:szCs w:val="20"/>
                <w:rtl w:val="0"/>
              </w:rPr>
              <w:t xml:space="preserve">411,40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B6">
            <w:pPr>
              <w:jc w:val="right"/>
              <w:rPr>
                <w:sz w:val="20"/>
                <w:szCs w:val="20"/>
              </w:rPr>
            </w:pPr>
            <w:r w:rsidDel="00000000" w:rsidR="00000000" w:rsidRPr="00000000">
              <w:rPr>
                <w:rtl w:val="0"/>
              </w:rPr>
              <w:t xml:space="preserve">237,60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B7">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B8">
            <w:pPr>
              <w:rPr>
                <w:sz w:val="20"/>
                <w:szCs w:val="20"/>
              </w:rPr>
            </w:pPr>
            <w:r w:rsidDel="00000000" w:rsidR="00000000" w:rsidRPr="00000000">
              <w:rPr>
                <w:sz w:val="18"/>
                <w:szCs w:val="18"/>
                <w:rtl w:val="0"/>
              </w:rPr>
              <w:t xml:space="preserve">Ordenador Apple Imac 24"</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B9">
            <w:pPr>
              <w:jc w:val="right"/>
              <w:rPr>
                <w:sz w:val="20"/>
                <w:szCs w:val="20"/>
              </w:rPr>
            </w:pPr>
            <w:r w:rsidDel="00000000" w:rsidR="00000000" w:rsidRPr="00000000">
              <w:rPr>
                <w:sz w:val="20"/>
                <w:szCs w:val="20"/>
                <w:rtl w:val="0"/>
              </w:rPr>
              <w:t xml:space="preserve">24/03/2023</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BA">
            <w:pPr>
              <w:jc w:val="right"/>
              <w:rPr>
                <w:sz w:val="20"/>
                <w:szCs w:val="20"/>
              </w:rPr>
            </w:pPr>
            <w:r w:rsidDel="00000000" w:rsidR="00000000" w:rsidRPr="00000000">
              <w:rPr>
                <w:sz w:val="20"/>
                <w:szCs w:val="20"/>
                <w:rtl w:val="0"/>
              </w:rPr>
              <w:t xml:space="preserve">1.525,50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BB">
            <w:pPr>
              <w:jc w:val="right"/>
              <w:rPr>
                <w:sz w:val="20"/>
                <w:szCs w:val="20"/>
              </w:rPr>
            </w:pPr>
            <w:r w:rsidDel="00000000" w:rsidR="00000000" w:rsidRPr="00000000">
              <w:rPr>
                <w:sz w:val="20"/>
                <w:szCs w:val="20"/>
                <w:rtl w:val="0"/>
              </w:rPr>
              <w:t xml:space="preserve">845,92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BC">
            <w:pPr>
              <w:jc w:val="right"/>
              <w:rPr>
                <w:sz w:val="20"/>
                <w:szCs w:val="20"/>
              </w:rPr>
            </w:pPr>
            <w:r w:rsidDel="00000000" w:rsidR="00000000" w:rsidRPr="00000000">
              <w:rPr>
                <w:rtl w:val="0"/>
              </w:rPr>
              <w:t xml:space="preserve">679,58</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BD">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BE">
            <w:pPr>
              <w:rPr>
                <w:sz w:val="20"/>
                <w:szCs w:val="20"/>
              </w:rPr>
            </w:pPr>
            <w:r w:rsidDel="00000000" w:rsidR="00000000" w:rsidRPr="00000000">
              <w:rPr>
                <w:sz w:val="18"/>
                <w:szCs w:val="18"/>
                <w:rtl w:val="0"/>
              </w:rPr>
              <w:t xml:space="preserve">Móvil Xiaomi Redmi Note 10 Pro</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BF">
            <w:pPr>
              <w:jc w:val="right"/>
              <w:rPr>
                <w:sz w:val="20"/>
                <w:szCs w:val="20"/>
              </w:rPr>
            </w:pPr>
            <w:r w:rsidDel="00000000" w:rsidR="00000000" w:rsidRPr="00000000">
              <w:rPr>
                <w:sz w:val="20"/>
                <w:szCs w:val="20"/>
                <w:rtl w:val="0"/>
              </w:rPr>
              <w:t xml:space="preserve">31/03/2023</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C0">
            <w:pPr>
              <w:jc w:val="right"/>
              <w:rPr>
                <w:sz w:val="20"/>
                <w:szCs w:val="20"/>
              </w:rPr>
            </w:pPr>
            <w:r w:rsidDel="00000000" w:rsidR="00000000" w:rsidRPr="00000000">
              <w:rPr>
                <w:sz w:val="20"/>
                <w:szCs w:val="20"/>
                <w:rtl w:val="0"/>
              </w:rPr>
              <w:t xml:space="preserve">279,00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C1">
            <w:pPr>
              <w:jc w:val="right"/>
              <w:rPr>
                <w:sz w:val="20"/>
                <w:szCs w:val="20"/>
              </w:rPr>
            </w:pPr>
            <w:r w:rsidDel="00000000" w:rsidR="00000000" w:rsidRPr="00000000">
              <w:rPr>
                <w:sz w:val="20"/>
                <w:szCs w:val="20"/>
                <w:rtl w:val="0"/>
              </w:rPr>
              <w:t xml:space="preserve">153,64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C2">
            <w:pPr>
              <w:jc w:val="right"/>
              <w:rPr>
                <w:sz w:val="20"/>
                <w:szCs w:val="20"/>
              </w:rPr>
            </w:pPr>
            <w:r w:rsidDel="00000000" w:rsidR="00000000" w:rsidRPr="00000000">
              <w:rPr>
                <w:rtl w:val="0"/>
              </w:rPr>
              <w:t xml:space="preserve">125,36</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C3">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C4">
            <w:pPr>
              <w:rPr>
                <w:sz w:val="20"/>
                <w:szCs w:val="20"/>
              </w:rPr>
            </w:pPr>
            <w:r w:rsidDel="00000000" w:rsidR="00000000" w:rsidRPr="00000000">
              <w:rPr>
                <w:sz w:val="18"/>
                <w:szCs w:val="18"/>
                <w:rtl w:val="0"/>
              </w:rPr>
              <w:t xml:space="preserve">Eq.Cámara Foto. Canon Eos 2000D</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C5">
            <w:pPr>
              <w:jc w:val="right"/>
              <w:rPr>
                <w:sz w:val="20"/>
                <w:szCs w:val="20"/>
              </w:rPr>
            </w:pPr>
            <w:r w:rsidDel="00000000" w:rsidR="00000000" w:rsidRPr="00000000">
              <w:rPr>
                <w:sz w:val="20"/>
                <w:szCs w:val="20"/>
                <w:rtl w:val="0"/>
              </w:rPr>
              <w:t xml:space="preserve">31/03/2023</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C6">
            <w:pPr>
              <w:jc w:val="right"/>
              <w:rPr>
                <w:sz w:val="20"/>
                <w:szCs w:val="20"/>
              </w:rPr>
            </w:pPr>
            <w:r w:rsidDel="00000000" w:rsidR="00000000" w:rsidRPr="00000000">
              <w:rPr>
                <w:sz w:val="20"/>
                <w:szCs w:val="20"/>
                <w:rtl w:val="0"/>
              </w:rPr>
              <w:t xml:space="preserve">427,00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C7">
            <w:pPr>
              <w:jc w:val="right"/>
              <w:rPr>
                <w:sz w:val="20"/>
                <w:szCs w:val="20"/>
              </w:rPr>
            </w:pPr>
            <w:r w:rsidDel="00000000" w:rsidR="00000000" w:rsidRPr="00000000">
              <w:rPr>
                <w:sz w:val="20"/>
                <w:szCs w:val="20"/>
                <w:rtl w:val="0"/>
              </w:rPr>
              <w:t xml:space="preserve">116,99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C8">
            <w:pPr>
              <w:jc w:val="right"/>
              <w:rPr>
                <w:sz w:val="20"/>
                <w:szCs w:val="20"/>
              </w:rPr>
            </w:pPr>
            <w:r w:rsidDel="00000000" w:rsidR="00000000" w:rsidRPr="00000000">
              <w:rPr>
                <w:rtl w:val="0"/>
              </w:rPr>
              <w:t xml:space="preserve">310,01</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C9">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CA">
            <w:pPr>
              <w:rPr>
                <w:sz w:val="20"/>
                <w:szCs w:val="20"/>
              </w:rPr>
            </w:pPr>
            <w:r w:rsidDel="00000000" w:rsidR="00000000" w:rsidRPr="00000000">
              <w:rPr>
                <w:sz w:val="18"/>
                <w:szCs w:val="18"/>
                <w:rtl w:val="0"/>
              </w:rPr>
              <w:t xml:space="preserve">Ordenador portátil Lenovo</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CB">
            <w:pPr>
              <w:jc w:val="right"/>
              <w:rPr>
                <w:sz w:val="20"/>
                <w:szCs w:val="20"/>
              </w:rPr>
            </w:pPr>
            <w:r w:rsidDel="00000000" w:rsidR="00000000" w:rsidRPr="00000000">
              <w:rPr>
                <w:sz w:val="20"/>
                <w:szCs w:val="20"/>
                <w:rtl w:val="0"/>
              </w:rPr>
              <w:t xml:space="preserve">16/05/2023</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CC">
            <w:pPr>
              <w:jc w:val="right"/>
              <w:rPr>
                <w:sz w:val="20"/>
                <w:szCs w:val="20"/>
              </w:rPr>
            </w:pPr>
            <w:r w:rsidDel="00000000" w:rsidR="00000000" w:rsidRPr="00000000">
              <w:rPr>
                <w:sz w:val="20"/>
                <w:szCs w:val="20"/>
                <w:rtl w:val="0"/>
              </w:rPr>
              <w:t xml:space="preserve">579,00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CD">
            <w:pPr>
              <w:jc w:val="right"/>
              <w:rPr>
                <w:sz w:val="20"/>
                <w:szCs w:val="20"/>
              </w:rPr>
            </w:pPr>
            <w:r w:rsidDel="00000000" w:rsidR="00000000" w:rsidRPr="00000000">
              <w:rPr>
                <w:sz w:val="20"/>
                <w:szCs w:val="20"/>
                <w:rtl w:val="0"/>
              </w:rPr>
              <w:t xml:space="preserve">304,25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CE">
            <w:pPr>
              <w:jc w:val="right"/>
              <w:rPr>
                <w:sz w:val="20"/>
                <w:szCs w:val="20"/>
              </w:rPr>
            </w:pPr>
            <w:r w:rsidDel="00000000" w:rsidR="00000000" w:rsidRPr="00000000">
              <w:rPr>
                <w:rtl w:val="0"/>
              </w:rPr>
              <w:t xml:space="preserve">274,75</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CF">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D0">
            <w:pPr>
              <w:rPr>
                <w:sz w:val="20"/>
                <w:szCs w:val="20"/>
              </w:rPr>
            </w:pPr>
            <w:r w:rsidDel="00000000" w:rsidR="00000000" w:rsidRPr="00000000">
              <w:rPr>
                <w:sz w:val="18"/>
                <w:szCs w:val="18"/>
                <w:rtl w:val="0"/>
              </w:rPr>
              <w:t xml:space="preserve">Ordenador portátil Lenovo</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D1">
            <w:pPr>
              <w:jc w:val="right"/>
              <w:rPr>
                <w:sz w:val="20"/>
                <w:szCs w:val="20"/>
              </w:rPr>
            </w:pPr>
            <w:r w:rsidDel="00000000" w:rsidR="00000000" w:rsidRPr="00000000">
              <w:rPr>
                <w:sz w:val="20"/>
                <w:szCs w:val="20"/>
                <w:rtl w:val="0"/>
              </w:rPr>
              <w:t xml:space="preserve">16/05/2023</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D2">
            <w:pPr>
              <w:jc w:val="right"/>
              <w:rPr>
                <w:sz w:val="20"/>
                <w:szCs w:val="20"/>
              </w:rPr>
            </w:pPr>
            <w:r w:rsidDel="00000000" w:rsidR="00000000" w:rsidRPr="00000000">
              <w:rPr>
                <w:sz w:val="20"/>
                <w:szCs w:val="20"/>
                <w:rtl w:val="0"/>
              </w:rPr>
              <w:t xml:space="preserve">579,00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D3">
            <w:pPr>
              <w:jc w:val="right"/>
              <w:rPr>
                <w:sz w:val="20"/>
                <w:szCs w:val="20"/>
              </w:rPr>
            </w:pPr>
            <w:r w:rsidDel="00000000" w:rsidR="00000000" w:rsidRPr="00000000">
              <w:rPr>
                <w:sz w:val="20"/>
                <w:szCs w:val="20"/>
                <w:rtl w:val="0"/>
              </w:rPr>
              <w:t xml:space="preserve">304,25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D4">
            <w:pPr>
              <w:jc w:val="right"/>
              <w:rPr>
                <w:sz w:val="20"/>
                <w:szCs w:val="20"/>
              </w:rPr>
            </w:pPr>
            <w:r w:rsidDel="00000000" w:rsidR="00000000" w:rsidRPr="00000000">
              <w:rPr>
                <w:rtl w:val="0"/>
              </w:rPr>
              <w:t xml:space="preserve">274,75</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D5">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D6">
            <w:pPr>
              <w:rPr>
                <w:sz w:val="20"/>
                <w:szCs w:val="20"/>
              </w:rPr>
            </w:pPr>
            <w:r w:rsidDel="00000000" w:rsidR="00000000" w:rsidRPr="00000000">
              <w:rPr>
                <w:sz w:val="18"/>
                <w:szCs w:val="18"/>
                <w:rtl w:val="0"/>
              </w:rPr>
              <w:t xml:space="preserve">Smartphone Xiaomi redmi 12c ARAGON</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D7">
            <w:pPr>
              <w:jc w:val="right"/>
              <w:rPr>
                <w:sz w:val="20"/>
                <w:szCs w:val="20"/>
              </w:rPr>
            </w:pPr>
            <w:r w:rsidDel="00000000" w:rsidR="00000000" w:rsidRPr="00000000">
              <w:rPr>
                <w:sz w:val="20"/>
                <w:szCs w:val="20"/>
                <w:rtl w:val="0"/>
              </w:rPr>
              <w:t xml:space="preserve">30/06/2023</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D8">
            <w:pPr>
              <w:jc w:val="right"/>
              <w:rPr>
                <w:sz w:val="20"/>
                <w:szCs w:val="20"/>
              </w:rPr>
            </w:pPr>
            <w:r w:rsidDel="00000000" w:rsidR="00000000" w:rsidRPr="00000000">
              <w:rPr>
                <w:sz w:val="20"/>
                <w:szCs w:val="20"/>
                <w:rtl w:val="0"/>
              </w:rPr>
              <w:t xml:space="preserve">139,67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D9">
            <w:pPr>
              <w:jc w:val="right"/>
              <w:rPr>
                <w:sz w:val="20"/>
                <w:szCs w:val="20"/>
              </w:rPr>
            </w:pPr>
            <w:r w:rsidDel="00000000" w:rsidR="00000000" w:rsidRPr="00000000">
              <w:rPr>
                <w:sz w:val="20"/>
                <w:szCs w:val="20"/>
                <w:rtl w:val="0"/>
              </w:rPr>
              <w:t xml:space="preserve">69,95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DA">
            <w:pPr>
              <w:jc w:val="right"/>
              <w:rPr>
                <w:sz w:val="20"/>
                <w:szCs w:val="20"/>
              </w:rPr>
            </w:pPr>
            <w:r w:rsidDel="00000000" w:rsidR="00000000" w:rsidRPr="00000000">
              <w:rPr>
                <w:rtl w:val="0"/>
              </w:rPr>
              <w:t xml:space="preserve">69,72</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DB">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DC">
            <w:pPr>
              <w:rPr>
                <w:sz w:val="20"/>
                <w:szCs w:val="20"/>
              </w:rPr>
            </w:pPr>
            <w:r w:rsidDel="00000000" w:rsidR="00000000" w:rsidRPr="00000000">
              <w:rPr>
                <w:sz w:val="18"/>
                <w:szCs w:val="18"/>
                <w:rtl w:val="0"/>
              </w:rPr>
              <w:t xml:space="preserve">1 ordenador</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DD">
            <w:pPr>
              <w:jc w:val="right"/>
              <w:rPr>
                <w:sz w:val="20"/>
                <w:szCs w:val="20"/>
              </w:rPr>
            </w:pPr>
            <w:r w:rsidDel="00000000" w:rsidR="00000000" w:rsidRPr="00000000">
              <w:rPr>
                <w:sz w:val="20"/>
                <w:szCs w:val="20"/>
                <w:rtl w:val="0"/>
              </w:rPr>
              <w:t xml:space="preserve">16/05/2023</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DE">
            <w:pPr>
              <w:jc w:val="right"/>
              <w:rPr>
                <w:sz w:val="20"/>
                <w:szCs w:val="20"/>
              </w:rPr>
            </w:pPr>
            <w:r w:rsidDel="00000000" w:rsidR="00000000" w:rsidRPr="00000000">
              <w:rPr>
                <w:sz w:val="20"/>
                <w:szCs w:val="20"/>
                <w:rtl w:val="0"/>
              </w:rPr>
              <w:t xml:space="preserve">793,98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DF">
            <w:pPr>
              <w:jc w:val="right"/>
              <w:rPr>
                <w:sz w:val="20"/>
                <w:szCs w:val="20"/>
              </w:rPr>
            </w:pPr>
            <w:r w:rsidDel="00000000" w:rsidR="00000000" w:rsidRPr="00000000">
              <w:rPr>
                <w:sz w:val="20"/>
                <w:szCs w:val="20"/>
                <w:rtl w:val="0"/>
              </w:rPr>
              <w:t xml:space="preserve">376,76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E0">
            <w:pPr>
              <w:jc w:val="right"/>
              <w:rPr>
                <w:sz w:val="20"/>
                <w:szCs w:val="20"/>
              </w:rPr>
            </w:pPr>
            <w:r w:rsidDel="00000000" w:rsidR="00000000" w:rsidRPr="00000000">
              <w:rPr>
                <w:rtl w:val="0"/>
              </w:rPr>
              <w:t xml:space="preserve">417,22</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E1">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E2">
            <w:pPr>
              <w:rPr>
                <w:sz w:val="20"/>
                <w:szCs w:val="20"/>
              </w:rPr>
            </w:pPr>
            <w:r w:rsidDel="00000000" w:rsidR="00000000" w:rsidRPr="00000000">
              <w:rPr>
                <w:sz w:val="18"/>
                <w:szCs w:val="18"/>
                <w:rtl w:val="0"/>
              </w:rPr>
              <w:t xml:space="preserve">Ordenador portátil ASUS</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E3">
            <w:pPr>
              <w:jc w:val="right"/>
              <w:rPr>
                <w:sz w:val="20"/>
                <w:szCs w:val="20"/>
              </w:rPr>
            </w:pPr>
            <w:r w:rsidDel="00000000" w:rsidR="00000000" w:rsidRPr="00000000">
              <w:rPr>
                <w:sz w:val="20"/>
                <w:szCs w:val="20"/>
                <w:rtl w:val="0"/>
              </w:rPr>
              <w:t xml:space="preserve">20/09/2023</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E4">
            <w:pPr>
              <w:jc w:val="right"/>
              <w:rPr>
                <w:sz w:val="20"/>
                <w:szCs w:val="20"/>
              </w:rPr>
            </w:pPr>
            <w:r w:rsidDel="00000000" w:rsidR="00000000" w:rsidRPr="00000000">
              <w:rPr>
                <w:sz w:val="20"/>
                <w:szCs w:val="20"/>
                <w:rtl w:val="0"/>
              </w:rPr>
              <w:t xml:space="preserve">549,00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E5">
            <w:pPr>
              <w:jc w:val="right"/>
              <w:rPr>
                <w:sz w:val="20"/>
                <w:szCs w:val="20"/>
              </w:rPr>
            </w:pPr>
            <w:r w:rsidDel="00000000" w:rsidR="00000000" w:rsidRPr="00000000">
              <w:rPr>
                <w:sz w:val="20"/>
                <w:szCs w:val="20"/>
                <w:rtl w:val="0"/>
              </w:rPr>
              <w:t xml:space="preserve">298,72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E6">
            <w:pPr>
              <w:jc w:val="right"/>
              <w:rPr>
                <w:sz w:val="20"/>
                <w:szCs w:val="20"/>
              </w:rPr>
            </w:pPr>
            <w:r w:rsidDel="00000000" w:rsidR="00000000" w:rsidRPr="00000000">
              <w:rPr>
                <w:rtl w:val="0"/>
              </w:rPr>
              <w:t xml:space="preserve">250,28</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E7">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E8">
            <w:pPr>
              <w:rPr>
                <w:sz w:val="20"/>
                <w:szCs w:val="20"/>
              </w:rPr>
            </w:pPr>
            <w:r w:rsidDel="00000000" w:rsidR="00000000" w:rsidRPr="00000000">
              <w:rPr>
                <w:sz w:val="18"/>
                <w:szCs w:val="18"/>
                <w:rtl w:val="0"/>
              </w:rPr>
              <w:t xml:space="preserve">Ordenador portátil ASUS</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E9">
            <w:pPr>
              <w:jc w:val="right"/>
              <w:rPr>
                <w:sz w:val="20"/>
                <w:szCs w:val="20"/>
              </w:rPr>
            </w:pPr>
            <w:r w:rsidDel="00000000" w:rsidR="00000000" w:rsidRPr="00000000">
              <w:rPr>
                <w:sz w:val="20"/>
                <w:szCs w:val="20"/>
                <w:rtl w:val="0"/>
              </w:rPr>
              <w:t xml:space="preserve">20/09/2023</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EA">
            <w:pPr>
              <w:jc w:val="right"/>
              <w:rPr>
                <w:sz w:val="20"/>
                <w:szCs w:val="20"/>
              </w:rPr>
            </w:pPr>
            <w:r w:rsidDel="00000000" w:rsidR="00000000" w:rsidRPr="00000000">
              <w:rPr>
                <w:sz w:val="20"/>
                <w:szCs w:val="20"/>
                <w:rtl w:val="0"/>
              </w:rPr>
              <w:t xml:space="preserve">549,00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EB">
            <w:pPr>
              <w:jc w:val="right"/>
              <w:rPr>
                <w:sz w:val="20"/>
                <w:szCs w:val="20"/>
              </w:rPr>
            </w:pPr>
            <w:r w:rsidDel="00000000" w:rsidR="00000000" w:rsidRPr="00000000">
              <w:rPr>
                <w:sz w:val="20"/>
                <w:szCs w:val="20"/>
                <w:rtl w:val="0"/>
              </w:rPr>
              <w:t xml:space="preserve">298,72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EC">
            <w:pPr>
              <w:jc w:val="right"/>
              <w:rPr>
                <w:sz w:val="20"/>
                <w:szCs w:val="20"/>
              </w:rPr>
            </w:pPr>
            <w:r w:rsidDel="00000000" w:rsidR="00000000" w:rsidRPr="00000000">
              <w:rPr>
                <w:rtl w:val="0"/>
              </w:rPr>
              <w:t xml:space="preserve">250,28</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ED">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EE">
            <w:pPr>
              <w:rPr>
                <w:sz w:val="20"/>
                <w:szCs w:val="20"/>
              </w:rPr>
            </w:pPr>
            <w:r w:rsidDel="00000000" w:rsidR="00000000" w:rsidRPr="00000000">
              <w:rPr>
                <w:sz w:val="18"/>
                <w:szCs w:val="18"/>
                <w:rtl w:val="0"/>
              </w:rPr>
              <w:t xml:space="preserve">1 ordenador</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EF">
            <w:pPr>
              <w:jc w:val="right"/>
              <w:rPr>
                <w:sz w:val="20"/>
                <w:szCs w:val="20"/>
              </w:rPr>
            </w:pPr>
            <w:r w:rsidDel="00000000" w:rsidR="00000000" w:rsidRPr="00000000">
              <w:rPr>
                <w:sz w:val="20"/>
                <w:szCs w:val="20"/>
                <w:rtl w:val="0"/>
              </w:rPr>
              <w:t xml:space="preserve">11/10/2023</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F0">
            <w:pPr>
              <w:jc w:val="right"/>
              <w:rPr>
                <w:sz w:val="20"/>
                <w:szCs w:val="20"/>
              </w:rPr>
            </w:pPr>
            <w:r w:rsidDel="00000000" w:rsidR="00000000" w:rsidRPr="00000000">
              <w:rPr>
                <w:sz w:val="20"/>
                <w:szCs w:val="20"/>
                <w:rtl w:val="0"/>
              </w:rPr>
              <w:t xml:space="preserve">719,80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F1">
            <w:pPr>
              <w:jc w:val="right"/>
              <w:rPr>
                <w:sz w:val="20"/>
                <w:szCs w:val="20"/>
              </w:rPr>
            </w:pPr>
            <w:r w:rsidDel="00000000" w:rsidR="00000000" w:rsidRPr="00000000">
              <w:rPr>
                <w:sz w:val="20"/>
                <w:szCs w:val="20"/>
                <w:rtl w:val="0"/>
              </w:rPr>
              <w:t xml:space="preserve">319,87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F2">
            <w:pPr>
              <w:jc w:val="right"/>
              <w:rPr>
                <w:sz w:val="20"/>
                <w:szCs w:val="20"/>
              </w:rPr>
            </w:pPr>
            <w:r w:rsidDel="00000000" w:rsidR="00000000" w:rsidRPr="00000000">
              <w:rPr>
                <w:rtl w:val="0"/>
              </w:rPr>
              <w:t xml:space="preserve">399,93</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F3">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F4">
            <w:pPr>
              <w:rPr>
                <w:sz w:val="20"/>
                <w:szCs w:val="20"/>
              </w:rPr>
            </w:pPr>
            <w:r w:rsidDel="00000000" w:rsidR="00000000" w:rsidRPr="00000000">
              <w:rPr>
                <w:sz w:val="18"/>
                <w:szCs w:val="18"/>
                <w:rtl w:val="0"/>
              </w:rPr>
              <w:t xml:space="preserve">FRA. A86 ORDENADOR (03/06/2019)</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F5">
            <w:pPr>
              <w:jc w:val="right"/>
              <w:rPr>
                <w:sz w:val="20"/>
                <w:szCs w:val="20"/>
              </w:rPr>
            </w:pPr>
            <w:r w:rsidDel="00000000" w:rsidR="00000000" w:rsidRPr="00000000">
              <w:rPr>
                <w:sz w:val="20"/>
                <w:szCs w:val="20"/>
                <w:rtl w:val="0"/>
              </w:rPr>
              <w:t xml:space="preserve">3/06/2019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F6">
            <w:pPr>
              <w:jc w:val="right"/>
              <w:rPr>
                <w:sz w:val="20"/>
                <w:szCs w:val="20"/>
              </w:rPr>
            </w:pPr>
            <w:r w:rsidDel="00000000" w:rsidR="00000000" w:rsidRPr="00000000">
              <w:rPr>
                <w:sz w:val="20"/>
                <w:szCs w:val="20"/>
                <w:rtl w:val="0"/>
              </w:rPr>
              <w:t xml:space="preserve">438,00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F7">
            <w:pPr>
              <w:jc w:val="right"/>
              <w:rPr>
                <w:sz w:val="20"/>
                <w:szCs w:val="20"/>
              </w:rPr>
            </w:pPr>
            <w:r w:rsidDel="00000000" w:rsidR="00000000" w:rsidRPr="00000000">
              <w:rPr>
                <w:sz w:val="20"/>
                <w:szCs w:val="20"/>
                <w:rtl w:val="0"/>
              </w:rPr>
              <w:t xml:space="preserve">438,00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F8">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F9">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FA">
            <w:pPr>
              <w:rPr>
                <w:sz w:val="20"/>
                <w:szCs w:val="20"/>
              </w:rPr>
            </w:pPr>
            <w:r w:rsidDel="00000000" w:rsidR="00000000" w:rsidRPr="00000000">
              <w:rPr>
                <w:sz w:val="18"/>
                <w:szCs w:val="18"/>
                <w:rtl w:val="0"/>
              </w:rPr>
              <w:t xml:space="preserve">PRODUCTOS MICROSOFT (29/10/2020)</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FB">
            <w:pPr>
              <w:jc w:val="right"/>
              <w:rPr>
                <w:sz w:val="20"/>
                <w:szCs w:val="20"/>
              </w:rPr>
            </w:pPr>
            <w:r w:rsidDel="00000000" w:rsidR="00000000" w:rsidRPr="00000000">
              <w:rPr>
                <w:sz w:val="20"/>
                <w:szCs w:val="20"/>
                <w:rtl w:val="0"/>
              </w:rPr>
              <w:t xml:space="preserve">29/10/2020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FC">
            <w:pPr>
              <w:jc w:val="right"/>
              <w:rPr>
                <w:sz w:val="20"/>
                <w:szCs w:val="20"/>
              </w:rPr>
            </w:pPr>
            <w:r w:rsidDel="00000000" w:rsidR="00000000" w:rsidRPr="00000000">
              <w:rPr>
                <w:sz w:val="20"/>
                <w:szCs w:val="20"/>
                <w:rtl w:val="0"/>
              </w:rPr>
              <w:t xml:space="preserve">99,00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FD">
            <w:pPr>
              <w:jc w:val="right"/>
              <w:rPr>
                <w:sz w:val="20"/>
                <w:szCs w:val="20"/>
              </w:rPr>
            </w:pPr>
            <w:r w:rsidDel="00000000" w:rsidR="00000000" w:rsidRPr="00000000">
              <w:rPr>
                <w:sz w:val="20"/>
                <w:szCs w:val="20"/>
                <w:rtl w:val="0"/>
              </w:rPr>
              <w:t xml:space="preserve">99,00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0FE">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0FF">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00">
            <w:pPr>
              <w:rPr>
                <w:sz w:val="20"/>
                <w:szCs w:val="20"/>
              </w:rPr>
            </w:pPr>
            <w:r w:rsidDel="00000000" w:rsidR="00000000" w:rsidRPr="00000000">
              <w:rPr>
                <w:sz w:val="18"/>
                <w:szCs w:val="18"/>
                <w:rtl w:val="0"/>
              </w:rPr>
              <w:t xml:space="preserve">PC PORTÁTIL; ASUS VIVOBOOK F1504ZA;</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01">
            <w:pPr>
              <w:jc w:val="right"/>
              <w:rPr>
                <w:sz w:val="20"/>
                <w:szCs w:val="20"/>
              </w:rPr>
            </w:pPr>
            <w:r w:rsidDel="00000000" w:rsidR="00000000" w:rsidRPr="00000000">
              <w:rPr>
                <w:sz w:val="20"/>
                <w:szCs w:val="20"/>
                <w:rtl w:val="0"/>
              </w:rPr>
              <w:t xml:space="preserve">26/03/2024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02">
            <w:pPr>
              <w:jc w:val="right"/>
              <w:rPr>
                <w:sz w:val="20"/>
                <w:szCs w:val="20"/>
              </w:rPr>
            </w:pPr>
            <w:r w:rsidDel="00000000" w:rsidR="00000000" w:rsidRPr="00000000">
              <w:rPr>
                <w:sz w:val="20"/>
                <w:szCs w:val="20"/>
                <w:rtl w:val="0"/>
              </w:rPr>
              <w:t xml:space="preserve">499,00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03">
            <w:pPr>
              <w:jc w:val="right"/>
              <w:rPr>
                <w:sz w:val="20"/>
                <w:szCs w:val="20"/>
              </w:rPr>
            </w:pPr>
            <w:r w:rsidDel="00000000" w:rsidR="00000000" w:rsidRPr="00000000">
              <w:rPr>
                <w:sz w:val="20"/>
                <w:szCs w:val="20"/>
                <w:rtl w:val="0"/>
              </w:rPr>
              <w:t xml:space="preserve">176,63</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04">
            <w:pPr>
              <w:jc w:val="right"/>
              <w:rPr>
                <w:sz w:val="20"/>
                <w:szCs w:val="20"/>
              </w:rPr>
            </w:pPr>
            <w:r w:rsidDel="00000000" w:rsidR="00000000" w:rsidRPr="00000000">
              <w:rPr>
                <w:rtl w:val="0"/>
              </w:rPr>
              <w:t xml:space="preserve">322,37</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05">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06">
            <w:pPr>
              <w:rPr>
                <w:sz w:val="20"/>
                <w:szCs w:val="20"/>
              </w:rPr>
            </w:pPr>
            <w:r w:rsidDel="00000000" w:rsidR="00000000" w:rsidRPr="00000000">
              <w:rPr>
                <w:sz w:val="18"/>
                <w:szCs w:val="18"/>
                <w:rtl w:val="0"/>
              </w:rPr>
              <w:t xml:space="preserve">TABLET SAMSUNG GALAXY A9+ 4Gb/64 Gb;</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07">
            <w:pPr>
              <w:jc w:val="right"/>
              <w:rPr>
                <w:sz w:val="20"/>
                <w:szCs w:val="20"/>
              </w:rPr>
            </w:pPr>
            <w:r w:rsidDel="00000000" w:rsidR="00000000" w:rsidRPr="00000000">
              <w:rPr>
                <w:sz w:val="20"/>
                <w:szCs w:val="20"/>
                <w:rtl w:val="0"/>
              </w:rPr>
              <w:t xml:space="preserve">18/01/2024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08">
            <w:pPr>
              <w:jc w:val="right"/>
              <w:rPr>
                <w:sz w:val="20"/>
                <w:szCs w:val="20"/>
              </w:rPr>
            </w:pPr>
            <w:r w:rsidDel="00000000" w:rsidR="00000000" w:rsidRPr="00000000">
              <w:rPr>
                <w:sz w:val="20"/>
                <w:szCs w:val="20"/>
                <w:rtl w:val="0"/>
              </w:rPr>
              <w:t xml:space="preserve">229,00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09">
            <w:pPr>
              <w:jc w:val="right"/>
              <w:rPr>
                <w:sz w:val="20"/>
                <w:szCs w:val="20"/>
              </w:rPr>
            </w:pPr>
            <w:r w:rsidDel="00000000" w:rsidR="00000000" w:rsidRPr="00000000">
              <w:rPr>
                <w:sz w:val="20"/>
                <w:szCs w:val="20"/>
                <w:rtl w:val="0"/>
              </w:rPr>
              <w:t xml:space="preserve">89,47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0A">
            <w:pPr>
              <w:jc w:val="right"/>
              <w:rPr>
                <w:sz w:val="20"/>
                <w:szCs w:val="20"/>
              </w:rPr>
            </w:pPr>
            <w:r w:rsidDel="00000000" w:rsidR="00000000" w:rsidRPr="00000000">
              <w:rPr>
                <w:rtl w:val="0"/>
              </w:rPr>
              <w:t xml:space="preserve">139,53</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0B">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0C">
            <w:pPr>
              <w:rPr>
                <w:sz w:val="20"/>
                <w:szCs w:val="20"/>
              </w:rPr>
            </w:pPr>
            <w:r w:rsidDel="00000000" w:rsidR="00000000" w:rsidRPr="00000000">
              <w:rPr>
                <w:sz w:val="18"/>
                <w:szCs w:val="18"/>
                <w:rtl w:val="0"/>
              </w:rPr>
              <w:t xml:space="preserve">PC PORTÁTIL ASUS F1504ZA;</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0D">
            <w:pPr>
              <w:jc w:val="right"/>
              <w:rPr>
                <w:sz w:val="20"/>
                <w:szCs w:val="20"/>
              </w:rPr>
            </w:pPr>
            <w:r w:rsidDel="00000000" w:rsidR="00000000" w:rsidRPr="00000000">
              <w:rPr>
                <w:sz w:val="20"/>
                <w:szCs w:val="20"/>
                <w:rtl w:val="0"/>
              </w:rPr>
              <w:t xml:space="preserve">24/10/2024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0E">
            <w:pPr>
              <w:jc w:val="right"/>
              <w:rPr>
                <w:sz w:val="20"/>
                <w:szCs w:val="20"/>
              </w:rPr>
            </w:pPr>
            <w:r w:rsidDel="00000000" w:rsidR="00000000" w:rsidRPr="00000000">
              <w:rPr>
                <w:sz w:val="20"/>
                <w:szCs w:val="20"/>
                <w:rtl w:val="0"/>
              </w:rPr>
              <w:t xml:space="preserve">499,00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0F">
            <w:pPr>
              <w:jc w:val="right"/>
              <w:rPr>
                <w:sz w:val="20"/>
                <w:szCs w:val="20"/>
              </w:rPr>
            </w:pPr>
            <w:r w:rsidDel="00000000" w:rsidR="00000000" w:rsidRPr="00000000">
              <w:rPr>
                <w:sz w:val="20"/>
                <w:szCs w:val="20"/>
                <w:rtl w:val="0"/>
              </w:rPr>
              <w:t xml:space="preserve">118,56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10">
            <w:pPr>
              <w:jc w:val="right"/>
              <w:rPr>
                <w:sz w:val="20"/>
                <w:szCs w:val="20"/>
              </w:rPr>
            </w:pPr>
            <w:r w:rsidDel="00000000" w:rsidR="00000000" w:rsidRPr="00000000">
              <w:rPr>
                <w:rtl w:val="0"/>
              </w:rPr>
              <w:t xml:space="preserve">380,44</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11">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12">
            <w:pPr>
              <w:rPr>
                <w:sz w:val="20"/>
                <w:szCs w:val="20"/>
              </w:rPr>
            </w:pPr>
            <w:r w:rsidDel="00000000" w:rsidR="00000000" w:rsidRPr="00000000">
              <w:rPr>
                <w:sz w:val="18"/>
                <w:szCs w:val="18"/>
                <w:rtl w:val="0"/>
              </w:rPr>
              <w:t xml:space="preserve">MONITOR ACER EK221QHBI ( )</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13">
            <w:pPr>
              <w:jc w:val="right"/>
              <w:rPr>
                <w:sz w:val="20"/>
                <w:szCs w:val="20"/>
              </w:rPr>
            </w:pPr>
            <w:r w:rsidDel="00000000" w:rsidR="00000000" w:rsidRPr="00000000">
              <w:rPr>
                <w:sz w:val="20"/>
                <w:szCs w:val="20"/>
                <w:rtl w:val="0"/>
              </w:rPr>
              <w:t xml:space="preserve">15/04/2024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14">
            <w:pPr>
              <w:jc w:val="right"/>
              <w:rPr>
                <w:sz w:val="20"/>
                <w:szCs w:val="20"/>
              </w:rPr>
            </w:pPr>
            <w:r w:rsidDel="00000000" w:rsidR="00000000" w:rsidRPr="00000000">
              <w:rPr>
                <w:sz w:val="20"/>
                <w:szCs w:val="20"/>
                <w:rtl w:val="0"/>
              </w:rPr>
              <w:t xml:space="preserve">89,00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15">
            <w:pPr>
              <w:jc w:val="right"/>
              <w:rPr>
                <w:sz w:val="20"/>
                <w:szCs w:val="20"/>
              </w:rPr>
            </w:pPr>
            <w:r w:rsidDel="00000000" w:rsidR="00000000" w:rsidRPr="00000000">
              <w:rPr>
                <w:sz w:val="20"/>
                <w:szCs w:val="20"/>
                <w:rtl w:val="0"/>
              </w:rPr>
              <w:t xml:space="preserve">22,92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16">
            <w:pPr>
              <w:jc w:val="right"/>
              <w:rPr>
                <w:sz w:val="20"/>
                <w:szCs w:val="20"/>
              </w:rPr>
            </w:pPr>
            <w:r w:rsidDel="00000000" w:rsidR="00000000" w:rsidRPr="00000000">
              <w:rPr>
                <w:rtl w:val="0"/>
              </w:rPr>
              <w:t xml:space="preserve">66,08</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17">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18">
            <w:pPr>
              <w:rPr>
                <w:sz w:val="20"/>
                <w:szCs w:val="20"/>
              </w:rPr>
            </w:pPr>
            <w:r w:rsidDel="00000000" w:rsidR="00000000" w:rsidRPr="00000000">
              <w:rPr>
                <w:sz w:val="18"/>
                <w:szCs w:val="18"/>
                <w:rtl w:val="0"/>
              </w:rPr>
              <w:t xml:space="preserve">TECLADO HP CAB 150 ( )</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19">
            <w:pPr>
              <w:jc w:val="right"/>
              <w:rPr>
                <w:sz w:val="20"/>
                <w:szCs w:val="20"/>
              </w:rPr>
            </w:pPr>
            <w:r w:rsidDel="00000000" w:rsidR="00000000" w:rsidRPr="00000000">
              <w:rPr>
                <w:sz w:val="20"/>
                <w:szCs w:val="20"/>
                <w:rtl w:val="0"/>
              </w:rPr>
              <w:t xml:space="preserve">15/04/2024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1A">
            <w:pPr>
              <w:jc w:val="right"/>
              <w:rPr>
                <w:sz w:val="20"/>
                <w:szCs w:val="20"/>
              </w:rPr>
            </w:pPr>
            <w:r w:rsidDel="00000000" w:rsidR="00000000" w:rsidRPr="00000000">
              <w:rPr>
                <w:sz w:val="20"/>
                <w:szCs w:val="20"/>
                <w:rtl w:val="0"/>
              </w:rPr>
              <w:t xml:space="preserve">16,19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1B">
            <w:pPr>
              <w:jc w:val="right"/>
              <w:rPr>
                <w:sz w:val="20"/>
                <w:szCs w:val="20"/>
              </w:rPr>
            </w:pPr>
            <w:r w:rsidDel="00000000" w:rsidR="00000000" w:rsidRPr="00000000">
              <w:rPr>
                <w:sz w:val="20"/>
                <w:szCs w:val="20"/>
                <w:rtl w:val="0"/>
              </w:rPr>
              <w:t xml:space="preserve">4,17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1C">
            <w:pPr>
              <w:jc w:val="right"/>
              <w:rPr>
                <w:sz w:val="20"/>
                <w:szCs w:val="20"/>
              </w:rPr>
            </w:pPr>
            <w:r w:rsidDel="00000000" w:rsidR="00000000" w:rsidRPr="00000000">
              <w:rPr>
                <w:rtl w:val="0"/>
              </w:rPr>
              <w:t xml:space="preserve">12,02</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1D">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1E">
            <w:pPr>
              <w:rPr>
                <w:sz w:val="20"/>
                <w:szCs w:val="20"/>
              </w:rPr>
            </w:pPr>
            <w:r w:rsidDel="00000000" w:rsidR="00000000" w:rsidRPr="00000000">
              <w:rPr>
                <w:sz w:val="18"/>
                <w:szCs w:val="18"/>
                <w:rtl w:val="0"/>
              </w:rPr>
              <w:t xml:space="preserve">PC PORTÁTIL MSI THIN GF63 15,6" (I5);</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1F">
            <w:pPr>
              <w:jc w:val="right"/>
              <w:rPr>
                <w:sz w:val="20"/>
                <w:szCs w:val="20"/>
              </w:rPr>
            </w:pPr>
            <w:r w:rsidDel="00000000" w:rsidR="00000000" w:rsidRPr="00000000">
              <w:rPr>
                <w:sz w:val="20"/>
                <w:szCs w:val="20"/>
                <w:rtl w:val="0"/>
              </w:rPr>
              <w:t xml:space="preserve">19/02/2024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20">
            <w:pPr>
              <w:jc w:val="right"/>
              <w:rPr>
                <w:sz w:val="20"/>
                <w:szCs w:val="20"/>
              </w:rPr>
            </w:pPr>
            <w:r w:rsidDel="00000000" w:rsidR="00000000" w:rsidRPr="00000000">
              <w:rPr>
                <w:sz w:val="20"/>
                <w:szCs w:val="20"/>
                <w:rtl w:val="0"/>
              </w:rPr>
              <w:t xml:space="preserve">1.022,00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21">
            <w:pPr>
              <w:jc w:val="right"/>
              <w:rPr>
                <w:sz w:val="20"/>
                <w:szCs w:val="20"/>
              </w:rPr>
            </w:pPr>
            <w:r w:rsidDel="00000000" w:rsidR="00000000" w:rsidRPr="00000000">
              <w:rPr>
                <w:sz w:val="20"/>
                <w:szCs w:val="20"/>
                <w:rtl w:val="0"/>
              </w:rPr>
              <w:t xml:space="preserve">380,80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22">
            <w:pPr>
              <w:jc w:val="right"/>
              <w:rPr>
                <w:sz w:val="20"/>
                <w:szCs w:val="20"/>
              </w:rPr>
            </w:pPr>
            <w:r w:rsidDel="00000000" w:rsidR="00000000" w:rsidRPr="00000000">
              <w:rPr>
                <w:rtl w:val="0"/>
              </w:rPr>
              <w:t xml:space="preserve">641,20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23">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24">
            <w:pPr>
              <w:rPr>
                <w:sz w:val="20"/>
                <w:szCs w:val="20"/>
              </w:rPr>
            </w:pPr>
            <w:r w:rsidDel="00000000" w:rsidR="00000000" w:rsidRPr="00000000">
              <w:rPr>
                <w:sz w:val="18"/>
                <w:szCs w:val="18"/>
                <w:rtl w:val="0"/>
              </w:rPr>
              <w:t xml:space="preserve">PC PORTÁTIL HUAWEI MEBOOK 14"; 16Gb;</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25">
            <w:pPr>
              <w:jc w:val="right"/>
              <w:rPr>
                <w:sz w:val="20"/>
                <w:szCs w:val="20"/>
              </w:rPr>
            </w:pPr>
            <w:r w:rsidDel="00000000" w:rsidR="00000000" w:rsidRPr="00000000">
              <w:rPr>
                <w:sz w:val="20"/>
                <w:szCs w:val="20"/>
                <w:rtl w:val="0"/>
              </w:rPr>
              <w:t xml:space="preserve">29/06/2024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26">
            <w:pPr>
              <w:jc w:val="right"/>
              <w:rPr>
                <w:sz w:val="20"/>
                <w:szCs w:val="20"/>
              </w:rPr>
            </w:pPr>
            <w:r w:rsidDel="00000000" w:rsidR="00000000" w:rsidRPr="00000000">
              <w:rPr>
                <w:sz w:val="20"/>
                <w:szCs w:val="20"/>
                <w:rtl w:val="0"/>
              </w:rPr>
              <w:t xml:space="preserve">899,10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27">
            <w:pPr>
              <w:jc w:val="right"/>
              <w:rPr>
                <w:sz w:val="20"/>
                <w:szCs w:val="20"/>
              </w:rPr>
            </w:pPr>
            <w:r w:rsidDel="00000000" w:rsidR="00000000" w:rsidRPr="00000000">
              <w:rPr>
                <w:sz w:val="20"/>
                <w:szCs w:val="20"/>
                <w:rtl w:val="0"/>
              </w:rPr>
              <w:t xml:space="preserve">269,00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28">
            <w:pPr>
              <w:jc w:val="right"/>
              <w:rPr>
                <w:sz w:val="20"/>
                <w:szCs w:val="20"/>
              </w:rPr>
            </w:pPr>
            <w:r w:rsidDel="00000000" w:rsidR="00000000" w:rsidRPr="00000000">
              <w:rPr>
                <w:rtl w:val="0"/>
              </w:rPr>
              <w:t xml:space="preserve">630,10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29">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2A">
            <w:pPr>
              <w:rPr>
                <w:sz w:val="20"/>
                <w:szCs w:val="20"/>
              </w:rPr>
            </w:pPr>
            <w:r w:rsidDel="00000000" w:rsidR="00000000" w:rsidRPr="00000000">
              <w:rPr>
                <w:sz w:val="18"/>
                <w:szCs w:val="18"/>
                <w:rtl w:val="0"/>
              </w:rPr>
              <w:t xml:space="preserve">IMPRESORA BROTHER MFC-L8390CDW;</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2B">
            <w:pPr>
              <w:jc w:val="right"/>
              <w:rPr>
                <w:sz w:val="20"/>
                <w:szCs w:val="20"/>
              </w:rPr>
            </w:pPr>
            <w:r w:rsidDel="00000000" w:rsidR="00000000" w:rsidRPr="00000000">
              <w:rPr>
                <w:sz w:val="20"/>
                <w:szCs w:val="20"/>
                <w:rtl w:val="0"/>
              </w:rPr>
              <w:t xml:space="preserve">27/06/2024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2C">
            <w:pPr>
              <w:jc w:val="right"/>
              <w:rPr>
                <w:sz w:val="20"/>
                <w:szCs w:val="20"/>
              </w:rPr>
            </w:pPr>
            <w:r w:rsidDel="00000000" w:rsidR="00000000" w:rsidRPr="00000000">
              <w:rPr>
                <w:sz w:val="20"/>
                <w:szCs w:val="20"/>
                <w:rtl w:val="0"/>
              </w:rPr>
              <w:t xml:space="preserve">544,20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2D">
            <w:pPr>
              <w:jc w:val="right"/>
              <w:rPr>
                <w:sz w:val="20"/>
                <w:szCs w:val="20"/>
              </w:rPr>
            </w:pPr>
            <w:r w:rsidDel="00000000" w:rsidR="00000000" w:rsidRPr="00000000">
              <w:rPr>
                <w:sz w:val="20"/>
                <w:szCs w:val="20"/>
                <w:rtl w:val="0"/>
              </w:rPr>
              <w:t xml:space="preserve">164,45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2E">
            <w:pPr>
              <w:jc w:val="right"/>
              <w:rPr>
                <w:sz w:val="20"/>
                <w:szCs w:val="20"/>
              </w:rPr>
            </w:pPr>
            <w:r w:rsidDel="00000000" w:rsidR="00000000" w:rsidRPr="00000000">
              <w:rPr>
                <w:rtl w:val="0"/>
              </w:rPr>
              <w:t xml:space="preserve">379,75</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2F">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30">
            <w:pPr>
              <w:rPr>
                <w:sz w:val="20"/>
                <w:szCs w:val="20"/>
              </w:rPr>
            </w:pPr>
            <w:r w:rsidDel="00000000" w:rsidR="00000000" w:rsidRPr="00000000">
              <w:rPr>
                <w:sz w:val="18"/>
                <w:szCs w:val="18"/>
                <w:rtl w:val="0"/>
              </w:rPr>
              <w:t xml:space="preserve">APPLE IMAC 24"; 16Gb/256Gb-</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31">
            <w:pPr>
              <w:jc w:val="right"/>
              <w:rPr>
                <w:sz w:val="20"/>
                <w:szCs w:val="20"/>
              </w:rPr>
            </w:pPr>
            <w:r w:rsidDel="00000000" w:rsidR="00000000" w:rsidRPr="00000000">
              <w:rPr>
                <w:sz w:val="20"/>
                <w:szCs w:val="20"/>
                <w:rtl w:val="0"/>
              </w:rPr>
              <w:t xml:space="preserve">28/11/2024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32">
            <w:pPr>
              <w:jc w:val="right"/>
              <w:rPr>
                <w:sz w:val="20"/>
                <w:szCs w:val="20"/>
              </w:rPr>
            </w:pPr>
            <w:r w:rsidDel="00000000" w:rsidR="00000000" w:rsidRPr="00000000">
              <w:rPr>
                <w:sz w:val="20"/>
                <w:szCs w:val="20"/>
                <w:rtl w:val="0"/>
              </w:rPr>
              <w:t xml:space="preserve">1.519,00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33">
            <w:pPr>
              <w:jc w:val="right"/>
              <w:rPr>
                <w:sz w:val="20"/>
                <w:szCs w:val="20"/>
              </w:rPr>
            </w:pPr>
            <w:r w:rsidDel="00000000" w:rsidR="00000000" w:rsidRPr="00000000">
              <w:rPr>
                <w:sz w:val="20"/>
                <w:szCs w:val="20"/>
                <w:rtl w:val="0"/>
              </w:rPr>
              <w:t xml:space="preserve">303,80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34">
            <w:pPr>
              <w:jc w:val="right"/>
              <w:rPr>
                <w:sz w:val="20"/>
                <w:szCs w:val="20"/>
              </w:rPr>
            </w:pPr>
            <w:r w:rsidDel="00000000" w:rsidR="00000000" w:rsidRPr="00000000">
              <w:rPr>
                <w:rtl w:val="0"/>
              </w:rPr>
              <w:t xml:space="preserve">1.215,20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35">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36">
            <w:pPr>
              <w:rPr>
                <w:sz w:val="20"/>
                <w:szCs w:val="20"/>
              </w:rPr>
            </w:pPr>
            <w:r w:rsidDel="00000000" w:rsidR="00000000" w:rsidRPr="00000000">
              <w:rPr>
                <w:sz w:val="18"/>
                <w:szCs w:val="18"/>
                <w:rtl w:val="0"/>
              </w:rPr>
              <w:t xml:space="preserve">IPHONE 16 PRO 128 Gb; -BLACK;</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37">
            <w:pPr>
              <w:jc w:val="right"/>
              <w:rPr>
                <w:sz w:val="20"/>
                <w:szCs w:val="20"/>
              </w:rPr>
            </w:pPr>
            <w:r w:rsidDel="00000000" w:rsidR="00000000" w:rsidRPr="00000000">
              <w:rPr>
                <w:sz w:val="20"/>
                <w:szCs w:val="20"/>
                <w:rtl w:val="0"/>
              </w:rPr>
              <w:t xml:space="preserve">28/11/2024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38">
            <w:pPr>
              <w:jc w:val="right"/>
              <w:rPr>
                <w:sz w:val="20"/>
                <w:szCs w:val="20"/>
              </w:rPr>
            </w:pPr>
            <w:r w:rsidDel="00000000" w:rsidR="00000000" w:rsidRPr="00000000">
              <w:rPr>
                <w:sz w:val="20"/>
                <w:szCs w:val="20"/>
                <w:rtl w:val="0"/>
              </w:rPr>
              <w:t xml:space="preserve">1.219,00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39">
            <w:pPr>
              <w:jc w:val="right"/>
              <w:rPr>
                <w:sz w:val="20"/>
                <w:szCs w:val="20"/>
              </w:rPr>
            </w:pPr>
            <w:r w:rsidDel="00000000" w:rsidR="00000000" w:rsidRPr="00000000">
              <w:rPr>
                <w:sz w:val="20"/>
                <w:szCs w:val="20"/>
                <w:rtl w:val="0"/>
              </w:rPr>
              <w:t xml:space="preserve">243,80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3A">
            <w:pPr>
              <w:jc w:val="right"/>
              <w:rPr>
                <w:sz w:val="20"/>
                <w:szCs w:val="20"/>
              </w:rPr>
            </w:pPr>
            <w:r w:rsidDel="00000000" w:rsidR="00000000" w:rsidRPr="00000000">
              <w:rPr>
                <w:rtl w:val="0"/>
              </w:rPr>
              <w:t xml:space="preserve">975,20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3B">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3C">
            <w:pPr>
              <w:rPr>
                <w:sz w:val="20"/>
                <w:szCs w:val="20"/>
              </w:rPr>
            </w:pPr>
            <w:r w:rsidDel="00000000" w:rsidR="00000000" w:rsidRPr="00000000">
              <w:rPr>
                <w:sz w:val="18"/>
                <w:szCs w:val="18"/>
                <w:rtl w:val="0"/>
              </w:rPr>
              <w:t xml:space="preserve">EQUIPO INFORMÁTICO; 2 PC + IMPRESORA; ; PR. ARONA</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3D">
            <w:pPr>
              <w:jc w:val="right"/>
              <w:rPr>
                <w:sz w:val="20"/>
                <w:szCs w:val="20"/>
              </w:rPr>
            </w:pPr>
            <w:r w:rsidDel="00000000" w:rsidR="00000000" w:rsidRPr="00000000">
              <w:rPr>
                <w:sz w:val="20"/>
                <w:szCs w:val="20"/>
                <w:rtl w:val="0"/>
              </w:rPr>
              <w:t xml:space="preserve">22/10/2024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3E">
            <w:pPr>
              <w:jc w:val="right"/>
              <w:rPr>
                <w:sz w:val="20"/>
                <w:szCs w:val="20"/>
              </w:rPr>
            </w:pPr>
            <w:r w:rsidDel="00000000" w:rsidR="00000000" w:rsidRPr="00000000">
              <w:rPr>
                <w:sz w:val="20"/>
                <w:szCs w:val="20"/>
                <w:rtl w:val="0"/>
              </w:rPr>
              <w:t xml:space="preserve">865,00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3F">
            <w:pPr>
              <w:jc w:val="right"/>
              <w:rPr>
                <w:sz w:val="20"/>
                <w:szCs w:val="20"/>
              </w:rPr>
            </w:pPr>
            <w:r w:rsidDel="00000000" w:rsidR="00000000" w:rsidRPr="00000000">
              <w:rPr>
                <w:sz w:val="20"/>
                <w:szCs w:val="20"/>
                <w:rtl w:val="0"/>
              </w:rPr>
              <w:t xml:space="preserve">206,18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40">
            <w:pPr>
              <w:jc w:val="right"/>
              <w:rPr>
                <w:sz w:val="20"/>
                <w:szCs w:val="20"/>
              </w:rPr>
            </w:pPr>
            <w:r w:rsidDel="00000000" w:rsidR="00000000" w:rsidRPr="00000000">
              <w:rPr>
                <w:rtl w:val="0"/>
              </w:rPr>
              <w:t xml:space="preserve">658,82</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41">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42">
            <w:pPr>
              <w:rPr>
                <w:sz w:val="20"/>
                <w:szCs w:val="20"/>
              </w:rPr>
            </w:pPr>
            <w:r w:rsidDel="00000000" w:rsidR="00000000" w:rsidRPr="00000000">
              <w:rPr>
                <w:sz w:val="18"/>
                <w:szCs w:val="18"/>
                <w:rtl w:val="0"/>
              </w:rPr>
              <w:t xml:space="preserve">PORTÁTIL ASUS; proyecto VISOCAN-AÑAZA;</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43">
            <w:pPr>
              <w:jc w:val="right"/>
              <w:rPr>
                <w:sz w:val="20"/>
                <w:szCs w:val="20"/>
              </w:rPr>
            </w:pPr>
            <w:r w:rsidDel="00000000" w:rsidR="00000000" w:rsidRPr="00000000">
              <w:rPr>
                <w:sz w:val="20"/>
                <w:szCs w:val="20"/>
                <w:rtl w:val="0"/>
              </w:rPr>
              <w:t xml:space="preserve">22/10/2024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44">
            <w:pPr>
              <w:jc w:val="right"/>
              <w:rPr>
                <w:sz w:val="20"/>
                <w:szCs w:val="20"/>
              </w:rPr>
            </w:pPr>
            <w:r w:rsidDel="00000000" w:rsidR="00000000" w:rsidRPr="00000000">
              <w:rPr>
                <w:sz w:val="20"/>
                <w:szCs w:val="20"/>
                <w:rtl w:val="0"/>
              </w:rPr>
              <w:t xml:space="preserve">490,00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45">
            <w:pPr>
              <w:jc w:val="right"/>
              <w:rPr>
                <w:sz w:val="20"/>
                <w:szCs w:val="20"/>
              </w:rPr>
            </w:pPr>
            <w:r w:rsidDel="00000000" w:rsidR="00000000" w:rsidRPr="00000000">
              <w:rPr>
                <w:sz w:val="20"/>
                <w:szCs w:val="20"/>
                <w:rtl w:val="0"/>
              </w:rPr>
              <w:t xml:space="preserve">116,80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46">
            <w:pPr>
              <w:jc w:val="right"/>
              <w:rPr>
                <w:sz w:val="20"/>
                <w:szCs w:val="20"/>
              </w:rPr>
            </w:pPr>
            <w:r w:rsidDel="00000000" w:rsidR="00000000" w:rsidRPr="00000000">
              <w:rPr>
                <w:rtl w:val="0"/>
              </w:rPr>
              <w:t xml:space="preserve">373,20</w:t>
            </w:r>
            <w:r w:rsidDel="00000000" w:rsidR="00000000" w:rsidRPr="00000000">
              <w:rPr>
                <w:rtl w:val="0"/>
              </w:rPr>
            </w:r>
          </w:p>
        </w:tc>
      </w:tr>
      <w:tr>
        <w:trPr>
          <w:cantSplit w:val="0"/>
          <w:trHeight w:val="48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47">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48">
            <w:pPr>
              <w:rPr>
                <w:sz w:val="20"/>
                <w:szCs w:val="20"/>
              </w:rPr>
            </w:pPr>
            <w:r w:rsidDel="00000000" w:rsidR="00000000" w:rsidRPr="00000000">
              <w:rPr>
                <w:sz w:val="18"/>
                <w:szCs w:val="18"/>
                <w:rtl w:val="0"/>
              </w:rPr>
              <w:t xml:space="preserve">EQUIPO; 13 PCs (LAPTOP )+HP DESKJET 2810E + 13 Unds. RÓN NILOX</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49">
            <w:pPr>
              <w:jc w:val="right"/>
              <w:rPr>
                <w:sz w:val="20"/>
                <w:szCs w:val="20"/>
              </w:rPr>
            </w:pPr>
            <w:r w:rsidDel="00000000" w:rsidR="00000000" w:rsidRPr="00000000">
              <w:rPr>
                <w:sz w:val="20"/>
                <w:szCs w:val="20"/>
                <w:rtl w:val="0"/>
              </w:rPr>
              <w:t xml:space="preserve">9/12/2024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4A">
            <w:pPr>
              <w:jc w:val="right"/>
              <w:rPr>
                <w:sz w:val="20"/>
                <w:szCs w:val="20"/>
              </w:rPr>
            </w:pPr>
            <w:r w:rsidDel="00000000" w:rsidR="00000000" w:rsidRPr="00000000">
              <w:rPr>
                <w:sz w:val="20"/>
                <w:szCs w:val="20"/>
                <w:rtl w:val="0"/>
              </w:rPr>
              <w:t xml:space="preserve">4.215,00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4B">
            <w:pPr>
              <w:jc w:val="right"/>
              <w:rPr>
                <w:sz w:val="20"/>
                <w:szCs w:val="20"/>
              </w:rPr>
            </w:pPr>
            <w:r w:rsidDel="00000000" w:rsidR="00000000" w:rsidRPr="00000000">
              <w:rPr>
                <w:sz w:val="20"/>
                <w:szCs w:val="20"/>
                <w:rtl w:val="0"/>
              </w:rPr>
              <w:t xml:space="preserve">843,00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4C">
            <w:pPr>
              <w:jc w:val="right"/>
              <w:rPr>
                <w:sz w:val="20"/>
                <w:szCs w:val="20"/>
              </w:rPr>
            </w:pPr>
            <w:r w:rsidDel="00000000" w:rsidR="00000000" w:rsidRPr="00000000">
              <w:rPr>
                <w:rtl w:val="0"/>
              </w:rPr>
              <w:t xml:space="preserve">3.372,00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4D">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4E">
            <w:pPr>
              <w:rPr>
                <w:sz w:val="20"/>
                <w:szCs w:val="20"/>
              </w:rPr>
            </w:pPr>
            <w:r w:rsidDel="00000000" w:rsidR="00000000" w:rsidRPr="00000000">
              <w:rPr>
                <w:sz w:val="18"/>
                <w:szCs w:val="18"/>
                <w:rtl w:val="0"/>
              </w:rPr>
              <w:t xml:space="preserve">TELEVISOR GRUNKEL LED 32"; EXPOSICIONES;</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4F">
            <w:pPr>
              <w:jc w:val="right"/>
              <w:rPr>
                <w:sz w:val="20"/>
                <w:szCs w:val="20"/>
              </w:rPr>
            </w:pPr>
            <w:r w:rsidDel="00000000" w:rsidR="00000000" w:rsidRPr="00000000">
              <w:rPr>
                <w:sz w:val="20"/>
                <w:szCs w:val="20"/>
                <w:rtl w:val="0"/>
              </w:rPr>
              <w:t xml:space="preserve">15/11/2024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50">
            <w:pPr>
              <w:jc w:val="right"/>
              <w:rPr>
                <w:sz w:val="20"/>
                <w:szCs w:val="20"/>
              </w:rPr>
            </w:pPr>
            <w:r w:rsidDel="00000000" w:rsidR="00000000" w:rsidRPr="00000000">
              <w:rPr>
                <w:sz w:val="20"/>
                <w:szCs w:val="20"/>
                <w:rtl w:val="0"/>
              </w:rPr>
              <w:t xml:space="preserve">165,00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51">
            <w:pPr>
              <w:jc w:val="right"/>
              <w:rPr>
                <w:sz w:val="20"/>
                <w:szCs w:val="20"/>
              </w:rPr>
            </w:pPr>
            <w:r w:rsidDel="00000000" w:rsidR="00000000" w:rsidRPr="00000000">
              <w:rPr>
                <w:sz w:val="20"/>
                <w:szCs w:val="20"/>
                <w:rtl w:val="0"/>
              </w:rPr>
              <w:t xml:space="preserve">37,07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52">
            <w:pPr>
              <w:jc w:val="right"/>
              <w:rPr>
                <w:sz w:val="20"/>
                <w:szCs w:val="20"/>
              </w:rPr>
            </w:pPr>
            <w:r w:rsidDel="00000000" w:rsidR="00000000" w:rsidRPr="00000000">
              <w:rPr>
                <w:rtl w:val="0"/>
              </w:rPr>
              <w:t xml:space="preserve">127,93</w:t>
            </w:r>
            <w:r w:rsidDel="00000000" w:rsidR="00000000" w:rsidRPr="00000000">
              <w:rPr>
                <w:rtl w:val="0"/>
              </w:rPr>
            </w:r>
          </w:p>
        </w:tc>
      </w:tr>
      <w:tr>
        <w:trPr>
          <w:cantSplit w:val="0"/>
          <w:trHeight w:val="48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53">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54">
            <w:pPr>
              <w:rPr>
                <w:sz w:val="20"/>
                <w:szCs w:val="20"/>
              </w:rPr>
            </w:pPr>
            <w:r w:rsidDel="00000000" w:rsidR="00000000" w:rsidRPr="00000000">
              <w:rPr>
                <w:sz w:val="18"/>
                <w:szCs w:val="18"/>
                <w:rtl w:val="0"/>
              </w:rPr>
              <w:t xml:space="preserve">LAPTOP MICROSOFT SURFACE PRO; INTEL-i7, 16Gb, 256Gb PT;</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55">
            <w:pPr>
              <w:jc w:val="right"/>
              <w:rPr>
                <w:sz w:val="20"/>
                <w:szCs w:val="20"/>
              </w:rPr>
            </w:pPr>
            <w:r w:rsidDel="00000000" w:rsidR="00000000" w:rsidRPr="00000000">
              <w:rPr>
                <w:sz w:val="20"/>
                <w:szCs w:val="20"/>
                <w:rtl w:val="0"/>
              </w:rPr>
              <w:t xml:space="preserve">28/05/2024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56">
            <w:pPr>
              <w:jc w:val="right"/>
              <w:rPr>
                <w:sz w:val="20"/>
                <w:szCs w:val="20"/>
              </w:rPr>
            </w:pPr>
            <w:r w:rsidDel="00000000" w:rsidR="00000000" w:rsidRPr="00000000">
              <w:rPr>
                <w:sz w:val="20"/>
                <w:szCs w:val="20"/>
                <w:rtl w:val="0"/>
              </w:rPr>
              <w:t xml:space="preserve">1.264,12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57">
            <w:pPr>
              <w:jc w:val="right"/>
              <w:rPr>
                <w:sz w:val="20"/>
                <w:szCs w:val="20"/>
              </w:rPr>
            </w:pPr>
            <w:r w:rsidDel="00000000" w:rsidR="00000000" w:rsidRPr="00000000">
              <w:rPr>
                <w:sz w:val="20"/>
                <w:szCs w:val="20"/>
                <w:rtl w:val="0"/>
              </w:rPr>
              <w:t xml:space="preserve">403,13</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58">
            <w:pPr>
              <w:jc w:val="right"/>
              <w:rPr>
                <w:sz w:val="20"/>
                <w:szCs w:val="20"/>
              </w:rPr>
            </w:pPr>
            <w:r w:rsidDel="00000000" w:rsidR="00000000" w:rsidRPr="00000000">
              <w:rPr>
                <w:rtl w:val="0"/>
              </w:rPr>
              <w:t xml:space="preserve">860,99</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59">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5A">
            <w:pPr>
              <w:rPr>
                <w:sz w:val="20"/>
                <w:szCs w:val="20"/>
              </w:rPr>
            </w:pPr>
            <w:r w:rsidDel="00000000" w:rsidR="00000000" w:rsidRPr="00000000">
              <w:rPr>
                <w:sz w:val="18"/>
                <w:szCs w:val="18"/>
                <w:rtl w:val="0"/>
              </w:rPr>
              <w:t xml:space="preserve">COVERT/TECLADO PARA MICROSOFT SURFACE PRO;</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5B">
            <w:pPr>
              <w:jc w:val="right"/>
              <w:rPr>
                <w:sz w:val="20"/>
                <w:szCs w:val="20"/>
              </w:rPr>
            </w:pPr>
            <w:r w:rsidDel="00000000" w:rsidR="00000000" w:rsidRPr="00000000">
              <w:rPr>
                <w:sz w:val="20"/>
                <w:szCs w:val="20"/>
                <w:rtl w:val="0"/>
              </w:rPr>
              <w:t xml:space="preserve">28/05/2024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5C">
            <w:pPr>
              <w:jc w:val="right"/>
              <w:rPr>
                <w:sz w:val="20"/>
                <w:szCs w:val="20"/>
              </w:rPr>
            </w:pPr>
            <w:r w:rsidDel="00000000" w:rsidR="00000000" w:rsidRPr="00000000">
              <w:rPr>
                <w:sz w:val="20"/>
                <w:szCs w:val="20"/>
                <w:rtl w:val="0"/>
              </w:rPr>
              <w:t xml:space="preserve">109,00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5D">
            <w:pPr>
              <w:jc w:val="right"/>
              <w:rPr>
                <w:sz w:val="20"/>
                <w:szCs w:val="20"/>
              </w:rPr>
            </w:pPr>
            <w:r w:rsidDel="00000000" w:rsidR="00000000" w:rsidRPr="00000000">
              <w:rPr>
                <w:sz w:val="20"/>
                <w:szCs w:val="20"/>
                <w:rtl w:val="0"/>
              </w:rPr>
              <w:t xml:space="preserve">34,76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5E">
            <w:pPr>
              <w:jc w:val="right"/>
              <w:rPr>
                <w:sz w:val="20"/>
                <w:szCs w:val="20"/>
              </w:rPr>
            </w:pPr>
            <w:r w:rsidDel="00000000" w:rsidR="00000000" w:rsidRPr="00000000">
              <w:rPr>
                <w:rtl w:val="0"/>
              </w:rPr>
              <w:t xml:space="preserve">74,24</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5F">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60">
            <w:pPr>
              <w:rPr>
                <w:sz w:val="20"/>
                <w:szCs w:val="20"/>
              </w:rPr>
            </w:pPr>
            <w:r w:rsidDel="00000000" w:rsidR="00000000" w:rsidRPr="00000000">
              <w:rPr>
                <w:sz w:val="18"/>
                <w:szCs w:val="18"/>
                <w:rtl w:val="0"/>
              </w:rPr>
              <w:t xml:space="preserve">IMPRESORA HP OFIJET PRO 9125E;</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61">
            <w:pPr>
              <w:jc w:val="right"/>
              <w:rPr>
                <w:sz w:val="20"/>
                <w:szCs w:val="20"/>
              </w:rPr>
            </w:pPr>
            <w:r w:rsidDel="00000000" w:rsidR="00000000" w:rsidRPr="00000000">
              <w:rPr>
                <w:sz w:val="20"/>
                <w:szCs w:val="20"/>
                <w:rtl w:val="0"/>
              </w:rPr>
              <w:t xml:space="preserve">22/10/2024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62">
            <w:pPr>
              <w:jc w:val="right"/>
              <w:rPr>
                <w:sz w:val="20"/>
                <w:szCs w:val="20"/>
              </w:rPr>
            </w:pPr>
            <w:r w:rsidDel="00000000" w:rsidR="00000000" w:rsidRPr="00000000">
              <w:rPr>
                <w:sz w:val="20"/>
                <w:szCs w:val="20"/>
                <w:rtl w:val="0"/>
              </w:rPr>
              <w:t xml:space="preserve">229,00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63">
            <w:pPr>
              <w:jc w:val="right"/>
              <w:rPr>
                <w:sz w:val="20"/>
                <w:szCs w:val="20"/>
              </w:rPr>
            </w:pPr>
            <w:r w:rsidDel="00000000" w:rsidR="00000000" w:rsidRPr="00000000">
              <w:rPr>
                <w:sz w:val="20"/>
                <w:szCs w:val="20"/>
                <w:rtl w:val="0"/>
              </w:rPr>
              <w:t xml:space="preserve">54,58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64">
            <w:pPr>
              <w:jc w:val="right"/>
              <w:rPr>
                <w:sz w:val="20"/>
                <w:szCs w:val="20"/>
              </w:rPr>
            </w:pPr>
            <w:r w:rsidDel="00000000" w:rsidR="00000000" w:rsidRPr="00000000">
              <w:rPr>
                <w:rtl w:val="0"/>
              </w:rPr>
              <w:t xml:space="preserve">174,42</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65">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66">
            <w:pPr>
              <w:rPr>
                <w:sz w:val="20"/>
                <w:szCs w:val="20"/>
              </w:rPr>
            </w:pPr>
            <w:r w:rsidDel="00000000" w:rsidR="00000000" w:rsidRPr="00000000">
              <w:rPr>
                <w:sz w:val="18"/>
                <w:szCs w:val="18"/>
                <w:rtl w:val="0"/>
              </w:rPr>
              <w:t xml:space="preserve">HP DUAL MODE BLACK MOUSE 300;</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67">
            <w:pPr>
              <w:jc w:val="right"/>
              <w:rPr>
                <w:sz w:val="20"/>
                <w:szCs w:val="20"/>
              </w:rPr>
            </w:pPr>
            <w:r w:rsidDel="00000000" w:rsidR="00000000" w:rsidRPr="00000000">
              <w:rPr>
                <w:sz w:val="20"/>
                <w:szCs w:val="20"/>
                <w:rtl w:val="0"/>
              </w:rPr>
              <w:t xml:space="preserve">22/10/2024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68">
            <w:pPr>
              <w:jc w:val="right"/>
              <w:rPr>
                <w:sz w:val="20"/>
                <w:szCs w:val="20"/>
              </w:rPr>
            </w:pPr>
            <w:r w:rsidDel="00000000" w:rsidR="00000000" w:rsidRPr="00000000">
              <w:rPr>
                <w:sz w:val="20"/>
                <w:szCs w:val="20"/>
                <w:rtl w:val="0"/>
              </w:rPr>
              <w:t xml:space="preserve">22,49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69">
            <w:pPr>
              <w:jc w:val="right"/>
              <w:rPr>
                <w:sz w:val="20"/>
                <w:szCs w:val="20"/>
              </w:rPr>
            </w:pPr>
            <w:r w:rsidDel="00000000" w:rsidR="00000000" w:rsidRPr="00000000">
              <w:rPr>
                <w:sz w:val="20"/>
                <w:szCs w:val="20"/>
                <w:rtl w:val="0"/>
              </w:rPr>
              <w:t xml:space="preserve">5,36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6A">
            <w:pPr>
              <w:jc w:val="right"/>
              <w:rPr>
                <w:sz w:val="20"/>
                <w:szCs w:val="20"/>
              </w:rPr>
            </w:pPr>
            <w:r w:rsidDel="00000000" w:rsidR="00000000" w:rsidRPr="00000000">
              <w:rPr>
                <w:rtl w:val="0"/>
              </w:rPr>
              <w:t xml:space="preserve">17,13</w:t>
            </w:r>
            <w:r w:rsidDel="00000000" w:rsidR="00000000" w:rsidRPr="00000000">
              <w:rPr>
                <w:rtl w:val="0"/>
              </w:rPr>
            </w:r>
          </w:p>
        </w:tc>
      </w:tr>
      <w:tr>
        <w:trPr>
          <w:cantSplit w:val="0"/>
          <w:trHeight w:val="48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6B">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6C">
            <w:pPr>
              <w:rPr>
                <w:sz w:val="20"/>
                <w:szCs w:val="20"/>
              </w:rPr>
            </w:pPr>
            <w:r w:rsidDel="00000000" w:rsidR="00000000" w:rsidRPr="00000000">
              <w:rPr>
                <w:sz w:val="18"/>
                <w:szCs w:val="18"/>
                <w:rtl w:val="0"/>
              </w:rPr>
              <w:t xml:space="preserve">CONJUNTO APPLE; Magic Mouse y Magic Keyboard Touch ID Num Key;</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6D">
            <w:pPr>
              <w:jc w:val="right"/>
              <w:rPr>
                <w:sz w:val="20"/>
                <w:szCs w:val="20"/>
              </w:rPr>
            </w:pPr>
            <w:r w:rsidDel="00000000" w:rsidR="00000000" w:rsidRPr="00000000">
              <w:rPr>
                <w:sz w:val="20"/>
                <w:szCs w:val="20"/>
                <w:rtl w:val="0"/>
              </w:rPr>
              <w:t xml:space="preserve">22/08/2024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6E">
            <w:pPr>
              <w:jc w:val="right"/>
              <w:rPr>
                <w:sz w:val="20"/>
                <w:szCs w:val="20"/>
              </w:rPr>
            </w:pPr>
            <w:r w:rsidDel="00000000" w:rsidR="00000000" w:rsidRPr="00000000">
              <w:rPr>
                <w:sz w:val="20"/>
                <w:szCs w:val="20"/>
                <w:rtl w:val="0"/>
              </w:rPr>
              <w:t xml:space="preserve">314,00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6F">
            <w:pPr>
              <w:jc w:val="right"/>
              <w:rPr>
                <w:sz w:val="20"/>
                <w:szCs w:val="20"/>
              </w:rPr>
            </w:pPr>
            <w:r w:rsidDel="00000000" w:rsidR="00000000" w:rsidRPr="00000000">
              <w:rPr>
                <w:sz w:val="20"/>
                <w:szCs w:val="20"/>
                <w:rtl w:val="0"/>
              </w:rPr>
              <w:t xml:space="preserve">85,28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70">
            <w:pPr>
              <w:jc w:val="right"/>
              <w:rPr>
                <w:sz w:val="20"/>
                <w:szCs w:val="20"/>
              </w:rPr>
            </w:pPr>
            <w:r w:rsidDel="00000000" w:rsidR="00000000" w:rsidRPr="00000000">
              <w:rPr>
                <w:rtl w:val="0"/>
              </w:rPr>
              <w:t xml:space="preserve">228,72</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71">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72">
            <w:pPr>
              <w:rPr>
                <w:sz w:val="20"/>
                <w:szCs w:val="20"/>
              </w:rPr>
            </w:pPr>
            <w:r w:rsidDel="00000000" w:rsidR="00000000" w:rsidRPr="00000000">
              <w:rPr>
                <w:sz w:val="18"/>
                <w:szCs w:val="18"/>
                <w:rtl w:val="0"/>
              </w:rPr>
              <w:t xml:space="preserve">MACBOOK AIR 15" 16GB/256 GB; Nº SERIE FGWL740K2D</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73">
            <w:pPr>
              <w:jc w:val="right"/>
              <w:rPr>
                <w:sz w:val="20"/>
                <w:szCs w:val="20"/>
              </w:rPr>
            </w:pPr>
            <w:r w:rsidDel="00000000" w:rsidR="00000000" w:rsidRPr="00000000">
              <w:rPr>
                <w:sz w:val="20"/>
                <w:szCs w:val="20"/>
                <w:rtl w:val="0"/>
              </w:rPr>
              <w:t xml:space="preserve">5/04/2025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74">
            <w:pPr>
              <w:jc w:val="right"/>
              <w:rPr>
                <w:sz w:val="20"/>
                <w:szCs w:val="20"/>
              </w:rPr>
            </w:pPr>
            <w:r w:rsidDel="00000000" w:rsidR="00000000" w:rsidRPr="00000000">
              <w:rPr>
                <w:sz w:val="20"/>
                <w:szCs w:val="20"/>
                <w:rtl w:val="0"/>
              </w:rPr>
              <w:t xml:space="preserve">1.499,00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75">
            <w:pPr>
              <w:jc w:val="right"/>
              <w:rPr>
                <w:sz w:val="20"/>
                <w:szCs w:val="20"/>
              </w:rPr>
            </w:pPr>
            <w:r w:rsidDel="00000000" w:rsidR="00000000" w:rsidRPr="00000000">
              <w:rPr>
                <w:sz w:val="20"/>
                <w:szCs w:val="20"/>
                <w:rtl w:val="0"/>
              </w:rPr>
              <w:t xml:space="preserve">221,77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76">
            <w:pPr>
              <w:jc w:val="right"/>
              <w:rPr>
                <w:sz w:val="20"/>
                <w:szCs w:val="20"/>
              </w:rPr>
            </w:pPr>
            <w:r w:rsidDel="00000000" w:rsidR="00000000" w:rsidRPr="00000000">
              <w:rPr>
                <w:rtl w:val="0"/>
              </w:rPr>
              <w:t xml:space="preserve">1.277,23</w:t>
            </w:r>
            <w:r w:rsidDel="00000000" w:rsidR="00000000" w:rsidRPr="00000000">
              <w:rPr>
                <w:rtl w:val="0"/>
              </w:rPr>
            </w:r>
          </w:p>
        </w:tc>
      </w:tr>
      <w:tr>
        <w:trPr>
          <w:cantSplit w:val="0"/>
          <w:trHeight w:val="48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77">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78">
            <w:pPr>
              <w:rPr>
                <w:sz w:val="20"/>
                <w:szCs w:val="20"/>
              </w:rPr>
            </w:pPr>
            <w:r w:rsidDel="00000000" w:rsidR="00000000" w:rsidRPr="00000000">
              <w:rPr>
                <w:sz w:val="18"/>
                <w:szCs w:val="18"/>
                <w:rtl w:val="0"/>
              </w:rPr>
              <w:t xml:space="preserve">IPHONE 15; 128GB; Nº SERIE LFKQ7DM9C2+FUNDA MAGSAFE</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79">
            <w:pPr>
              <w:jc w:val="right"/>
              <w:rPr>
                <w:sz w:val="20"/>
                <w:szCs w:val="20"/>
              </w:rPr>
            </w:pPr>
            <w:r w:rsidDel="00000000" w:rsidR="00000000" w:rsidRPr="00000000">
              <w:rPr>
                <w:sz w:val="20"/>
                <w:szCs w:val="20"/>
                <w:rtl w:val="0"/>
              </w:rPr>
              <w:t xml:space="preserve">14/02/2025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7A">
            <w:pPr>
              <w:jc w:val="right"/>
              <w:rPr>
                <w:sz w:val="20"/>
                <w:szCs w:val="20"/>
              </w:rPr>
            </w:pPr>
            <w:r w:rsidDel="00000000" w:rsidR="00000000" w:rsidRPr="00000000">
              <w:rPr>
                <w:sz w:val="20"/>
                <w:szCs w:val="20"/>
                <w:rtl w:val="0"/>
              </w:rPr>
              <w:t xml:space="preserve">918,00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7B">
            <w:pPr>
              <w:jc w:val="right"/>
              <w:rPr>
                <w:sz w:val="20"/>
                <w:szCs w:val="20"/>
              </w:rPr>
            </w:pPr>
            <w:r w:rsidDel="00000000" w:rsidR="00000000" w:rsidRPr="00000000">
              <w:rPr>
                <w:sz w:val="20"/>
                <w:szCs w:val="20"/>
                <w:rtl w:val="0"/>
              </w:rPr>
              <w:t xml:space="preserve">160,96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7C">
            <w:pPr>
              <w:jc w:val="right"/>
              <w:rPr>
                <w:sz w:val="20"/>
                <w:szCs w:val="20"/>
              </w:rPr>
            </w:pPr>
            <w:r w:rsidDel="00000000" w:rsidR="00000000" w:rsidRPr="00000000">
              <w:rPr>
                <w:rtl w:val="0"/>
              </w:rPr>
              <w:t xml:space="preserve">757,04</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7D">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7E">
            <w:pPr>
              <w:rPr>
                <w:sz w:val="20"/>
                <w:szCs w:val="20"/>
              </w:rPr>
            </w:pPr>
            <w:r w:rsidDel="00000000" w:rsidR="00000000" w:rsidRPr="00000000">
              <w:rPr>
                <w:sz w:val="18"/>
                <w:szCs w:val="18"/>
                <w:rtl w:val="0"/>
              </w:rPr>
              <w:t xml:space="preserve">SISTEMA ALTAVOCES BEHRINGER DR112DDSP</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7F">
            <w:pPr>
              <w:jc w:val="right"/>
              <w:rPr>
                <w:sz w:val="20"/>
                <w:szCs w:val="20"/>
              </w:rPr>
            </w:pPr>
            <w:r w:rsidDel="00000000" w:rsidR="00000000" w:rsidRPr="00000000">
              <w:rPr>
                <w:sz w:val="20"/>
                <w:szCs w:val="20"/>
                <w:rtl w:val="0"/>
              </w:rPr>
              <w:t xml:space="preserve">9/01/2025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80">
            <w:pPr>
              <w:jc w:val="right"/>
              <w:rPr>
                <w:sz w:val="20"/>
                <w:szCs w:val="20"/>
              </w:rPr>
            </w:pPr>
            <w:r w:rsidDel="00000000" w:rsidR="00000000" w:rsidRPr="00000000">
              <w:rPr>
                <w:sz w:val="20"/>
                <w:szCs w:val="20"/>
                <w:rtl w:val="0"/>
              </w:rPr>
              <w:t xml:space="preserve">269,00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81">
            <w:pPr>
              <w:jc w:val="right"/>
              <w:rPr>
                <w:sz w:val="20"/>
                <w:szCs w:val="20"/>
              </w:rPr>
            </w:pPr>
            <w:r w:rsidDel="00000000" w:rsidR="00000000" w:rsidRPr="00000000">
              <w:rPr>
                <w:sz w:val="20"/>
                <w:szCs w:val="20"/>
                <w:rtl w:val="0"/>
              </w:rPr>
              <w:t xml:space="preserve">53,80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82">
            <w:pPr>
              <w:jc w:val="right"/>
              <w:rPr>
                <w:sz w:val="20"/>
                <w:szCs w:val="20"/>
              </w:rPr>
            </w:pPr>
            <w:r w:rsidDel="00000000" w:rsidR="00000000" w:rsidRPr="00000000">
              <w:rPr>
                <w:rtl w:val="0"/>
              </w:rPr>
              <w:t xml:space="preserve">215,20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83">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84">
            <w:pPr>
              <w:rPr>
                <w:sz w:val="20"/>
                <w:szCs w:val="20"/>
              </w:rPr>
            </w:pPr>
            <w:r w:rsidDel="00000000" w:rsidR="00000000" w:rsidRPr="00000000">
              <w:rPr>
                <w:sz w:val="18"/>
                <w:szCs w:val="18"/>
                <w:rtl w:val="0"/>
              </w:rPr>
              <w:t xml:space="preserve">DESTRUCTORA DE PAPEL; HAMA HOME DESTRUCT; OFICINA</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85">
            <w:pPr>
              <w:jc w:val="right"/>
              <w:rPr>
                <w:sz w:val="20"/>
                <w:szCs w:val="20"/>
              </w:rPr>
            </w:pPr>
            <w:r w:rsidDel="00000000" w:rsidR="00000000" w:rsidRPr="00000000">
              <w:rPr>
                <w:sz w:val="20"/>
                <w:szCs w:val="20"/>
                <w:rtl w:val="0"/>
              </w:rPr>
              <w:t xml:space="preserve">27/03/2025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86">
            <w:pPr>
              <w:jc w:val="right"/>
              <w:rPr>
                <w:sz w:val="20"/>
                <w:szCs w:val="20"/>
              </w:rPr>
            </w:pPr>
            <w:r w:rsidDel="00000000" w:rsidR="00000000" w:rsidRPr="00000000">
              <w:rPr>
                <w:sz w:val="20"/>
                <w:szCs w:val="20"/>
                <w:rtl w:val="0"/>
              </w:rPr>
              <w:t xml:space="preserve">119,00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87">
            <w:pPr>
              <w:jc w:val="right"/>
              <w:rPr>
                <w:sz w:val="20"/>
                <w:szCs w:val="20"/>
              </w:rPr>
            </w:pPr>
            <w:r w:rsidDel="00000000" w:rsidR="00000000" w:rsidRPr="00000000">
              <w:rPr>
                <w:sz w:val="20"/>
                <w:szCs w:val="20"/>
                <w:rtl w:val="0"/>
              </w:rPr>
              <w:t xml:space="preserve">18,19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88">
            <w:pPr>
              <w:jc w:val="right"/>
              <w:rPr>
                <w:sz w:val="20"/>
                <w:szCs w:val="20"/>
              </w:rPr>
            </w:pPr>
            <w:r w:rsidDel="00000000" w:rsidR="00000000" w:rsidRPr="00000000">
              <w:rPr>
                <w:rtl w:val="0"/>
              </w:rPr>
              <w:t xml:space="preserve">100,81</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89">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8A">
            <w:pPr>
              <w:rPr>
                <w:sz w:val="20"/>
                <w:szCs w:val="20"/>
              </w:rPr>
            </w:pPr>
            <w:r w:rsidDel="00000000" w:rsidR="00000000" w:rsidRPr="00000000">
              <w:rPr>
                <w:sz w:val="18"/>
                <w:szCs w:val="18"/>
                <w:rtl w:val="0"/>
              </w:rPr>
              <w:t xml:space="preserve">PROYECTOR 4K SMART 28000 LUMENES 1080P FULL HD;</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8B">
            <w:pPr>
              <w:jc w:val="right"/>
              <w:rPr>
                <w:sz w:val="20"/>
                <w:szCs w:val="20"/>
              </w:rPr>
            </w:pPr>
            <w:r w:rsidDel="00000000" w:rsidR="00000000" w:rsidRPr="00000000">
              <w:rPr>
                <w:sz w:val="20"/>
                <w:szCs w:val="20"/>
                <w:rtl w:val="0"/>
              </w:rPr>
              <w:t xml:space="preserve">27/05/2025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8C">
            <w:pPr>
              <w:jc w:val="right"/>
              <w:rPr>
                <w:sz w:val="20"/>
                <w:szCs w:val="20"/>
              </w:rPr>
            </w:pPr>
            <w:r w:rsidDel="00000000" w:rsidR="00000000" w:rsidRPr="00000000">
              <w:rPr>
                <w:sz w:val="20"/>
                <w:szCs w:val="20"/>
                <w:rtl w:val="0"/>
              </w:rPr>
              <w:t xml:space="preserve">204,98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8D">
            <w:pPr>
              <w:jc w:val="right"/>
              <w:rPr>
                <w:sz w:val="20"/>
                <w:szCs w:val="20"/>
              </w:rPr>
            </w:pPr>
            <w:r w:rsidDel="00000000" w:rsidR="00000000" w:rsidRPr="00000000">
              <w:rPr>
                <w:sz w:val="20"/>
                <w:szCs w:val="20"/>
                <w:rtl w:val="0"/>
              </w:rPr>
              <w:t xml:space="preserve">24,49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8E">
            <w:pPr>
              <w:jc w:val="right"/>
              <w:rPr>
                <w:sz w:val="20"/>
                <w:szCs w:val="20"/>
              </w:rPr>
            </w:pPr>
            <w:r w:rsidDel="00000000" w:rsidR="00000000" w:rsidRPr="00000000">
              <w:rPr>
                <w:rtl w:val="0"/>
              </w:rPr>
              <w:t xml:space="preserve">180,49</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8F">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90">
            <w:pPr>
              <w:rPr>
                <w:sz w:val="20"/>
                <w:szCs w:val="20"/>
              </w:rPr>
            </w:pPr>
            <w:r w:rsidDel="00000000" w:rsidR="00000000" w:rsidRPr="00000000">
              <w:rPr>
                <w:sz w:val="18"/>
                <w:szCs w:val="18"/>
                <w:rtl w:val="0"/>
              </w:rPr>
              <w:t xml:space="preserve">OTRO MERIAL INFORMÁTICO</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91">
            <w:pPr>
              <w:jc w:val="right"/>
              <w:rPr>
                <w:sz w:val="20"/>
                <w:szCs w:val="20"/>
              </w:rPr>
            </w:pPr>
            <w:r w:rsidDel="00000000" w:rsidR="00000000" w:rsidRPr="00000000">
              <w:rPr>
                <w:sz w:val="20"/>
                <w:szCs w:val="20"/>
                <w:rtl w:val="0"/>
              </w:rPr>
              <w:t xml:space="preserve">1/04/2025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92">
            <w:pPr>
              <w:jc w:val="right"/>
              <w:rPr>
                <w:sz w:val="20"/>
                <w:szCs w:val="20"/>
              </w:rPr>
            </w:pPr>
            <w:r w:rsidDel="00000000" w:rsidR="00000000" w:rsidRPr="00000000">
              <w:rPr>
                <w:sz w:val="20"/>
                <w:szCs w:val="20"/>
                <w:rtl w:val="0"/>
              </w:rPr>
              <w:t xml:space="preserve">92,98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93">
            <w:pPr>
              <w:jc w:val="right"/>
              <w:rPr>
                <w:sz w:val="20"/>
                <w:szCs w:val="20"/>
              </w:rPr>
            </w:pPr>
            <w:r w:rsidDel="00000000" w:rsidR="00000000" w:rsidRPr="00000000">
              <w:rPr>
                <w:sz w:val="20"/>
                <w:szCs w:val="20"/>
                <w:rtl w:val="0"/>
              </w:rPr>
              <w:t xml:space="preserve">92,98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94">
            <w:pPr>
              <w:jc w:val="right"/>
              <w:rPr>
                <w:sz w:val="20"/>
                <w:szCs w:val="20"/>
              </w:rPr>
            </w:pPr>
            <w:r w:rsidDel="00000000" w:rsidR="00000000" w:rsidRPr="00000000">
              <w:rPr>
                <w:rtl w:val="0"/>
              </w:rPr>
              <w:t xml:space="preserve">0,00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95">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96">
            <w:pPr>
              <w:rPr>
                <w:sz w:val="20"/>
                <w:szCs w:val="20"/>
              </w:rPr>
            </w:pPr>
            <w:r w:rsidDel="00000000" w:rsidR="00000000" w:rsidRPr="00000000">
              <w:rPr>
                <w:sz w:val="18"/>
                <w:szCs w:val="18"/>
                <w:rtl w:val="0"/>
              </w:rPr>
              <w:t xml:space="preserve">CONJUNTO 5 PC; HP ELITE ;</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97">
            <w:pPr>
              <w:jc w:val="right"/>
              <w:rPr>
                <w:sz w:val="20"/>
                <w:szCs w:val="20"/>
              </w:rPr>
            </w:pPr>
            <w:r w:rsidDel="00000000" w:rsidR="00000000" w:rsidRPr="00000000">
              <w:rPr>
                <w:sz w:val="20"/>
                <w:szCs w:val="20"/>
                <w:rtl w:val="0"/>
              </w:rPr>
              <w:t xml:space="preserve">4/04/2025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98">
            <w:pPr>
              <w:jc w:val="right"/>
              <w:rPr>
                <w:sz w:val="20"/>
                <w:szCs w:val="20"/>
              </w:rPr>
            </w:pPr>
            <w:r w:rsidDel="00000000" w:rsidR="00000000" w:rsidRPr="00000000">
              <w:rPr>
                <w:sz w:val="20"/>
                <w:szCs w:val="20"/>
                <w:rtl w:val="0"/>
              </w:rPr>
              <w:t xml:space="preserve">9.888,97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99">
            <w:pPr>
              <w:jc w:val="right"/>
              <w:rPr>
                <w:sz w:val="20"/>
                <w:szCs w:val="20"/>
              </w:rPr>
            </w:pPr>
            <w:r w:rsidDel="00000000" w:rsidR="00000000" w:rsidRPr="00000000">
              <w:rPr>
                <w:sz w:val="20"/>
                <w:szCs w:val="20"/>
                <w:rtl w:val="0"/>
              </w:rPr>
              <w:t xml:space="preserve">1.468,44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9A">
            <w:pPr>
              <w:jc w:val="right"/>
              <w:rPr>
                <w:sz w:val="20"/>
                <w:szCs w:val="20"/>
              </w:rPr>
            </w:pPr>
            <w:r w:rsidDel="00000000" w:rsidR="00000000" w:rsidRPr="00000000">
              <w:rPr>
                <w:rtl w:val="0"/>
              </w:rPr>
              <w:t xml:space="preserve">8.420,53</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9B">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9C">
            <w:pPr>
              <w:rPr>
                <w:sz w:val="20"/>
                <w:szCs w:val="20"/>
              </w:rPr>
            </w:pPr>
            <w:r w:rsidDel="00000000" w:rsidR="00000000" w:rsidRPr="00000000">
              <w:rPr>
                <w:sz w:val="18"/>
                <w:szCs w:val="18"/>
                <w:rtl w:val="0"/>
              </w:rPr>
              <w:t xml:space="preserve">IMPRESORA/SCANNER LÁSER/MONOCROMO;</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9D">
            <w:pPr>
              <w:jc w:val="right"/>
              <w:rPr>
                <w:sz w:val="20"/>
                <w:szCs w:val="20"/>
              </w:rPr>
            </w:pPr>
            <w:r w:rsidDel="00000000" w:rsidR="00000000" w:rsidRPr="00000000">
              <w:rPr>
                <w:sz w:val="20"/>
                <w:szCs w:val="20"/>
                <w:rtl w:val="0"/>
              </w:rPr>
              <w:t xml:space="preserve">28/01/2025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9E">
            <w:pPr>
              <w:jc w:val="right"/>
              <w:rPr>
                <w:sz w:val="20"/>
                <w:szCs w:val="20"/>
              </w:rPr>
            </w:pPr>
            <w:r w:rsidDel="00000000" w:rsidR="00000000" w:rsidRPr="00000000">
              <w:rPr>
                <w:sz w:val="20"/>
                <w:szCs w:val="20"/>
                <w:rtl w:val="0"/>
              </w:rPr>
              <w:t xml:space="preserve">179,00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9F">
            <w:pPr>
              <w:jc w:val="right"/>
              <w:rPr>
                <w:sz w:val="20"/>
                <w:szCs w:val="20"/>
              </w:rPr>
            </w:pPr>
            <w:r w:rsidDel="00000000" w:rsidR="00000000" w:rsidRPr="00000000">
              <w:rPr>
                <w:sz w:val="20"/>
                <w:szCs w:val="20"/>
                <w:rtl w:val="0"/>
              </w:rPr>
              <w:t xml:space="preserve">35,80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A0">
            <w:pPr>
              <w:jc w:val="right"/>
              <w:rPr>
                <w:sz w:val="20"/>
                <w:szCs w:val="20"/>
              </w:rPr>
            </w:pPr>
            <w:r w:rsidDel="00000000" w:rsidR="00000000" w:rsidRPr="00000000">
              <w:rPr>
                <w:rtl w:val="0"/>
              </w:rPr>
              <w:t xml:space="preserve">143,20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A1">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A2">
            <w:pPr>
              <w:rPr>
                <w:sz w:val="20"/>
                <w:szCs w:val="20"/>
              </w:rPr>
            </w:pPr>
            <w:r w:rsidDel="00000000" w:rsidR="00000000" w:rsidRPr="00000000">
              <w:rPr>
                <w:sz w:val="18"/>
                <w:szCs w:val="18"/>
                <w:rtl w:val="0"/>
              </w:rPr>
              <w:t xml:space="preserve">COMBO TECLADO Y RÓN; FNAC;</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A3">
            <w:pPr>
              <w:jc w:val="right"/>
              <w:rPr>
                <w:sz w:val="20"/>
                <w:szCs w:val="20"/>
              </w:rPr>
            </w:pPr>
            <w:r w:rsidDel="00000000" w:rsidR="00000000" w:rsidRPr="00000000">
              <w:rPr>
                <w:sz w:val="20"/>
                <w:szCs w:val="20"/>
                <w:rtl w:val="0"/>
              </w:rPr>
              <w:t xml:space="preserve">31/03/2025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A4">
            <w:pPr>
              <w:jc w:val="right"/>
              <w:rPr>
                <w:sz w:val="20"/>
                <w:szCs w:val="20"/>
              </w:rPr>
            </w:pPr>
            <w:r w:rsidDel="00000000" w:rsidR="00000000" w:rsidRPr="00000000">
              <w:rPr>
                <w:sz w:val="20"/>
                <w:szCs w:val="20"/>
                <w:rtl w:val="0"/>
              </w:rPr>
              <w:t xml:space="preserve">40,99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A5">
            <w:pPr>
              <w:jc w:val="right"/>
              <w:rPr>
                <w:sz w:val="20"/>
                <w:szCs w:val="20"/>
              </w:rPr>
            </w:pPr>
            <w:r w:rsidDel="00000000" w:rsidR="00000000" w:rsidRPr="00000000">
              <w:rPr>
                <w:sz w:val="20"/>
                <w:szCs w:val="20"/>
                <w:rtl w:val="0"/>
              </w:rPr>
              <w:t xml:space="preserve">6,18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A6">
            <w:pPr>
              <w:jc w:val="right"/>
              <w:rPr>
                <w:sz w:val="20"/>
                <w:szCs w:val="20"/>
              </w:rPr>
            </w:pPr>
            <w:r w:rsidDel="00000000" w:rsidR="00000000" w:rsidRPr="00000000">
              <w:rPr>
                <w:rtl w:val="0"/>
              </w:rPr>
              <w:t xml:space="preserve">34,81</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A7">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A8">
            <w:pPr>
              <w:rPr>
                <w:sz w:val="20"/>
                <w:szCs w:val="20"/>
              </w:rPr>
            </w:pPr>
            <w:r w:rsidDel="00000000" w:rsidR="00000000" w:rsidRPr="00000000">
              <w:rPr>
                <w:sz w:val="18"/>
                <w:szCs w:val="18"/>
                <w:rtl w:val="0"/>
              </w:rPr>
              <w:t xml:space="preserve">SMARTPHONE XIAOMI REDMI 13, 6,79";</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A9">
            <w:pPr>
              <w:jc w:val="right"/>
              <w:rPr>
                <w:sz w:val="20"/>
                <w:szCs w:val="20"/>
              </w:rPr>
            </w:pPr>
            <w:r w:rsidDel="00000000" w:rsidR="00000000" w:rsidRPr="00000000">
              <w:rPr>
                <w:sz w:val="20"/>
                <w:szCs w:val="20"/>
                <w:rtl w:val="0"/>
              </w:rPr>
              <w:t xml:space="preserve">26/08/2025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AA">
            <w:pPr>
              <w:jc w:val="right"/>
              <w:rPr>
                <w:sz w:val="20"/>
                <w:szCs w:val="20"/>
              </w:rPr>
            </w:pPr>
            <w:r w:rsidDel="00000000" w:rsidR="00000000" w:rsidRPr="00000000">
              <w:rPr>
                <w:sz w:val="20"/>
                <w:szCs w:val="20"/>
                <w:rtl w:val="0"/>
              </w:rPr>
              <w:t xml:space="preserve">158,99</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AB">
            <w:pPr>
              <w:jc w:val="right"/>
              <w:rPr>
                <w:sz w:val="20"/>
                <w:szCs w:val="20"/>
              </w:rPr>
            </w:pPr>
            <w:r w:rsidDel="00000000" w:rsidR="00000000" w:rsidRPr="00000000">
              <w:rPr>
                <w:sz w:val="20"/>
                <w:szCs w:val="20"/>
                <w:rtl w:val="0"/>
              </w:rPr>
              <w:t xml:space="preserve">6,18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AC">
            <w:pPr>
              <w:jc w:val="right"/>
              <w:rPr>
                <w:sz w:val="20"/>
                <w:szCs w:val="20"/>
              </w:rPr>
            </w:pPr>
            <w:r w:rsidDel="00000000" w:rsidR="00000000" w:rsidRPr="00000000">
              <w:rPr>
                <w:rtl w:val="0"/>
              </w:rPr>
              <w:t xml:space="preserve">152,81</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AD">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AE">
            <w:pPr>
              <w:rPr>
                <w:sz w:val="20"/>
                <w:szCs w:val="20"/>
              </w:rPr>
            </w:pPr>
            <w:r w:rsidDel="00000000" w:rsidR="00000000" w:rsidRPr="00000000">
              <w:rPr>
                <w:sz w:val="18"/>
                <w:szCs w:val="18"/>
                <w:rtl w:val="0"/>
              </w:rPr>
              <w:t xml:space="preserve">IMPRESORA MULTIFUNC.; BROTHER MFC-J6540DWE</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AF">
            <w:pPr>
              <w:jc w:val="right"/>
              <w:rPr>
                <w:sz w:val="20"/>
                <w:szCs w:val="20"/>
              </w:rPr>
            </w:pPr>
            <w:r w:rsidDel="00000000" w:rsidR="00000000" w:rsidRPr="00000000">
              <w:rPr>
                <w:sz w:val="20"/>
                <w:szCs w:val="20"/>
                <w:rtl w:val="0"/>
              </w:rPr>
              <w:t xml:space="preserve">29/09/2025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B0">
            <w:pPr>
              <w:jc w:val="right"/>
              <w:rPr>
                <w:sz w:val="20"/>
                <w:szCs w:val="20"/>
              </w:rPr>
            </w:pPr>
            <w:r w:rsidDel="00000000" w:rsidR="00000000" w:rsidRPr="00000000">
              <w:rPr>
                <w:sz w:val="20"/>
                <w:szCs w:val="20"/>
                <w:rtl w:val="0"/>
              </w:rPr>
              <w:t xml:space="preserve">275,31</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B1">
            <w:pPr>
              <w:jc w:val="right"/>
              <w:rPr>
                <w:sz w:val="20"/>
                <w:szCs w:val="20"/>
              </w:rPr>
            </w:pPr>
            <w:r w:rsidDel="00000000" w:rsidR="00000000" w:rsidRPr="00000000">
              <w:rPr>
                <w:sz w:val="20"/>
                <w:szCs w:val="20"/>
                <w:rtl w:val="0"/>
              </w:rPr>
              <w:t xml:space="preserve">14,03</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B2">
            <w:pPr>
              <w:jc w:val="right"/>
              <w:rPr>
                <w:sz w:val="20"/>
                <w:szCs w:val="20"/>
              </w:rPr>
            </w:pPr>
            <w:r w:rsidDel="00000000" w:rsidR="00000000" w:rsidRPr="00000000">
              <w:rPr>
                <w:rtl w:val="0"/>
              </w:rPr>
              <w:t xml:space="preserve">261,28</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B3">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B4">
            <w:pPr>
              <w:rPr>
                <w:sz w:val="20"/>
                <w:szCs w:val="20"/>
              </w:rPr>
            </w:pPr>
            <w:r w:rsidDel="00000000" w:rsidR="00000000" w:rsidRPr="00000000">
              <w:rPr>
                <w:sz w:val="18"/>
                <w:szCs w:val="18"/>
                <w:rtl w:val="0"/>
              </w:rPr>
              <w:t xml:space="preserve">SMARTPHONE XIAOMI REDMI NOTE 14;</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B5">
            <w:pPr>
              <w:jc w:val="right"/>
              <w:rPr>
                <w:sz w:val="20"/>
                <w:szCs w:val="20"/>
              </w:rPr>
            </w:pPr>
            <w:r w:rsidDel="00000000" w:rsidR="00000000" w:rsidRPr="00000000">
              <w:rPr>
                <w:sz w:val="20"/>
                <w:szCs w:val="20"/>
                <w:rtl w:val="0"/>
              </w:rPr>
              <w:t xml:space="preserve">2/10/2025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B6">
            <w:pPr>
              <w:jc w:val="right"/>
              <w:rPr>
                <w:sz w:val="20"/>
                <w:szCs w:val="20"/>
              </w:rPr>
            </w:pPr>
            <w:r w:rsidDel="00000000" w:rsidR="00000000" w:rsidRPr="00000000">
              <w:rPr>
                <w:sz w:val="20"/>
                <w:szCs w:val="20"/>
                <w:rtl w:val="0"/>
              </w:rPr>
              <w:t xml:space="preserve">203,90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B7">
            <w:pPr>
              <w:jc w:val="right"/>
              <w:rPr>
                <w:sz w:val="20"/>
                <w:szCs w:val="20"/>
              </w:rPr>
            </w:pPr>
            <w:r w:rsidDel="00000000" w:rsidR="00000000" w:rsidRPr="00000000">
              <w:rPr>
                <w:sz w:val="20"/>
                <w:szCs w:val="20"/>
                <w:rtl w:val="0"/>
              </w:rPr>
              <w:t xml:space="preserve">10,06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B8">
            <w:pPr>
              <w:jc w:val="right"/>
              <w:rPr>
                <w:sz w:val="20"/>
                <w:szCs w:val="20"/>
              </w:rPr>
            </w:pPr>
            <w:r w:rsidDel="00000000" w:rsidR="00000000" w:rsidRPr="00000000">
              <w:rPr>
                <w:rtl w:val="0"/>
              </w:rPr>
              <w:t xml:space="preserve">193,84</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B9">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BA">
            <w:pPr>
              <w:rPr>
                <w:sz w:val="20"/>
                <w:szCs w:val="20"/>
              </w:rPr>
            </w:pPr>
            <w:r w:rsidDel="00000000" w:rsidR="00000000" w:rsidRPr="00000000">
              <w:rPr>
                <w:sz w:val="18"/>
                <w:szCs w:val="18"/>
                <w:rtl w:val="0"/>
              </w:rPr>
              <w:t xml:space="preserve">IMPRESORA EPSON WORKFORCE 2850;</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BB">
            <w:pPr>
              <w:jc w:val="right"/>
              <w:rPr>
                <w:sz w:val="20"/>
                <w:szCs w:val="20"/>
              </w:rPr>
            </w:pPr>
            <w:r w:rsidDel="00000000" w:rsidR="00000000" w:rsidRPr="00000000">
              <w:rPr>
                <w:sz w:val="20"/>
                <w:szCs w:val="20"/>
                <w:rtl w:val="0"/>
              </w:rPr>
              <w:t xml:space="preserve">8/10/2025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BC">
            <w:pPr>
              <w:jc w:val="right"/>
              <w:rPr>
                <w:sz w:val="20"/>
                <w:szCs w:val="20"/>
              </w:rPr>
            </w:pPr>
            <w:r w:rsidDel="00000000" w:rsidR="00000000" w:rsidRPr="00000000">
              <w:rPr>
                <w:sz w:val="20"/>
                <w:szCs w:val="20"/>
                <w:rtl w:val="0"/>
              </w:rPr>
              <w:t xml:space="preserve">279,00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BD">
            <w:pPr>
              <w:jc w:val="right"/>
              <w:rPr>
                <w:sz w:val="20"/>
                <w:szCs w:val="20"/>
              </w:rPr>
            </w:pPr>
            <w:r w:rsidDel="00000000" w:rsidR="00000000" w:rsidRPr="00000000">
              <w:rPr>
                <w:sz w:val="20"/>
                <w:szCs w:val="20"/>
                <w:rtl w:val="0"/>
              </w:rPr>
              <w:t xml:space="preserve">4,37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BE">
            <w:pPr>
              <w:jc w:val="right"/>
              <w:rPr>
                <w:sz w:val="20"/>
                <w:szCs w:val="20"/>
              </w:rPr>
            </w:pPr>
            <w:r w:rsidDel="00000000" w:rsidR="00000000" w:rsidRPr="00000000">
              <w:rPr>
                <w:rtl w:val="0"/>
              </w:rPr>
              <w:t xml:space="preserve">274,63</w:t>
            </w:r>
            <w:r w:rsidDel="00000000" w:rsidR="00000000" w:rsidRPr="00000000">
              <w:rPr>
                <w:rtl w:val="0"/>
              </w:rPr>
            </w:r>
          </w:p>
        </w:tc>
      </w:tr>
      <w:tr>
        <w:trPr>
          <w:cantSplit w:val="0"/>
          <w:trHeight w:val="48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BF">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C0">
            <w:pPr>
              <w:rPr>
                <w:sz w:val="20"/>
                <w:szCs w:val="20"/>
              </w:rPr>
            </w:pPr>
            <w:r w:rsidDel="00000000" w:rsidR="00000000" w:rsidRPr="00000000">
              <w:rPr>
                <w:sz w:val="18"/>
                <w:szCs w:val="18"/>
                <w:rtl w:val="0"/>
              </w:rPr>
              <w:t xml:space="preserve">EQUIPO SONIDO; ALTAVOZ A 350+AMIPLIFICADOR+MICRÓFONOS;</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C1">
            <w:pPr>
              <w:jc w:val="right"/>
              <w:rPr>
                <w:sz w:val="20"/>
                <w:szCs w:val="20"/>
              </w:rPr>
            </w:pPr>
            <w:r w:rsidDel="00000000" w:rsidR="00000000" w:rsidRPr="00000000">
              <w:rPr>
                <w:sz w:val="20"/>
                <w:szCs w:val="20"/>
                <w:rtl w:val="0"/>
              </w:rPr>
              <w:t xml:space="preserve">8/10/2025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C2">
            <w:pPr>
              <w:jc w:val="right"/>
              <w:rPr>
                <w:sz w:val="20"/>
                <w:szCs w:val="20"/>
              </w:rPr>
            </w:pPr>
            <w:r w:rsidDel="00000000" w:rsidR="00000000" w:rsidRPr="00000000">
              <w:rPr>
                <w:sz w:val="20"/>
                <w:szCs w:val="20"/>
                <w:rtl w:val="0"/>
              </w:rPr>
              <w:t xml:space="preserve">95,00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C3">
            <w:pPr>
              <w:jc w:val="right"/>
              <w:rPr>
                <w:sz w:val="20"/>
                <w:szCs w:val="20"/>
              </w:rPr>
            </w:pPr>
            <w:r w:rsidDel="00000000" w:rsidR="00000000" w:rsidRPr="00000000">
              <w:rPr>
                <w:sz w:val="20"/>
                <w:szCs w:val="20"/>
                <w:rtl w:val="0"/>
              </w:rPr>
              <w:t xml:space="preserve">12,84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C4">
            <w:pPr>
              <w:jc w:val="right"/>
              <w:rPr>
                <w:sz w:val="20"/>
                <w:szCs w:val="20"/>
              </w:rPr>
            </w:pPr>
            <w:r w:rsidDel="00000000" w:rsidR="00000000" w:rsidRPr="00000000">
              <w:rPr>
                <w:rtl w:val="0"/>
              </w:rPr>
              <w:t xml:space="preserve">82,16</w:t>
            </w:r>
            <w:r w:rsidDel="00000000" w:rsidR="00000000" w:rsidRPr="00000000">
              <w:rPr>
                <w:rtl w:val="0"/>
              </w:rPr>
            </w:r>
          </w:p>
        </w:tc>
      </w:tr>
      <w:tr>
        <w:trPr>
          <w:cantSplit w:val="0"/>
          <w:trHeight w:val="48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C5">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C6">
            <w:pPr>
              <w:rPr>
                <w:sz w:val="20"/>
                <w:szCs w:val="20"/>
              </w:rPr>
            </w:pPr>
            <w:r w:rsidDel="00000000" w:rsidR="00000000" w:rsidRPr="00000000">
              <w:rPr>
                <w:sz w:val="18"/>
                <w:szCs w:val="18"/>
                <w:rtl w:val="0"/>
              </w:rPr>
              <w:t xml:space="preserve">CONJUNTO PERIFÉRICOS ; TECLADO HP, CABLE PSHHDMI Y MOUSE</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C7">
            <w:pPr>
              <w:jc w:val="right"/>
              <w:rPr>
                <w:sz w:val="20"/>
                <w:szCs w:val="20"/>
              </w:rPr>
            </w:pPr>
            <w:r w:rsidDel="00000000" w:rsidR="00000000" w:rsidRPr="00000000">
              <w:rPr>
                <w:sz w:val="20"/>
                <w:szCs w:val="20"/>
                <w:rtl w:val="0"/>
              </w:rPr>
              <w:t xml:space="preserve">17/07/2025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C8">
            <w:pPr>
              <w:jc w:val="right"/>
              <w:rPr>
                <w:sz w:val="20"/>
                <w:szCs w:val="20"/>
              </w:rPr>
            </w:pPr>
            <w:r w:rsidDel="00000000" w:rsidR="00000000" w:rsidRPr="00000000">
              <w:rPr>
                <w:sz w:val="20"/>
                <w:szCs w:val="20"/>
                <w:rtl w:val="0"/>
              </w:rPr>
              <w:t xml:space="preserve">107,97</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C9">
            <w:pPr>
              <w:jc w:val="right"/>
              <w:rPr>
                <w:sz w:val="20"/>
                <w:szCs w:val="20"/>
              </w:rPr>
            </w:pPr>
            <w:r w:rsidDel="00000000" w:rsidR="00000000" w:rsidRPr="00000000">
              <w:rPr>
                <w:sz w:val="20"/>
                <w:szCs w:val="20"/>
                <w:rtl w:val="0"/>
              </w:rPr>
              <w:t xml:space="preserve">9,88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CA">
            <w:pPr>
              <w:jc w:val="right"/>
              <w:rPr>
                <w:sz w:val="20"/>
                <w:szCs w:val="20"/>
              </w:rPr>
            </w:pPr>
            <w:r w:rsidDel="00000000" w:rsidR="00000000" w:rsidRPr="00000000">
              <w:rPr>
                <w:rtl w:val="0"/>
              </w:rPr>
              <w:t xml:space="preserve">98,09</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CB">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CC">
            <w:pPr>
              <w:rPr>
                <w:sz w:val="20"/>
                <w:szCs w:val="20"/>
              </w:rPr>
            </w:pPr>
            <w:r w:rsidDel="00000000" w:rsidR="00000000" w:rsidRPr="00000000">
              <w:rPr>
                <w:sz w:val="18"/>
                <w:szCs w:val="18"/>
                <w:rtl w:val="0"/>
              </w:rPr>
              <w:t xml:space="preserve">PORTÁTIL ASUS VIVOBOOK 15;</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CD">
            <w:pPr>
              <w:jc w:val="right"/>
              <w:rPr>
                <w:sz w:val="20"/>
                <w:szCs w:val="20"/>
              </w:rPr>
            </w:pPr>
            <w:r w:rsidDel="00000000" w:rsidR="00000000" w:rsidRPr="00000000">
              <w:rPr>
                <w:sz w:val="20"/>
                <w:szCs w:val="20"/>
                <w:rtl w:val="0"/>
              </w:rPr>
              <w:t xml:space="preserve">21/10/2025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CE">
            <w:pPr>
              <w:jc w:val="right"/>
              <w:rPr>
                <w:sz w:val="20"/>
                <w:szCs w:val="20"/>
              </w:rPr>
            </w:pPr>
            <w:r w:rsidDel="00000000" w:rsidR="00000000" w:rsidRPr="00000000">
              <w:rPr>
                <w:sz w:val="20"/>
                <w:szCs w:val="20"/>
                <w:rtl w:val="0"/>
              </w:rPr>
              <w:t xml:space="preserve">659,00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CF">
            <w:pPr>
              <w:jc w:val="right"/>
              <w:rPr>
                <w:sz w:val="20"/>
                <w:szCs w:val="20"/>
              </w:rPr>
            </w:pPr>
            <w:r w:rsidDel="00000000" w:rsidR="00000000" w:rsidRPr="00000000">
              <w:rPr>
                <w:sz w:val="20"/>
                <w:szCs w:val="20"/>
                <w:rtl w:val="0"/>
              </w:rPr>
              <w:t xml:space="preserve">25,64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D0">
            <w:pPr>
              <w:jc w:val="right"/>
              <w:rPr>
                <w:sz w:val="20"/>
                <w:szCs w:val="20"/>
              </w:rPr>
            </w:pPr>
            <w:r w:rsidDel="00000000" w:rsidR="00000000" w:rsidRPr="00000000">
              <w:rPr>
                <w:rtl w:val="0"/>
              </w:rPr>
              <w:t xml:space="preserve">633,36</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D1">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D2">
            <w:pPr>
              <w:rPr>
                <w:sz w:val="20"/>
                <w:szCs w:val="20"/>
              </w:rPr>
            </w:pPr>
            <w:r w:rsidDel="00000000" w:rsidR="00000000" w:rsidRPr="00000000">
              <w:rPr>
                <w:sz w:val="18"/>
                <w:szCs w:val="18"/>
                <w:rtl w:val="0"/>
              </w:rPr>
              <w:t xml:space="preserve">2 MONITORES IPS; HP; (FNAC)</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D3">
            <w:pPr>
              <w:jc w:val="right"/>
              <w:rPr>
                <w:sz w:val="20"/>
                <w:szCs w:val="20"/>
              </w:rPr>
            </w:pPr>
            <w:r w:rsidDel="00000000" w:rsidR="00000000" w:rsidRPr="00000000">
              <w:rPr>
                <w:sz w:val="20"/>
                <w:szCs w:val="20"/>
                <w:rtl w:val="0"/>
              </w:rPr>
              <w:t xml:space="preserve">15/09/2025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D4">
            <w:pPr>
              <w:jc w:val="right"/>
              <w:rPr>
                <w:sz w:val="20"/>
                <w:szCs w:val="20"/>
              </w:rPr>
            </w:pPr>
            <w:r w:rsidDel="00000000" w:rsidR="00000000" w:rsidRPr="00000000">
              <w:rPr>
                <w:sz w:val="20"/>
                <w:szCs w:val="20"/>
                <w:rtl w:val="0"/>
              </w:rPr>
              <w:t xml:space="preserve">278,00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D5">
            <w:pPr>
              <w:jc w:val="right"/>
              <w:rPr>
                <w:sz w:val="20"/>
                <w:szCs w:val="20"/>
              </w:rPr>
            </w:pPr>
            <w:r w:rsidDel="00000000" w:rsidR="00000000" w:rsidRPr="00000000">
              <w:rPr>
                <w:sz w:val="20"/>
                <w:szCs w:val="20"/>
                <w:rtl w:val="0"/>
              </w:rPr>
              <w:t xml:space="preserve">16,30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D6">
            <w:pPr>
              <w:jc w:val="right"/>
              <w:rPr>
                <w:sz w:val="20"/>
                <w:szCs w:val="20"/>
              </w:rPr>
            </w:pPr>
            <w:r w:rsidDel="00000000" w:rsidR="00000000" w:rsidRPr="00000000">
              <w:rPr>
                <w:rtl w:val="0"/>
              </w:rPr>
              <w:t xml:space="preserve">261,70</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D7">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D8">
            <w:pPr>
              <w:rPr>
                <w:sz w:val="20"/>
                <w:szCs w:val="20"/>
              </w:rPr>
            </w:pPr>
            <w:r w:rsidDel="00000000" w:rsidR="00000000" w:rsidRPr="00000000">
              <w:rPr>
                <w:sz w:val="18"/>
                <w:szCs w:val="18"/>
                <w:rtl w:val="0"/>
              </w:rPr>
              <w:t xml:space="preserve">ORDENADOR; ; EL CORTE INGLÉS</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D9">
            <w:pPr>
              <w:jc w:val="right"/>
              <w:rPr>
                <w:sz w:val="20"/>
                <w:szCs w:val="20"/>
              </w:rPr>
            </w:pPr>
            <w:r w:rsidDel="00000000" w:rsidR="00000000" w:rsidRPr="00000000">
              <w:rPr>
                <w:sz w:val="20"/>
                <w:szCs w:val="20"/>
                <w:rtl w:val="0"/>
              </w:rPr>
              <w:t xml:space="preserve">15/06/2025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DA">
            <w:pPr>
              <w:jc w:val="right"/>
              <w:rPr>
                <w:sz w:val="20"/>
                <w:szCs w:val="20"/>
              </w:rPr>
            </w:pPr>
            <w:r w:rsidDel="00000000" w:rsidR="00000000" w:rsidRPr="00000000">
              <w:rPr>
                <w:sz w:val="20"/>
                <w:szCs w:val="20"/>
                <w:rtl w:val="0"/>
              </w:rPr>
              <w:t xml:space="preserve">1.086,75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DB">
            <w:pPr>
              <w:jc w:val="right"/>
              <w:rPr>
                <w:sz w:val="20"/>
                <w:szCs w:val="20"/>
              </w:rPr>
            </w:pPr>
            <w:r w:rsidDel="00000000" w:rsidR="00000000" w:rsidRPr="00000000">
              <w:rPr>
                <w:sz w:val="20"/>
                <w:szCs w:val="20"/>
                <w:rtl w:val="0"/>
              </w:rPr>
              <w:t xml:space="preserve">118,42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DC">
            <w:pPr>
              <w:jc w:val="right"/>
              <w:rPr>
                <w:sz w:val="20"/>
                <w:szCs w:val="20"/>
              </w:rPr>
            </w:pPr>
            <w:r w:rsidDel="00000000" w:rsidR="00000000" w:rsidRPr="00000000">
              <w:rPr>
                <w:rtl w:val="0"/>
              </w:rPr>
              <w:t xml:space="preserve">968,33</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DD">
            <w:pPr>
              <w:rPr>
                <w:sz w:val="20"/>
                <w:szCs w:val="20"/>
              </w:rPr>
            </w:pP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DE">
            <w:pPr>
              <w:rPr>
                <w:sz w:val="20"/>
                <w:szCs w:val="20"/>
              </w:rPr>
            </w:pPr>
            <w:r w:rsidDel="00000000" w:rsidR="00000000" w:rsidRPr="00000000">
              <w:rPr>
                <w:sz w:val="18"/>
                <w:szCs w:val="18"/>
                <w:rtl w:val="0"/>
              </w:rPr>
              <w:t xml:space="preserve">PROYECTOR OPTOMA 4K400X 4000LM;</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DF">
            <w:pPr>
              <w:jc w:val="right"/>
              <w:rPr>
                <w:sz w:val="20"/>
                <w:szCs w:val="20"/>
              </w:rPr>
            </w:pPr>
            <w:r w:rsidDel="00000000" w:rsidR="00000000" w:rsidRPr="00000000">
              <w:rPr>
                <w:sz w:val="20"/>
                <w:szCs w:val="20"/>
                <w:rtl w:val="0"/>
              </w:rPr>
              <w:t xml:space="preserve">1/04/2025</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E0">
            <w:pPr>
              <w:jc w:val="right"/>
              <w:rPr>
                <w:sz w:val="20"/>
                <w:szCs w:val="20"/>
              </w:rPr>
            </w:pPr>
            <w:r w:rsidDel="00000000" w:rsidR="00000000" w:rsidRPr="00000000">
              <w:rPr>
                <w:sz w:val="20"/>
                <w:szCs w:val="20"/>
                <w:rtl w:val="0"/>
              </w:rPr>
              <w:t xml:space="preserve">1.303,08</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E1">
            <w:pPr>
              <w:jc w:val="right"/>
              <w:rPr>
                <w:sz w:val="20"/>
                <w:szCs w:val="20"/>
              </w:rPr>
            </w:pPr>
            <w:r w:rsidDel="00000000" w:rsidR="00000000" w:rsidRPr="00000000">
              <w:rPr>
                <w:sz w:val="20"/>
                <w:szCs w:val="20"/>
                <w:rtl w:val="0"/>
              </w:rPr>
              <w:t xml:space="preserve">195,64</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E2">
            <w:pPr>
              <w:jc w:val="right"/>
              <w:rPr>
                <w:sz w:val="20"/>
                <w:szCs w:val="20"/>
              </w:rPr>
            </w:pPr>
            <w:r w:rsidDel="00000000" w:rsidR="00000000" w:rsidRPr="00000000">
              <w:rPr>
                <w:rtl w:val="0"/>
              </w:rPr>
              <w:t xml:space="preserve">1.107,44</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E3">
            <w:pPr>
              <w:jc w:val="center"/>
              <w:rPr>
                <w:sz w:val="20"/>
                <w:szCs w:val="20"/>
              </w:rPr>
            </w:pPr>
            <w:r w:rsidDel="00000000" w:rsidR="00000000" w:rsidRPr="00000000">
              <w:rPr>
                <w:b w:val="1"/>
                <w:bCs w:val="1"/>
                <w:sz w:val="20"/>
                <w:szCs w:val="20"/>
                <w:rtl w:val="0"/>
              </w:rPr>
              <w:t xml:space="preserve">218</w:t>
            </w:r>
            <w:r w:rsidDel="00000000" w:rsidR="00000000" w:rsidRPr="00000000">
              <w:rPr>
                <w:rtl w:val="0"/>
              </w:rPr>
            </w:r>
          </w:p>
        </w:tc>
        <w:tc>
          <w:tcPr>
            <w:tcBorders>
              <w:top w:color="cccccc" w:space="0" w:sz="7" w:val="single"/>
              <w:left w:color="cccccc" w:space="0" w:sz="7" w:val="single"/>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E4">
            <w:pPr>
              <w:rPr>
                <w:sz w:val="20"/>
                <w:szCs w:val="20"/>
              </w:rPr>
            </w:pPr>
            <w:r w:rsidDel="00000000" w:rsidR="00000000" w:rsidRPr="00000000">
              <w:rPr>
                <w:sz w:val="18"/>
                <w:szCs w:val="18"/>
                <w:rtl w:val="0"/>
              </w:rPr>
              <w:t xml:space="preserve">FURGONETA FRIGORÍFICO</w:t>
            </w:r>
            <w:r w:rsidDel="00000000" w:rsidR="00000000" w:rsidRPr="00000000">
              <w:rPr>
                <w:rtl w:val="0"/>
              </w:rPr>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E5">
            <w:pPr>
              <w:jc w:val="right"/>
              <w:rPr>
                <w:sz w:val="20"/>
                <w:szCs w:val="20"/>
              </w:rPr>
            </w:pPr>
            <w:r w:rsidDel="00000000" w:rsidR="00000000" w:rsidRPr="00000000">
              <w:rPr>
                <w:sz w:val="20"/>
                <w:szCs w:val="20"/>
                <w:rtl w:val="0"/>
              </w:rPr>
              <w:t xml:space="preserve">18/07/2022</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E6">
            <w:pPr>
              <w:jc w:val="right"/>
              <w:rPr>
                <w:sz w:val="20"/>
                <w:szCs w:val="20"/>
              </w:rPr>
            </w:pPr>
            <w:r w:rsidDel="00000000" w:rsidR="00000000" w:rsidRPr="00000000">
              <w:rPr>
                <w:sz w:val="20"/>
                <w:szCs w:val="20"/>
                <w:rtl w:val="0"/>
              </w:rPr>
              <w:t xml:space="preserve">16.819,00</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E7">
            <w:pPr>
              <w:jc w:val="right"/>
              <w:rPr>
                <w:sz w:val="20"/>
                <w:szCs w:val="20"/>
              </w:rPr>
            </w:pPr>
            <w:r w:rsidDel="00000000" w:rsidR="00000000" w:rsidRPr="00000000">
              <w:rPr>
                <w:sz w:val="20"/>
                <w:szCs w:val="20"/>
                <w:rtl w:val="0"/>
              </w:rPr>
              <w:t xml:space="preserve">10.596,26</w:t>
            </w:r>
          </w:p>
        </w:tc>
        <w:tc>
          <w:tcPr>
            <w:tcBorders>
              <w:top w:color="cccccc" w:space="0" w:sz="7" w:val="single"/>
              <w:left w:color="cccccc" w:space="0" w:sz="7" w:val="single"/>
              <w:bottom w:color="000000" w:space="0" w:sz="7" w:val="dashed"/>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E8">
            <w:pPr>
              <w:jc w:val="right"/>
              <w:rPr>
                <w:sz w:val="20"/>
                <w:szCs w:val="20"/>
              </w:rPr>
            </w:pPr>
            <w:r w:rsidDel="00000000" w:rsidR="00000000" w:rsidRPr="00000000">
              <w:rPr>
                <w:rtl w:val="0"/>
              </w:rPr>
              <w:t xml:space="preserve">6.222,74</w:t>
            </w:r>
            <w:r w:rsidDel="00000000" w:rsidR="00000000" w:rsidRPr="00000000">
              <w:rPr>
                <w:rtl w:val="0"/>
              </w:rPr>
            </w:r>
          </w:p>
        </w:tc>
      </w:tr>
      <w:tr>
        <w:trPr>
          <w:cantSplit w:val="0"/>
          <w:trHeight w:val="330" w:hRule="atLeast"/>
          <w:tblHeader w:val="0"/>
        </w:trPr>
        <w:tc>
          <w:tcPr>
            <w:tcBorders>
              <w:top w:color="cccccc" w:space="0" w:sz="7" w:val="single"/>
              <w:left w:color="000000" w:space="0" w:sz="7" w:val="dashed"/>
              <w:bottom w:color="000000" w:space="0" w:sz="7" w:val="dashed"/>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E9">
            <w:pP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dashed"/>
            </w:tcBorders>
            <w:shd w:fill="auto" w:val="clear"/>
            <w:tcMar>
              <w:top w:w="40.0" w:type="dxa"/>
              <w:left w:w="40.0" w:type="dxa"/>
              <w:bottom w:w="40.0" w:type="dxa"/>
              <w:right w:w="40.0" w:type="dxa"/>
            </w:tcMar>
            <w:vAlign w:val="bottom"/>
          </w:tcPr>
          <w:p w:rsidR="00000000" w:rsidDel="00000000" w:rsidP="00000000" w:rsidRDefault="00000000" w:rsidRPr="00000000" w14:paraId="000011EA">
            <w:pPr>
              <w:rPr>
                <w:sz w:val="20"/>
                <w:szCs w:val="20"/>
              </w:rPr>
            </w:pPr>
            <w:r w:rsidDel="00000000" w:rsidR="00000000" w:rsidRPr="00000000">
              <w:rPr>
                <w:sz w:val="18"/>
                <w:szCs w:val="18"/>
                <w:rtl w:val="0"/>
              </w:rPr>
              <w:t xml:space="preserve">CAMIÓN IVECO DAILY 35C16 (BLANCO); MRÍCULA 1007LVY</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EB">
            <w:pPr>
              <w:jc w:val="right"/>
              <w:rPr>
                <w:sz w:val="20"/>
                <w:szCs w:val="20"/>
              </w:rPr>
            </w:pPr>
            <w:r w:rsidDel="00000000" w:rsidR="00000000" w:rsidRPr="00000000">
              <w:rPr>
                <w:sz w:val="20"/>
                <w:szCs w:val="20"/>
                <w:rtl w:val="0"/>
              </w:rPr>
              <w:t xml:space="preserve">26/06/2024</w:t>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EC">
            <w:pPr>
              <w:jc w:val="right"/>
              <w:rPr>
                <w:sz w:val="20"/>
                <w:szCs w:val="20"/>
              </w:rPr>
            </w:pPr>
            <w:r w:rsidDel="00000000" w:rsidR="00000000" w:rsidRPr="00000000">
              <w:rPr>
                <w:sz w:val="20"/>
                <w:szCs w:val="20"/>
                <w:rtl w:val="0"/>
              </w:rPr>
              <w:t xml:space="preserve">34.787,50</w:t>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ED">
            <w:pPr>
              <w:jc w:val="right"/>
              <w:rPr>
                <w:sz w:val="20"/>
                <w:szCs w:val="20"/>
              </w:rPr>
            </w:pPr>
            <w:r w:rsidDel="00000000" w:rsidR="00000000" w:rsidRPr="00000000">
              <w:rPr>
                <w:sz w:val="20"/>
                <w:szCs w:val="20"/>
                <w:rtl w:val="0"/>
              </w:rPr>
              <w:t xml:space="preserve">9.649,25</w:t>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EE">
            <w:pPr>
              <w:jc w:val="right"/>
              <w:rPr>
                <w:sz w:val="20"/>
                <w:szCs w:val="20"/>
              </w:rPr>
            </w:pPr>
            <w:r w:rsidDel="00000000" w:rsidR="00000000" w:rsidRPr="00000000">
              <w:rPr>
                <w:rtl w:val="0"/>
              </w:rPr>
              <w:t xml:space="preserve">25.138,25</w:t>
            </w:r>
            <w:r w:rsidDel="00000000" w:rsidR="00000000" w:rsidRPr="00000000">
              <w:rPr>
                <w:rtl w:val="0"/>
              </w:rPr>
            </w:r>
          </w:p>
        </w:tc>
      </w:tr>
      <w:tr>
        <w:trPr>
          <w:cantSplit w:val="0"/>
          <w:trHeight w:val="315" w:hRule="atLeast"/>
          <w:tblHeader w:val="0"/>
        </w:trPr>
        <w:tc>
          <w:tcPr>
            <w:tcBorders>
              <w:top w:color="cccccc" w:space="0" w:sz="7" w:val="single"/>
              <w:left w:color="cccccc" w:space="0" w:sz="7" w:val="single"/>
              <w:bottom w:color="cccccc"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EF">
            <w:pPr>
              <w:rPr>
                <w:sz w:val="20"/>
                <w:szCs w:val="20"/>
              </w:rPr>
            </w:pPr>
            <w:r w:rsidDel="00000000" w:rsidR="00000000" w:rsidRPr="00000000">
              <w:rPr>
                <w:rtl w:val="0"/>
              </w:rPr>
            </w:r>
          </w:p>
        </w:tc>
        <w:tc>
          <w:tcPr>
            <w:gridSpan w:val="2"/>
            <w:vMerge w:val="restart"/>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F0">
            <w:pPr>
              <w:jc w:val="right"/>
              <w:rPr>
                <w:b w:val="1"/>
                <w:bCs w:val="1"/>
                <w:sz w:val="20"/>
                <w:szCs w:val="20"/>
              </w:rPr>
            </w:pPr>
            <w:r w:rsidDel="00000000" w:rsidR="00000000" w:rsidRPr="00000000">
              <w:rPr>
                <w:b w:val="1"/>
                <w:bCs w:val="1"/>
                <w:sz w:val="20"/>
                <w:szCs w:val="20"/>
                <w:rtl w:val="0"/>
              </w:rPr>
              <w:t xml:space="preserve">TOTAL INVENTARIO</w:t>
            </w:r>
          </w:p>
        </w:tc>
        <w:tc>
          <w:tcPr>
            <w:tcBorders>
              <w:top w:color="cccccc" w:space="0" w:sz="7" w:val="single"/>
              <w:left w:color="cccccc" w:space="0" w:sz="7" w:val="single"/>
              <w:bottom w:color="cccccc"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F2">
            <w:pPr>
              <w:rPr>
                <w:sz w:val="20"/>
                <w:szCs w:val="20"/>
              </w:rPr>
            </w:pPr>
            <w:r w:rsidDel="00000000" w:rsidR="00000000" w:rsidRPr="00000000">
              <w:rPr>
                <w:b w:val="1"/>
                <w:bCs w:val="1"/>
                <w:i w:val="1"/>
                <w:iCs w:val="1"/>
                <w:sz w:val="20"/>
                <w:szCs w:val="20"/>
                <w:rtl w:val="0"/>
              </w:rPr>
              <w:t xml:space="preserve">Valor compra</w:t>
            </w:r>
            <w:r w:rsidDel="00000000" w:rsidR="00000000" w:rsidRPr="00000000">
              <w:rPr>
                <w:rtl w:val="0"/>
              </w:rPr>
            </w:r>
          </w:p>
        </w:tc>
        <w:tc>
          <w:tcPr>
            <w:tcBorders>
              <w:top w:color="cccccc" w:space="0" w:sz="7" w:val="single"/>
              <w:left w:color="cccccc" w:space="0" w:sz="7" w:val="single"/>
              <w:bottom w:color="cccccc"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F3">
            <w:pPr>
              <w:rPr>
                <w:sz w:val="20"/>
                <w:szCs w:val="20"/>
              </w:rPr>
            </w:pPr>
            <w:r w:rsidDel="00000000" w:rsidR="00000000" w:rsidRPr="00000000">
              <w:rPr>
                <w:b w:val="1"/>
                <w:bCs w:val="1"/>
                <w:i w:val="1"/>
                <w:iCs w:val="1"/>
                <w:sz w:val="20"/>
                <w:szCs w:val="20"/>
                <w:rtl w:val="0"/>
              </w:rPr>
              <w:t xml:space="preserve">A. acumulada</w:t>
            </w:r>
            <w:r w:rsidDel="00000000" w:rsidR="00000000" w:rsidRPr="00000000">
              <w:rPr>
                <w:rtl w:val="0"/>
              </w:rPr>
            </w:r>
          </w:p>
        </w:tc>
        <w:tc>
          <w:tcPr>
            <w:tcBorders>
              <w:top w:color="cccccc" w:space="0" w:sz="7" w:val="single"/>
              <w:left w:color="cccccc" w:space="0" w:sz="7" w:val="single"/>
              <w:bottom w:color="cccccc"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F4">
            <w:pPr>
              <w:rPr>
                <w:sz w:val="20"/>
                <w:szCs w:val="20"/>
              </w:rPr>
            </w:pPr>
            <w:r w:rsidDel="00000000" w:rsidR="00000000" w:rsidRPr="00000000">
              <w:rPr>
                <w:b w:val="1"/>
                <w:bCs w:val="1"/>
                <w:i w:val="1"/>
                <w:iCs w:val="1"/>
                <w:sz w:val="20"/>
                <w:szCs w:val="20"/>
                <w:rtl w:val="0"/>
              </w:rPr>
              <w:t xml:space="preserve">Valor neto</w:t>
            </w:r>
            <w:r w:rsidDel="00000000" w:rsidR="00000000" w:rsidRPr="00000000">
              <w:rPr>
                <w:rtl w:val="0"/>
              </w:rPr>
            </w:r>
          </w:p>
        </w:tc>
      </w:tr>
      <w:tr>
        <w:trPr>
          <w:cantSplit w:val="0"/>
          <w:trHeight w:val="315" w:hRule="atLeast"/>
          <w:tblHeader w:val="0"/>
        </w:trPr>
        <w:tc>
          <w:tcPr>
            <w:tcBorders>
              <w:top w:color="cccccc" w:space="0" w:sz="7" w:val="single"/>
              <w:left w:color="cccccc" w:space="0" w:sz="7" w:val="single"/>
              <w:bottom w:color="cccccc"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F5">
            <w:pPr>
              <w:rPr>
                <w:sz w:val="20"/>
                <w:szCs w:val="20"/>
              </w:rPr>
            </w:pPr>
            <w:r w:rsidDel="00000000" w:rsidR="00000000" w:rsidRPr="00000000">
              <w:rPr>
                <w:rtl w:val="0"/>
              </w:rPr>
            </w:r>
          </w:p>
        </w:tc>
        <w:tc>
          <w:tcPr>
            <w:gridSpan w:val="2"/>
            <w:vMerge w:val="continue"/>
            <w:tcBorders>
              <w:top w:color="cccccc" w:space="0" w:sz="7" w:val="single"/>
              <w:left w:color="cccccc" w:space="0" w:sz="7" w:val="single"/>
              <w:bottom w:color="000000" w:space="0" w:sz="7" w:val="single"/>
            </w:tcBorders>
            <w:shd w:fill="auto" w:val="clear"/>
            <w:tcMar>
              <w:top w:w="100.0" w:type="dxa"/>
              <w:left w:w="100.0" w:type="dxa"/>
              <w:bottom w:w="100.0" w:type="dxa"/>
              <w:right w:w="100.0" w:type="dxa"/>
            </w:tcMar>
            <w:vAlign w:val="top"/>
          </w:tcPr>
          <w:p w:rsidR="00000000" w:rsidDel="00000000" w:rsidP="00000000" w:rsidRDefault="00000000" w:rsidRPr="00000000" w14:paraId="000011F6">
            <w:pPr>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F8">
            <w:pPr>
              <w:jc w:val="right"/>
              <w:rPr>
                <w:sz w:val="20"/>
                <w:szCs w:val="20"/>
              </w:rPr>
            </w:pPr>
            <w:r w:rsidDel="00000000" w:rsidR="00000000" w:rsidRPr="00000000">
              <w:rPr>
                <w:b w:val="1"/>
                <w:bCs w:val="1"/>
                <w:sz w:val="20"/>
                <w:szCs w:val="20"/>
                <w:rtl w:val="0"/>
              </w:rPr>
              <w:t xml:space="preserve">244.888,61</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F9">
            <w:pPr>
              <w:jc w:val="right"/>
              <w:rPr>
                <w:sz w:val="20"/>
                <w:szCs w:val="20"/>
              </w:rPr>
            </w:pPr>
            <w:r w:rsidDel="00000000" w:rsidR="00000000" w:rsidRPr="00000000">
              <w:rPr>
                <w:b w:val="1"/>
                <w:bCs w:val="1"/>
                <w:sz w:val="20"/>
                <w:szCs w:val="20"/>
                <w:rtl w:val="0"/>
              </w:rPr>
              <w:t xml:space="preserve">106.892,82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bottom"/>
          </w:tcPr>
          <w:p w:rsidR="00000000" w:rsidDel="00000000" w:rsidP="00000000" w:rsidRDefault="00000000" w:rsidRPr="00000000" w14:paraId="000011FA">
            <w:pPr>
              <w:jc w:val="right"/>
              <w:rPr>
                <w:sz w:val="20"/>
                <w:szCs w:val="20"/>
              </w:rPr>
            </w:pPr>
            <w:r w:rsidDel="00000000" w:rsidR="00000000" w:rsidRPr="00000000">
              <w:rPr>
                <w:b w:val="1"/>
                <w:bCs w:val="1"/>
                <w:sz w:val="20"/>
                <w:szCs w:val="20"/>
                <w:rtl w:val="0"/>
              </w:rPr>
              <w:t xml:space="preserve">137.990,50</w:t>
            </w:r>
            <w:r w:rsidDel="00000000" w:rsidR="00000000" w:rsidRPr="00000000">
              <w:rPr>
                <w:rtl w:val="0"/>
              </w:rPr>
            </w:r>
          </w:p>
        </w:tc>
      </w:tr>
    </w:tbl>
    <w:p w:rsidR="00000000" w:rsidDel="00000000" w:rsidP="00000000" w:rsidRDefault="00000000" w:rsidRPr="00000000" w14:paraId="000011FB">
      <w:pPr>
        <w:rPr/>
      </w:pPr>
      <w:r w:rsidDel="00000000" w:rsidR="00000000" w:rsidRPr="00000000">
        <w:rPr>
          <w:rtl w:val="0"/>
        </w:rPr>
      </w:r>
    </w:p>
    <w:p w:rsidR="00000000" w:rsidDel="00000000" w:rsidP="00000000" w:rsidRDefault="00000000" w:rsidRPr="00000000" w14:paraId="000011FC">
      <w:pPr>
        <w:pStyle w:val="Heading1"/>
        <w:rPr>
          <w:color w:val="0000ff"/>
        </w:rPr>
      </w:pPr>
      <w:bookmarkStart w:colFirst="0" w:colLast="0" w:name="_heading=h.111kx3o" w:id="73"/>
      <w:bookmarkEnd w:id="73"/>
      <w:r w:rsidDel="00000000" w:rsidR="00000000" w:rsidRPr="00000000">
        <w:rPr>
          <w:sz w:val="36"/>
          <w:szCs w:val="36"/>
          <w:rtl w:val="0"/>
        </w:rPr>
        <w:t xml:space="preserve">1</w:t>
      </w:r>
      <w:r w:rsidDel="00000000" w:rsidR="00000000" w:rsidRPr="00000000">
        <w:rPr>
          <w:sz w:val="36"/>
          <w:szCs w:val="36"/>
          <w:rtl w:val="0"/>
        </w:rPr>
        <w:t xml:space="preserve">7. OPERACIONES CON PARTES VINCULADAS</w:t>
      </w:r>
      <w:r w:rsidDel="00000000" w:rsidR="00000000" w:rsidRPr="00000000">
        <w:rPr>
          <w:rtl w:val="0"/>
        </w:rPr>
      </w:r>
    </w:p>
    <w:p w:rsidR="00000000" w:rsidDel="00000000" w:rsidP="00000000" w:rsidRDefault="00000000" w:rsidRPr="00000000" w14:paraId="000011FD">
      <w:pPr>
        <w:widowControl w:val="0"/>
        <w:pBdr>
          <w:top w:space="0" w:sz="0" w:val="nil"/>
          <w:left w:space="0" w:sz="0" w:val="nil"/>
          <w:bottom w:space="0" w:sz="0" w:val="nil"/>
          <w:right w:space="0" w:sz="0" w:val="nil"/>
          <w:between w:space="0" w:sz="0" w:val="nil"/>
        </w:pBdr>
        <w:spacing w:before="200" w:line="240" w:lineRule="auto"/>
        <w:ind w:left="141" w:right="290" w:firstLine="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Durante los ejercicios </w:t>
      </w:r>
      <w:r w:rsidDel="00000000" w:rsidR="00000000" w:rsidRPr="00000000">
        <w:rPr>
          <w:rFonts w:ascii="Book Antiqua" w:cs="Book Antiqua" w:eastAsia="Book Antiqua" w:hAnsi="Book Antiqua"/>
          <w:rtl w:val="0"/>
        </w:rPr>
        <w:t xml:space="preserve">2025 </w:t>
      </w:r>
      <w:r w:rsidDel="00000000" w:rsidR="00000000" w:rsidRPr="00000000">
        <w:rPr>
          <w:rFonts w:ascii="Book Antiqua" w:cs="Book Antiqua" w:eastAsia="Book Antiqua" w:hAnsi="Book Antiqua"/>
          <w:color w:val="000000"/>
          <w:rtl w:val="0"/>
        </w:rPr>
        <w:t xml:space="preserve">y 20</w:t>
      </w:r>
      <w:r w:rsidDel="00000000" w:rsidR="00000000" w:rsidRPr="00000000">
        <w:rPr>
          <w:rFonts w:ascii="Book Antiqua" w:cs="Book Antiqua" w:eastAsia="Book Antiqua" w:hAnsi="Book Antiqua"/>
          <w:rtl w:val="0"/>
        </w:rPr>
        <w:t xml:space="preserve">24</w:t>
      </w:r>
      <w:r w:rsidDel="00000000" w:rsidR="00000000" w:rsidRPr="00000000">
        <w:rPr>
          <w:rFonts w:ascii="Book Antiqua" w:cs="Book Antiqua" w:eastAsia="Book Antiqua" w:hAnsi="Book Antiqua"/>
          <w:color w:val="000000"/>
          <w:rtl w:val="0"/>
        </w:rPr>
        <w:t xml:space="preserve"> los</w:t>
      </w:r>
      <w:r w:rsidDel="00000000" w:rsidR="00000000" w:rsidRPr="00000000">
        <w:rPr>
          <w:rFonts w:ascii="Book Antiqua" w:cs="Book Antiqua" w:eastAsia="Book Antiqua" w:hAnsi="Book Antiqua"/>
          <w:rtl w:val="0"/>
        </w:rPr>
        <w:t xml:space="preserve"> titulares de la Junta Directiva </w:t>
      </w:r>
      <w:r w:rsidDel="00000000" w:rsidR="00000000" w:rsidRPr="00000000">
        <w:rPr>
          <w:rFonts w:ascii="Book Antiqua" w:cs="Book Antiqua" w:eastAsia="Book Antiqua" w:hAnsi="Book Antiqua"/>
          <w:color w:val="000000"/>
          <w:rtl w:val="0"/>
        </w:rPr>
        <w:t xml:space="preserve">de la Asociación no</w:t>
      </w: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color w:val="000000"/>
          <w:rtl w:val="0"/>
        </w:rPr>
        <w:t xml:space="preserve">han  percibido remuneraciones, ni tienen concedidos anticipos o créditos y no se han</w:t>
      </w: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color w:val="000000"/>
          <w:rtl w:val="0"/>
        </w:rPr>
        <w:t xml:space="preserve">asumido obligaciones por cuenta de ellos a título de garantía. Asimismo, la Asociación  no tiene contratadas obligaciones en materia de pensiones y de seguros de vida con  respecto a antiguos o actuales Administradores.</w:t>
      </w:r>
    </w:p>
    <w:p w:rsidR="00000000" w:rsidDel="00000000" w:rsidP="00000000" w:rsidRDefault="00000000" w:rsidRPr="00000000" w14:paraId="000011FE">
      <w:pPr>
        <w:widowControl w:val="0"/>
        <w:pBdr>
          <w:top w:space="0" w:sz="0" w:val="nil"/>
          <w:left w:space="0" w:sz="0" w:val="nil"/>
          <w:bottom w:space="0" w:sz="0" w:val="nil"/>
          <w:right w:space="0" w:sz="0" w:val="nil"/>
          <w:between w:space="0" w:sz="0" w:val="nil"/>
        </w:pBdr>
        <w:spacing w:before="200" w:line="240" w:lineRule="auto"/>
        <w:ind w:left="141" w:right="290" w:firstLine="0"/>
        <w:jc w:val="both"/>
        <w:rPr>
          <w:rFonts w:ascii="Book Antiqua" w:cs="Book Antiqua" w:eastAsia="Book Antiqua" w:hAnsi="Book Antiqua"/>
          <w:color w:val="ff0000"/>
        </w:rPr>
      </w:pPr>
      <w:r w:rsidDel="00000000" w:rsidR="00000000" w:rsidRPr="00000000">
        <w:rPr>
          <w:rFonts w:ascii="Book Antiqua" w:cs="Book Antiqua" w:eastAsia="Book Antiqua" w:hAnsi="Book Antiqua"/>
          <w:color w:val="000000"/>
          <w:rtl w:val="0"/>
        </w:rPr>
        <w:t xml:space="preserve">El </w:t>
      </w:r>
      <w:r w:rsidDel="00000000" w:rsidR="00000000" w:rsidRPr="00000000">
        <w:rPr>
          <w:rFonts w:ascii="Book Antiqua" w:cs="Book Antiqua" w:eastAsia="Book Antiqua" w:hAnsi="Book Antiqua"/>
          <w:rtl w:val="0"/>
        </w:rPr>
        <w:t xml:space="preserve">importe </w:t>
      </w:r>
      <w:r w:rsidDel="00000000" w:rsidR="00000000" w:rsidRPr="00000000">
        <w:rPr>
          <w:rFonts w:ascii="Book Antiqua" w:cs="Book Antiqua" w:eastAsia="Book Antiqua" w:hAnsi="Book Antiqua"/>
          <w:color w:val="000000"/>
          <w:rtl w:val="0"/>
        </w:rPr>
        <w:t xml:space="preserve">de las remuneraciones percibidas por el personal miembro del Comité de  Dirección es el siguiente: </w:t>
      </w:r>
      <w:r w:rsidDel="00000000" w:rsidR="00000000" w:rsidRPr="00000000">
        <w:rPr>
          <w:rtl w:val="0"/>
        </w:rPr>
      </w:r>
    </w:p>
    <w:p w:rsidR="00000000" w:rsidDel="00000000" w:rsidP="00000000" w:rsidRDefault="00000000" w:rsidRPr="00000000" w14:paraId="000011FF">
      <w:pPr>
        <w:widowControl w:val="0"/>
        <w:pBdr>
          <w:top w:space="0" w:sz="0" w:val="nil"/>
          <w:left w:space="0" w:sz="0" w:val="nil"/>
          <w:bottom w:space="0" w:sz="0" w:val="nil"/>
          <w:right w:space="0" w:sz="0" w:val="nil"/>
          <w:between w:space="0" w:sz="0" w:val="nil"/>
        </w:pBdr>
        <w:spacing w:before="4" w:line="240" w:lineRule="auto"/>
        <w:ind w:left="5760" w:right="290" w:firstLine="720"/>
        <w:jc w:val="both"/>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2025</w:t>
        <w:tab/>
        <w:tab/>
        <w:t xml:space="preserve"> 2024</w:t>
      </w:r>
    </w:p>
    <w:p w:rsidR="00000000" w:rsidDel="00000000" w:rsidP="00000000" w:rsidRDefault="00000000" w:rsidRPr="00000000" w14:paraId="00001200">
      <w:pPr>
        <w:widowControl w:val="0"/>
        <w:pBdr>
          <w:top w:space="0" w:sz="0" w:val="nil"/>
          <w:left w:space="0" w:sz="0" w:val="nil"/>
          <w:bottom w:space="0" w:sz="0" w:val="nil"/>
          <w:right w:space="0" w:sz="0" w:val="nil"/>
          <w:between w:space="0" w:sz="0" w:val="nil"/>
        </w:pBdr>
        <w:spacing w:before="15" w:line="240" w:lineRule="auto"/>
        <w:ind w:left="2745" w:right="290" w:hanging="2110"/>
        <w:jc w:val="both"/>
        <w:rPr>
          <w:rFonts w:ascii="Book Antiqua" w:cs="Book Antiqua" w:eastAsia="Book Antiqua" w:hAnsi="Book Antiqua"/>
        </w:rPr>
      </w:pPr>
      <w:r w:rsidDel="00000000" w:rsidR="00000000" w:rsidRPr="00000000">
        <w:rPr>
          <w:rFonts w:ascii="Book Antiqua" w:cs="Book Antiqua" w:eastAsia="Book Antiqua" w:hAnsi="Book Antiqua"/>
          <w:i w:val="1"/>
          <w:iCs w:val="1"/>
          <w:rtl w:val="0"/>
        </w:rPr>
        <w:t xml:space="preserve">Sueldos y dietas (cinco miembros) Cta. 640.0:</w:t>
        <w:tab/>
        <w:tab/>
      </w:r>
      <w:r w:rsidDel="00000000" w:rsidR="00000000" w:rsidRPr="00000000">
        <w:rPr>
          <w:rFonts w:ascii="Book Antiqua" w:cs="Book Antiqua" w:eastAsia="Book Antiqua" w:hAnsi="Book Antiqua"/>
          <w:rtl w:val="0"/>
        </w:rPr>
        <w:t xml:space="preserve">      173.536,28€       165.676,68€ </w:t>
      </w:r>
    </w:p>
    <w:p w:rsidR="00000000" w:rsidDel="00000000" w:rsidP="00000000" w:rsidRDefault="00000000" w:rsidRPr="00000000" w14:paraId="00001201">
      <w:pPr>
        <w:widowControl w:val="0"/>
        <w:pBdr>
          <w:top w:space="0" w:sz="0" w:val="nil"/>
          <w:left w:space="0" w:sz="0" w:val="nil"/>
          <w:bottom w:space="0" w:sz="0" w:val="nil"/>
          <w:right w:space="0" w:sz="0" w:val="nil"/>
          <w:between w:space="0" w:sz="0" w:val="nil"/>
        </w:pBdr>
        <w:spacing w:before="15" w:line="240" w:lineRule="auto"/>
        <w:ind w:left="2745" w:right="290" w:hanging="2110"/>
        <w:jc w:val="both"/>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02">
      <w:pPr>
        <w:widowControl w:val="0"/>
        <w:pBdr>
          <w:top w:space="0" w:sz="0" w:val="nil"/>
          <w:left w:space="0" w:sz="0" w:val="nil"/>
          <w:bottom w:space="0" w:sz="0" w:val="nil"/>
          <w:right w:space="0" w:sz="0" w:val="nil"/>
          <w:between w:space="0" w:sz="0" w:val="nil"/>
        </w:pBdr>
        <w:spacing w:before="40" w:line="240" w:lineRule="auto"/>
        <w:ind w:left="141" w:right="290" w:firstLine="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El incremento de la cifra en 2025 con respecto a 2024 obedece</w:t>
      </w:r>
      <w:r w:rsidDel="00000000" w:rsidR="00000000" w:rsidRPr="00000000">
        <w:rPr>
          <w:rFonts w:ascii="Book Antiqua" w:cs="Book Antiqua" w:eastAsia="Book Antiqua" w:hAnsi="Book Antiqua"/>
          <w:rtl w:val="0"/>
        </w:rPr>
        <w:t xml:space="preserve"> al aumento salarial acordado por la Junta Directiva en su reunión del </w:t>
      </w:r>
      <w:r w:rsidDel="00000000" w:rsidR="00000000" w:rsidRPr="00000000">
        <w:rPr>
          <w:rFonts w:ascii="Book Antiqua" w:cs="Book Antiqua" w:eastAsia="Book Antiqua" w:hAnsi="Book Antiqua"/>
          <w:rtl w:val="0"/>
        </w:rPr>
        <w:t xml:space="preserve">28 </w:t>
      </w:r>
      <w:r w:rsidDel="00000000" w:rsidR="00000000" w:rsidRPr="00000000">
        <w:rPr>
          <w:rFonts w:ascii="Book Antiqua" w:cs="Book Antiqua" w:eastAsia="Book Antiqua" w:hAnsi="Book Antiqua"/>
          <w:rtl w:val="0"/>
        </w:rPr>
        <w:t xml:space="preserve">de noviembre de 2024.</w:t>
      </w:r>
    </w:p>
    <w:p w:rsidR="00000000" w:rsidDel="00000000" w:rsidP="00000000" w:rsidRDefault="00000000" w:rsidRPr="00000000" w14:paraId="00001203">
      <w:pPr>
        <w:pStyle w:val="Heading1"/>
        <w:spacing w:before="200" w:lineRule="auto"/>
        <w:rPr>
          <w:sz w:val="36"/>
          <w:szCs w:val="36"/>
        </w:rPr>
      </w:pPr>
      <w:bookmarkStart w:colFirst="0" w:colLast="0" w:name="_heading=h.xqsx95xer7uj" w:id="74"/>
      <w:bookmarkEnd w:id="74"/>
      <w:r w:rsidDel="00000000" w:rsidR="00000000" w:rsidRPr="00000000">
        <w:rPr>
          <w:rtl w:val="0"/>
        </w:rPr>
      </w:r>
    </w:p>
    <w:p w:rsidR="00000000" w:rsidDel="00000000" w:rsidP="00000000" w:rsidRDefault="00000000" w:rsidRPr="00000000" w14:paraId="00001204">
      <w:pPr>
        <w:pStyle w:val="Heading1"/>
        <w:spacing w:before="200" w:lineRule="auto"/>
        <w:rPr>
          <w:vertAlign w:val="baseline"/>
        </w:rPr>
      </w:pPr>
      <w:bookmarkStart w:colFirst="0" w:colLast="0" w:name="_heading=h.czo7yuz5uf5q" w:id="75"/>
      <w:bookmarkEnd w:id="75"/>
      <w:r w:rsidDel="00000000" w:rsidR="00000000" w:rsidRPr="00000000">
        <w:rPr>
          <w:sz w:val="36"/>
          <w:szCs w:val="36"/>
          <w:rtl w:val="0"/>
        </w:rPr>
        <w:t xml:space="preserve">18. OTRA INFORMACIÓN</w:t>
      </w:r>
      <w:r w:rsidDel="00000000" w:rsidR="00000000" w:rsidRPr="00000000">
        <w:rPr>
          <w:rtl w:val="0"/>
        </w:rPr>
      </w:r>
    </w:p>
    <w:p w:rsidR="00000000" w:rsidDel="00000000" w:rsidP="00000000" w:rsidRDefault="00000000" w:rsidRPr="00000000" w14:paraId="00001205">
      <w:pPr>
        <w:widowControl w:val="0"/>
        <w:pBdr>
          <w:top w:space="0" w:sz="0" w:val="nil"/>
          <w:left w:space="0" w:sz="0" w:val="nil"/>
          <w:bottom w:space="0" w:sz="0" w:val="nil"/>
          <w:right w:space="0" w:sz="0" w:val="nil"/>
          <w:between w:space="0" w:sz="0" w:val="nil"/>
        </w:pBdr>
        <w:spacing w:after="120" w:before="20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Al 31 de diciembre de 2025</w:t>
      </w:r>
      <w:r w:rsidDel="00000000" w:rsidR="00000000" w:rsidRPr="00000000">
        <w:rPr>
          <w:rFonts w:ascii="Book Antiqua" w:cs="Book Antiqua" w:eastAsia="Book Antiqua" w:hAnsi="Book Antiqua"/>
          <w:color w:val="0000ff"/>
          <w:rtl w:val="0"/>
        </w:rPr>
        <w:t xml:space="preserve">  </w:t>
      </w:r>
      <w:r w:rsidDel="00000000" w:rsidR="00000000" w:rsidRPr="00000000">
        <w:rPr>
          <w:rFonts w:ascii="Book Antiqua" w:cs="Book Antiqua" w:eastAsia="Book Antiqua" w:hAnsi="Book Antiqua"/>
          <w:rtl w:val="0"/>
        </w:rPr>
        <w:t xml:space="preserve">la Asociación no cuenta con avales concedidos por  entidades de crédito. </w:t>
      </w:r>
    </w:p>
    <w:p w:rsidR="00000000" w:rsidDel="00000000" w:rsidP="00000000" w:rsidRDefault="00000000" w:rsidRPr="00000000" w14:paraId="00001206">
      <w:pPr>
        <w:widowControl w:val="0"/>
        <w:pBdr>
          <w:top w:space="0" w:sz="0" w:val="nil"/>
          <w:left w:space="0" w:sz="0" w:val="nil"/>
          <w:bottom w:space="0" w:sz="0" w:val="nil"/>
          <w:right w:space="0" w:sz="0" w:val="nil"/>
          <w:between w:space="0" w:sz="0" w:val="nil"/>
        </w:pBdr>
        <w:spacing w:after="120" w:before="20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La</w:t>
      </w:r>
      <w:r w:rsidDel="00000000" w:rsidR="00000000" w:rsidRPr="00000000">
        <w:rPr>
          <w:rFonts w:ascii="Book Antiqua" w:cs="Book Antiqua" w:eastAsia="Book Antiqua" w:hAnsi="Book Antiqua"/>
          <w:b w:val="1"/>
          <w:bCs w:val="1"/>
          <w:rtl w:val="0"/>
        </w:rPr>
        <w:t xml:space="preserve"> plantilla media </w:t>
      </w:r>
      <w:r w:rsidDel="00000000" w:rsidR="00000000" w:rsidRPr="00000000">
        <w:rPr>
          <w:rFonts w:ascii="Book Antiqua" w:cs="Book Antiqua" w:eastAsia="Book Antiqua" w:hAnsi="Book Antiqua"/>
          <w:rtl w:val="0"/>
        </w:rPr>
        <w:t xml:space="preserve">de la Asociación en el año 2025 ha sido de </w:t>
      </w:r>
      <w:r w:rsidDel="00000000" w:rsidR="00000000" w:rsidRPr="00000000">
        <w:rPr>
          <w:rFonts w:ascii="Book Antiqua" w:cs="Book Antiqua" w:eastAsia="Book Antiqua" w:hAnsi="Book Antiqua"/>
          <w:b w:val="1"/>
          <w:bCs w:val="1"/>
          <w:rtl w:val="0"/>
        </w:rPr>
        <w:t xml:space="preserve">39 empleados</w:t>
      </w:r>
      <w:r w:rsidDel="00000000" w:rsidR="00000000" w:rsidRPr="00000000">
        <w:rPr>
          <w:rFonts w:ascii="Book Antiqua" w:cs="Book Antiqua" w:eastAsia="Book Antiqua" w:hAnsi="Book Antiqua"/>
          <w:rtl w:val="0"/>
        </w:rPr>
        <w:t xml:space="preserve">.</w:t>
      </w:r>
    </w:p>
    <w:p w:rsidR="00000000" w:rsidDel="00000000" w:rsidP="00000000" w:rsidRDefault="00000000" w:rsidRPr="00000000" w14:paraId="00001207">
      <w:pPr>
        <w:widowControl w:val="0"/>
        <w:spacing w:after="100" w:line="12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Hombres---------; 51%.</w:t>
      </w:r>
    </w:p>
    <w:p w:rsidR="00000000" w:rsidDel="00000000" w:rsidP="00000000" w:rsidRDefault="00000000" w:rsidRPr="00000000" w14:paraId="00001208">
      <w:pPr>
        <w:widowControl w:val="0"/>
        <w:spacing w:after="100" w:line="12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Mujeres—-------;  49%.</w:t>
      </w:r>
    </w:p>
    <w:p w:rsidR="00000000" w:rsidDel="00000000" w:rsidP="00000000" w:rsidRDefault="00000000" w:rsidRPr="00000000" w14:paraId="00001209">
      <w:pPr>
        <w:widowControl w:val="0"/>
        <w:pBdr>
          <w:top w:space="0" w:sz="0" w:val="nil"/>
          <w:left w:space="0" w:sz="0" w:val="nil"/>
          <w:bottom w:space="0" w:sz="0" w:val="nil"/>
          <w:right w:space="0" w:sz="0" w:val="nil"/>
          <w:between w:space="0" w:sz="0" w:val="nil"/>
        </w:pBdr>
        <w:spacing w:before="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Independientemente del momento de facturación, los honorarios por servicios profesionales de auditoría relativos al ejercici</w:t>
      </w:r>
      <w:r w:rsidDel="00000000" w:rsidR="00000000" w:rsidRPr="00000000">
        <w:rPr>
          <w:rFonts w:ascii="Book Antiqua" w:cs="Book Antiqua" w:eastAsia="Book Antiqua" w:hAnsi="Book Antiqua"/>
          <w:rtl w:val="0"/>
        </w:rPr>
        <w:t xml:space="preserve">o 2025 ascienden a</w:t>
      </w:r>
      <w:r w:rsidDel="00000000" w:rsidR="00000000" w:rsidRPr="00000000">
        <w:rPr>
          <w:rFonts w:ascii="Book Antiqua" w:cs="Book Antiqua" w:eastAsia="Book Antiqua" w:hAnsi="Book Antiqua"/>
          <w:sz w:val="24"/>
          <w:szCs w:val="24"/>
          <w:rtl w:val="0"/>
        </w:rPr>
        <w:t xml:space="preserve"> 5.566,00 </w:t>
      </w:r>
      <w:r w:rsidDel="00000000" w:rsidR="00000000" w:rsidRPr="00000000">
        <w:rPr>
          <w:rFonts w:ascii="Book Antiqua" w:cs="Book Antiqua" w:eastAsia="Book Antiqua" w:hAnsi="Book Antiqua"/>
          <w:rtl w:val="0"/>
        </w:rPr>
        <w:t xml:space="preserve">euros, más la tasa de auditoría vigente, por 128,41 euros.</w:t>
      </w:r>
    </w:p>
    <w:p w:rsidR="00000000" w:rsidDel="00000000" w:rsidP="00000000" w:rsidRDefault="00000000" w:rsidRPr="00000000" w14:paraId="0000120A">
      <w:pPr>
        <w:widowControl w:val="0"/>
        <w:pBdr>
          <w:top w:space="0" w:sz="0" w:val="nil"/>
          <w:left w:space="0" w:sz="0" w:val="nil"/>
          <w:bottom w:space="0" w:sz="0" w:val="nil"/>
          <w:right w:space="0" w:sz="0" w:val="nil"/>
          <w:between w:space="0" w:sz="0" w:val="nil"/>
        </w:pBdr>
        <w:spacing w:before="200" w:line="240" w:lineRule="auto"/>
        <w:ind w:right="29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Los honorarios por servicios profesionales de auditoría relativos al ejercicio 2024 fueron de  </w:t>
      </w:r>
      <w:r w:rsidDel="00000000" w:rsidR="00000000" w:rsidRPr="00000000">
        <w:rPr>
          <w:rFonts w:ascii="Book Antiqua" w:cs="Book Antiqua" w:eastAsia="Book Antiqua" w:hAnsi="Book Antiqua"/>
          <w:sz w:val="24"/>
          <w:szCs w:val="24"/>
          <w:rtl w:val="0"/>
        </w:rPr>
        <w:t xml:space="preserve">3.630</w:t>
      </w:r>
      <w:r w:rsidDel="00000000" w:rsidR="00000000" w:rsidRPr="00000000">
        <w:rPr>
          <w:rFonts w:ascii="Book Antiqua" w:cs="Book Antiqua" w:eastAsia="Book Antiqua" w:hAnsi="Book Antiqua"/>
          <w:rtl w:val="0"/>
        </w:rPr>
        <w:t xml:space="preserve"> euros.</w:t>
      </w:r>
    </w:p>
    <w:p w:rsidR="00000000" w:rsidDel="00000000" w:rsidP="00000000" w:rsidRDefault="00000000" w:rsidRPr="00000000" w14:paraId="0000120B">
      <w:pPr>
        <w:widowControl w:val="0"/>
        <w:spacing w:before="284" w:line="240" w:lineRule="auto"/>
        <w:ind w:left="0" w:right="290" w:firstLine="0"/>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No se han producido hechos de carácter significativo desde la fecha de cierre hasta la fecha de formulación de las presentes Cuentas Anuales Abreviadas</w:t>
      </w:r>
    </w:p>
    <w:p w:rsidR="00000000" w:rsidDel="00000000" w:rsidP="00000000" w:rsidRDefault="00000000" w:rsidRPr="00000000" w14:paraId="0000120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left"/>
        <w:rPr>
          <w:rFonts w:ascii="Arial" w:cs="Arial" w:eastAsia="Arial" w:hAnsi="Arial"/>
          <w:b w:val="1"/>
          <w:bCs w:val="1"/>
          <w:i w:val="0"/>
          <w:iCs w:val="0"/>
          <w:smallCaps w:val="0"/>
          <w:strike w:val="0"/>
          <w:color w:val="ffff00"/>
          <w:u w:val="none"/>
          <w:shd w:fill="auto" w:val="clear"/>
          <w:vertAlign w:val="baseline"/>
        </w:rPr>
      </w:pPr>
      <w:bookmarkStart w:colFirst="0" w:colLast="0" w:name="_heading=h.u45re7f8wx3t" w:id="76"/>
      <w:bookmarkEnd w:id="76"/>
      <w:r w:rsidDel="00000000" w:rsidR="00000000" w:rsidRPr="00000000">
        <w:rPr>
          <w:rtl w:val="0"/>
        </w:rPr>
      </w:r>
    </w:p>
    <w:p w:rsidR="00000000" w:rsidDel="00000000" w:rsidP="00000000" w:rsidRDefault="00000000" w:rsidRPr="00000000" w14:paraId="0000120D">
      <w:pPr>
        <w:pStyle w:val="Heading1"/>
        <w:spacing w:before="200" w:lineRule="auto"/>
        <w:rPr>
          <w:color w:val="0000ff"/>
          <w:sz w:val="36"/>
          <w:szCs w:val="36"/>
          <w:highlight w:val="cyan"/>
        </w:rPr>
      </w:pPr>
      <w:bookmarkStart w:colFirst="0" w:colLast="0" w:name="_heading=h.m7onx9nylptc" w:id="77"/>
      <w:bookmarkEnd w:id="77"/>
      <w:r w:rsidDel="00000000" w:rsidR="00000000" w:rsidRPr="00000000">
        <w:rPr>
          <w:sz w:val="36"/>
          <w:szCs w:val="36"/>
          <w:rtl w:val="0"/>
        </w:rPr>
        <w:t xml:space="preserve">19. LIQUIDACIÓN DEL PRESUPUESTO 2025 </w:t>
      </w:r>
      <w:r w:rsidDel="00000000" w:rsidR="00000000" w:rsidRPr="00000000">
        <w:rPr>
          <w:rtl w:val="0"/>
        </w:rPr>
      </w:r>
    </w:p>
    <w:p w:rsidR="00000000" w:rsidDel="00000000" w:rsidP="00000000" w:rsidRDefault="00000000" w:rsidRPr="00000000" w14:paraId="0000120E">
      <w:pPr>
        <w:rPr/>
      </w:pPr>
      <w:r w:rsidDel="00000000" w:rsidR="00000000" w:rsidRPr="00000000">
        <w:rPr>
          <w:rtl w:val="0"/>
        </w:rPr>
      </w:r>
    </w:p>
    <w:tbl>
      <w:tblPr>
        <w:tblStyle w:val="Table46"/>
        <w:tblW w:w="92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15"/>
        <w:gridCol w:w="1560"/>
        <w:gridCol w:w="1530"/>
        <w:gridCol w:w="1380"/>
        <w:tblGridChange w:id="0">
          <w:tblGrid>
            <w:gridCol w:w="4815"/>
            <w:gridCol w:w="1560"/>
            <w:gridCol w:w="1530"/>
            <w:gridCol w:w="1380"/>
          </w:tblGrid>
        </w:tblGridChange>
      </w:tblGrid>
      <w:tr>
        <w:trPr>
          <w:cantSplit w:val="0"/>
          <w:trHeight w:val="330" w:hRule="atLeast"/>
          <w:tblHeader w:val="0"/>
        </w:trPr>
        <w:tc>
          <w:tcPr>
            <w:tcBorders>
              <w:top w:color="000000" w:space="0" w:sz="8" w:val="single"/>
              <w:left w:color="000000" w:space="0" w:sz="8" w:val="single"/>
              <w:bottom w:color="000000" w:space="0" w:sz="8" w:val="single"/>
              <w:right w:color="000000" w:space="0" w:sz="8" w:val="single"/>
            </w:tcBorders>
            <w:shd w:fill="f3f3f3" w:val="clear"/>
            <w:tcMar>
              <w:top w:w="0.0" w:type="dxa"/>
              <w:left w:w="40.0" w:type="dxa"/>
              <w:bottom w:w="0.0" w:type="dxa"/>
              <w:right w:w="40.0" w:type="dxa"/>
            </w:tcMar>
            <w:vAlign w:val="bottom"/>
          </w:tcPr>
          <w:p w:rsidR="00000000" w:rsidDel="00000000" w:rsidP="00000000" w:rsidRDefault="00000000" w:rsidRPr="00000000" w14:paraId="0000120F">
            <w:pPr>
              <w:widowControl w:val="0"/>
              <w:spacing w:line="276" w:lineRule="auto"/>
              <w:rPr>
                <w:rFonts w:ascii="Calibri" w:cs="Calibri" w:eastAsia="Calibri" w:hAnsi="Calibri"/>
              </w:rPr>
            </w:pPr>
            <w:r w:rsidDel="00000000" w:rsidR="00000000" w:rsidRPr="00000000">
              <w:rPr>
                <w:rFonts w:ascii="Book Antiqua" w:cs="Book Antiqua" w:eastAsia="Book Antiqua" w:hAnsi="Book Antiqua"/>
                <w:b w:val="1"/>
                <w:bCs w:val="1"/>
                <w:rtl w:val="0"/>
              </w:rPr>
              <w:t xml:space="preserve">GASTOS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3f3f3" w:val="clear"/>
            <w:tcMar>
              <w:top w:w="0.0" w:type="dxa"/>
              <w:left w:w="40.0" w:type="dxa"/>
              <w:bottom w:w="0.0" w:type="dxa"/>
              <w:right w:w="40.0" w:type="dxa"/>
            </w:tcMar>
            <w:vAlign w:val="bottom"/>
          </w:tcPr>
          <w:p w:rsidR="00000000" w:rsidDel="00000000" w:rsidP="00000000" w:rsidRDefault="00000000" w:rsidRPr="00000000" w14:paraId="00001210">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b w:val="1"/>
                <w:bCs w:val="1"/>
                <w:rtl w:val="0"/>
              </w:rPr>
              <w:t xml:space="preserve">Presupuesto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3f3f3" w:val="clear"/>
            <w:tcMar>
              <w:top w:w="0.0" w:type="dxa"/>
              <w:left w:w="40.0" w:type="dxa"/>
              <w:bottom w:w="0.0" w:type="dxa"/>
              <w:right w:w="40.0" w:type="dxa"/>
            </w:tcMar>
            <w:vAlign w:val="bottom"/>
          </w:tcPr>
          <w:p w:rsidR="00000000" w:rsidDel="00000000" w:rsidP="00000000" w:rsidRDefault="00000000" w:rsidRPr="00000000" w14:paraId="00001211">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b w:val="1"/>
                <w:bCs w:val="1"/>
                <w:rtl w:val="0"/>
              </w:rPr>
              <w:t xml:space="preserve">Realización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3f3f3" w:val="clear"/>
            <w:tcMar>
              <w:top w:w="0.0" w:type="dxa"/>
              <w:left w:w="40.0" w:type="dxa"/>
              <w:bottom w:w="0.0" w:type="dxa"/>
              <w:right w:w="40.0" w:type="dxa"/>
            </w:tcMar>
            <w:vAlign w:val="bottom"/>
          </w:tcPr>
          <w:p w:rsidR="00000000" w:rsidDel="00000000" w:rsidP="00000000" w:rsidRDefault="00000000" w:rsidRPr="00000000" w14:paraId="00001212">
            <w:pPr>
              <w:widowControl w:val="0"/>
              <w:spacing w:line="276" w:lineRule="auto"/>
              <w:jc w:val="center"/>
              <w:rPr>
                <w:rFonts w:ascii="Calibri" w:cs="Calibri" w:eastAsia="Calibri" w:hAnsi="Calibri"/>
              </w:rPr>
            </w:pPr>
            <w:r w:rsidDel="00000000" w:rsidR="00000000" w:rsidRPr="00000000">
              <w:rPr>
                <w:rFonts w:ascii="Book Antiqua" w:cs="Book Antiqua" w:eastAsia="Book Antiqua" w:hAnsi="Book Antiqua"/>
                <w:b w:val="1"/>
                <w:bCs w:val="1"/>
                <w:i w:val="1"/>
                <w:iCs w:val="1"/>
                <w:rtl w:val="0"/>
              </w:rPr>
              <w:t xml:space="preserve">Desviación</w:t>
            </w:r>
            <w:r w:rsidDel="00000000" w:rsidR="00000000" w:rsidRPr="00000000">
              <w:rPr>
                <w:rtl w:val="0"/>
              </w:rPr>
            </w:r>
          </w:p>
        </w:tc>
      </w:tr>
      <w:tr>
        <w:trPr>
          <w:cantSplit w:val="0"/>
          <w:trHeight w:val="308.5437201223677" w:hRule="atLeast"/>
          <w:tblHeader w:val="0"/>
        </w:trPr>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13">
            <w:pPr>
              <w:widowControl w:val="0"/>
              <w:spacing w:line="276" w:lineRule="auto"/>
              <w:rPr>
                <w:rFonts w:ascii="Calibri" w:cs="Calibri" w:eastAsia="Calibri" w:hAnsi="Calibri"/>
              </w:rPr>
            </w:pPr>
            <w:r w:rsidDel="00000000" w:rsidR="00000000" w:rsidRPr="00000000">
              <w:rPr>
                <w:rFonts w:ascii="Book Antiqua" w:cs="Book Antiqua" w:eastAsia="Book Antiqua" w:hAnsi="Book Antiqua"/>
                <w:rtl w:val="0"/>
              </w:rPr>
              <w:t xml:space="preserve">Ayudas económicas y gastos colaboradores</w:t>
            </w:r>
            <w:r w:rsidDel="00000000" w:rsidR="00000000" w:rsidRPr="00000000">
              <w:rPr>
                <w:rtl w:val="0"/>
              </w:rPr>
            </w:r>
          </w:p>
        </w:tc>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14">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570.000,00</w:t>
            </w:r>
          </w:p>
        </w:tc>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15">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908.354,61</w:t>
            </w:r>
          </w:p>
        </w:tc>
        <w:tc>
          <w:tcPr>
            <w:tcBorders>
              <w:top w:color="000000" w:space="0" w:sz="8" w:val="single"/>
              <w:left w:color="000000" w:space="0" w:sz="8" w:val="single"/>
              <w:bottom w:color="000000" w:space="0" w:sz="8" w:val="dashed"/>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16">
            <w:pPr>
              <w:widowControl w:val="0"/>
              <w:spacing w:line="240" w:lineRule="auto"/>
              <w:jc w:val="right"/>
              <w:rPr>
                <w:rFonts w:ascii="Book Antiqua" w:cs="Book Antiqua" w:eastAsia="Book Antiqua" w:hAnsi="Book Antiqua"/>
                <w:b w:val="1"/>
                <w:bCs w:val="1"/>
                <w:i w:val="1"/>
                <w:iCs w:val="1"/>
                <w:color w:val="434343"/>
              </w:rPr>
            </w:pPr>
            <w:r w:rsidDel="00000000" w:rsidR="00000000" w:rsidRPr="00000000">
              <w:rPr>
                <w:rFonts w:ascii="Book Antiqua" w:cs="Book Antiqua" w:eastAsia="Book Antiqua" w:hAnsi="Book Antiqua"/>
                <w:b w:val="1"/>
                <w:bCs w:val="1"/>
                <w:i w:val="1"/>
                <w:iCs w:val="1"/>
                <w:color w:val="434343"/>
                <w:rtl w:val="0"/>
              </w:rPr>
              <w:t xml:space="preserve">59,36%</w:t>
            </w:r>
          </w:p>
        </w:tc>
      </w:tr>
      <w:tr>
        <w:trPr>
          <w:cantSplit w:val="0"/>
          <w:trHeight w:val="318.78034850087744" w:hRule="atLeast"/>
          <w:tblHeader w:val="0"/>
        </w:trPr>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17">
            <w:pPr>
              <w:widowControl w:val="0"/>
              <w:spacing w:line="276" w:lineRule="auto"/>
              <w:rPr>
                <w:rFonts w:ascii="Calibri" w:cs="Calibri" w:eastAsia="Calibri" w:hAnsi="Calibri"/>
              </w:rPr>
            </w:pPr>
            <w:r w:rsidDel="00000000" w:rsidR="00000000" w:rsidRPr="00000000">
              <w:rPr>
                <w:rFonts w:ascii="Book Antiqua" w:cs="Book Antiqua" w:eastAsia="Book Antiqua" w:hAnsi="Book Antiqua"/>
                <w:rtl w:val="0"/>
              </w:rPr>
              <w:t xml:space="preserve">Compras de materiales para la actividad</w:t>
            </w:r>
            <w:r w:rsidDel="00000000" w:rsidR="00000000" w:rsidRPr="00000000">
              <w:rPr>
                <w:rtl w:val="0"/>
              </w:rPr>
            </w:r>
          </w:p>
        </w:tc>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18">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105.000,00</w:t>
            </w:r>
          </w:p>
        </w:tc>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19">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101.076,45</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1A">
            <w:pPr>
              <w:widowControl w:val="0"/>
              <w:spacing w:line="240" w:lineRule="auto"/>
              <w:jc w:val="right"/>
              <w:rPr>
                <w:rFonts w:ascii="Book Antiqua" w:cs="Book Antiqua" w:eastAsia="Book Antiqua" w:hAnsi="Book Antiqua"/>
                <w:b w:val="1"/>
                <w:bCs w:val="1"/>
                <w:i w:val="1"/>
                <w:iCs w:val="1"/>
                <w:color w:val="434343"/>
              </w:rPr>
            </w:pPr>
            <w:r w:rsidDel="00000000" w:rsidR="00000000" w:rsidRPr="00000000">
              <w:rPr>
                <w:rFonts w:ascii="Book Antiqua" w:cs="Book Antiqua" w:eastAsia="Book Antiqua" w:hAnsi="Book Antiqua"/>
                <w:b w:val="1"/>
                <w:bCs w:val="1"/>
                <w:i w:val="1"/>
                <w:iCs w:val="1"/>
                <w:color w:val="434343"/>
                <w:rtl w:val="0"/>
              </w:rPr>
              <w:t xml:space="preserve">-3,74%</w:t>
            </w:r>
          </w:p>
        </w:tc>
      </w:tr>
      <w:tr>
        <w:trPr>
          <w:cantSplit w:val="0"/>
          <w:trHeight w:val="318.78034850087744" w:hRule="atLeast"/>
          <w:tblHeader w:val="0"/>
        </w:trPr>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1B">
            <w:pPr>
              <w:widowControl w:val="0"/>
              <w:spacing w:line="276" w:lineRule="auto"/>
              <w:rPr>
                <w:rFonts w:ascii="Calibri" w:cs="Calibri" w:eastAsia="Calibri" w:hAnsi="Calibri"/>
              </w:rPr>
            </w:pPr>
            <w:r w:rsidDel="00000000" w:rsidR="00000000" w:rsidRPr="00000000">
              <w:rPr>
                <w:rFonts w:ascii="Book Antiqua" w:cs="Book Antiqua" w:eastAsia="Book Antiqua" w:hAnsi="Book Antiqua"/>
                <w:rtl w:val="0"/>
              </w:rPr>
              <w:t xml:space="preserve">Servicios exteriores</w:t>
            </w:r>
            <w:r w:rsidDel="00000000" w:rsidR="00000000" w:rsidRPr="00000000">
              <w:rPr>
                <w:rtl w:val="0"/>
              </w:rPr>
            </w:r>
          </w:p>
        </w:tc>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1C">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975.000,00</w:t>
            </w:r>
          </w:p>
        </w:tc>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1D">
            <w:pPr>
              <w:widowControl w:val="0"/>
              <w:spacing w:line="276" w:lineRule="auto"/>
              <w:jc w:val="right"/>
              <w:rPr>
                <w:rFonts w:ascii="Book Antiqua" w:cs="Book Antiqua" w:eastAsia="Book Antiqua" w:hAnsi="Book Antiqua"/>
                <w:color w:val="434343"/>
              </w:rPr>
            </w:pPr>
            <w:r w:rsidDel="00000000" w:rsidR="00000000" w:rsidRPr="00000000">
              <w:rPr>
                <w:rFonts w:ascii="Book Antiqua" w:cs="Book Antiqua" w:eastAsia="Book Antiqua" w:hAnsi="Book Antiqua"/>
                <w:color w:val="434343"/>
                <w:rtl w:val="0"/>
              </w:rPr>
              <w:t xml:space="preserve">1.037.344,30</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1E">
            <w:pPr>
              <w:widowControl w:val="0"/>
              <w:spacing w:line="240" w:lineRule="auto"/>
              <w:jc w:val="right"/>
              <w:rPr>
                <w:rFonts w:ascii="Book Antiqua" w:cs="Book Antiqua" w:eastAsia="Book Antiqua" w:hAnsi="Book Antiqua"/>
                <w:b w:val="1"/>
                <w:bCs w:val="1"/>
                <w:i w:val="1"/>
                <w:iCs w:val="1"/>
                <w:color w:val="434343"/>
              </w:rPr>
            </w:pPr>
            <w:r w:rsidDel="00000000" w:rsidR="00000000" w:rsidRPr="00000000">
              <w:rPr>
                <w:rFonts w:ascii="Book Antiqua" w:cs="Book Antiqua" w:eastAsia="Book Antiqua" w:hAnsi="Book Antiqua"/>
                <w:b w:val="1"/>
                <w:bCs w:val="1"/>
                <w:i w:val="1"/>
                <w:iCs w:val="1"/>
                <w:color w:val="434343"/>
                <w:rtl w:val="0"/>
              </w:rPr>
              <w:t xml:space="preserve">6,39%</w:t>
            </w:r>
          </w:p>
        </w:tc>
      </w:tr>
      <w:tr>
        <w:trPr>
          <w:cantSplit w:val="0"/>
          <w:trHeight w:val="318.78034850087744" w:hRule="atLeast"/>
          <w:tblHeader w:val="0"/>
        </w:trPr>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1F">
            <w:pPr>
              <w:widowControl w:val="0"/>
              <w:spacing w:line="276" w:lineRule="auto"/>
              <w:rPr>
                <w:rFonts w:ascii="Calibri" w:cs="Calibri" w:eastAsia="Calibri" w:hAnsi="Calibri"/>
              </w:rPr>
            </w:pPr>
            <w:r w:rsidDel="00000000" w:rsidR="00000000" w:rsidRPr="00000000">
              <w:rPr>
                <w:rFonts w:ascii="Book Antiqua" w:cs="Book Antiqua" w:eastAsia="Book Antiqua" w:hAnsi="Book Antiqua"/>
                <w:rtl w:val="0"/>
              </w:rPr>
              <w:t xml:space="preserve">Gastos de personal</w:t>
            </w:r>
            <w:r w:rsidDel="00000000" w:rsidR="00000000" w:rsidRPr="00000000">
              <w:rPr>
                <w:rtl w:val="0"/>
              </w:rPr>
            </w:r>
          </w:p>
        </w:tc>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20">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1.188.286,32</w:t>
            </w:r>
          </w:p>
        </w:tc>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21">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1.147.823,08</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22">
            <w:pPr>
              <w:widowControl w:val="0"/>
              <w:spacing w:line="240" w:lineRule="auto"/>
              <w:jc w:val="right"/>
              <w:rPr>
                <w:rFonts w:ascii="Book Antiqua" w:cs="Book Antiqua" w:eastAsia="Book Antiqua" w:hAnsi="Book Antiqua"/>
                <w:b w:val="1"/>
                <w:bCs w:val="1"/>
                <w:i w:val="1"/>
                <w:iCs w:val="1"/>
                <w:color w:val="434343"/>
              </w:rPr>
            </w:pPr>
            <w:r w:rsidDel="00000000" w:rsidR="00000000" w:rsidRPr="00000000">
              <w:rPr>
                <w:rFonts w:ascii="Book Antiqua" w:cs="Book Antiqua" w:eastAsia="Book Antiqua" w:hAnsi="Book Antiqua"/>
                <w:b w:val="1"/>
                <w:bCs w:val="1"/>
                <w:i w:val="1"/>
                <w:iCs w:val="1"/>
                <w:color w:val="434343"/>
                <w:rtl w:val="0"/>
              </w:rPr>
              <w:t xml:space="preserve">-3,41%</w:t>
            </w:r>
          </w:p>
        </w:tc>
      </w:tr>
      <w:tr>
        <w:trPr>
          <w:cantSplit w:val="0"/>
          <w:trHeight w:val="318.78034850087744" w:hRule="atLeast"/>
          <w:tblHeader w:val="0"/>
        </w:trPr>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23">
            <w:pPr>
              <w:widowControl w:val="0"/>
              <w:spacing w:line="276" w:lineRule="auto"/>
              <w:rPr>
                <w:rFonts w:ascii="Calibri" w:cs="Calibri" w:eastAsia="Calibri" w:hAnsi="Calibri"/>
              </w:rPr>
            </w:pPr>
            <w:r w:rsidDel="00000000" w:rsidR="00000000" w:rsidRPr="00000000">
              <w:rPr>
                <w:rFonts w:ascii="Book Antiqua" w:cs="Book Antiqua" w:eastAsia="Book Antiqua" w:hAnsi="Book Antiqua"/>
                <w:rtl w:val="0"/>
              </w:rPr>
              <w:t xml:space="preserve">Amortización inmovilizado</w:t>
            </w:r>
            <w:r w:rsidDel="00000000" w:rsidR="00000000" w:rsidRPr="00000000">
              <w:rPr>
                <w:rtl w:val="0"/>
              </w:rPr>
            </w:r>
          </w:p>
        </w:tc>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24">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14.600,00</w:t>
            </w:r>
          </w:p>
        </w:tc>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25">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24.742,32</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26">
            <w:pPr>
              <w:widowControl w:val="0"/>
              <w:spacing w:line="240" w:lineRule="auto"/>
              <w:jc w:val="right"/>
              <w:rPr>
                <w:rFonts w:ascii="Book Antiqua" w:cs="Book Antiqua" w:eastAsia="Book Antiqua" w:hAnsi="Book Antiqua"/>
                <w:b w:val="1"/>
                <w:bCs w:val="1"/>
                <w:i w:val="1"/>
                <w:iCs w:val="1"/>
                <w:color w:val="434343"/>
              </w:rPr>
            </w:pPr>
            <w:r w:rsidDel="00000000" w:rsidR="00000000" w:rsidRPr="00000000">
              <w:rPr>
                <w:rFonts w:ascii="Book Antiqua" w:cs="Book Antiqua" w:eastAsia="Book Antiqua" w:hAnsi="Book Antiqua"/>
                <w:b w:val="1"/>
                <w:bCs w:val="1"/>
                <w:i w:val="1"/>
                <w:iCs w:val="1"/>
                <w:color w:val="434343"/>
                <w:rtl w:val="0"/>
              </w:rPr>
              <w:t xml:space="preserve">69,47%</w:t>
            </w:r>
          </w:p>
        </w:tc>
      </w:tr>
      <w:tr>
        <w:trPr>
          <w:cantSplit w:val="0"/>
          <w:trHeight w:val="318.78034850087744" w:hRule="atLeast"/>
          <w:tblHeader w:val="0"/>
        </w:trPr>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27">
            <w:pPr>
              <w:widowControl w:val="0"/>
              <w:spacing w:line="276" w:lineRule="auto"/>
              <w:rPr>
                <w:rFonts w:ascii="Calibri" w:cs="Calibri" w:eastAsia="Calibri" w:hAnsi="Calibri"/>
              </w:rPr>
            </w:pPr>
            <w:r w:rsidDel="00000000" w:rsidR="00000000" w:rsidRPr="00000000">
              <w:rPr>
                <w:rFonts w:ascii="Book Antiqua" w:cs="Book Antiqua" w:eastAsia="Book Antiqua" w:hAnsi="Book Antiqua"/>
                <w:rtl w:val="0"/>
              </w:rPr>
              <w:t xml:space="preserve">Dotación de provisiones</w:t>
            </w:r>
            <w:r w:rsidDel="00000000" w:rsidR="00000000" w:rsidRPr="00000000">
              <w:rPr>
                <w:rtl w:val="0"/>
              </w:rPr>
            </w:r>
          </w:p>
        </w:tc>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28">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170.000,00</w:t>
            </w:r>
          </w:p>
        </w:tc>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29">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270.863,73</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2A">
            <w:pPr>
              <w:widowControl w:val="0"/>
              <w:spacing w:line="240" w:lineRule="auto"/>
              <w:jc w:val="right"/>
              <w:rPr>
                <w:rFonts w:ascii="Book Antiqua" w:cs="Book Antiqua" w:eastAsia="Book Antiqua" w:hAnsi="Book Antiqua"/>
                <w:b w:val="1"/>
                <w:bCs w:val="1"/>
                <w:i w:val="1"/>
                <w:iCs w:val="1"/>
                <w:color w:val="434343"/>
              </w:rPr>
            </w:pPr>
            <w:r w:rsidDel="00000000" w:rsidR="00000000" w:rsidRPr="00000000">
              <w:rPr>
                <w:rFonts w:ascii="Book Antiqua" w:cs="Book Antiqua" w:eastAsia="Book Antiqua" w:hAnsi="Book Antiqua"/>
                <w:b w:val="1"/>
                <w:bCs w:val="1"/>
                <w:i w:val="1"/>
                <w:iCs w:val="1"/>
                <w:color w:val="434343"/>
                <w:rtl w:val="0"/>
              </w:rPr>
              <w:t xml:space="preserve">59,33%</w:t>
            </w:r>
          </w:p>
        </w:tc>
      </w:tr>
      <w:tr>
        <w:trPr>
          <w:cantSplit w:val="0"/>
          <w:trHeight w:val="617.0874402447354" w:hRule="atLeast"/>
          <w:tblHeader w:val="0"/>
        </w:trPr>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2B">
            <w:pPr>
              <w:widowControl w:val="0"/>
              <w:spacing w:line="276" w:lineRule="auto"/>
              <w:rPr>
                <w:rFonts w:ascii="Calibri" w:cs="Calibri" w:eastAsia="Calibri" w:hAnsi="Calibri"/>
              </w:rPr>
            </w:pPr>
            <w:r w:rsidDel="00000000" w:rsidR="00000000" w:rsidRPr="00000000">
              <w:rPr>
                <w:rFonts w:ascii="Book Antiqua" w:cs="Book Antiqua" w:eastAsia="Book Antiqua" w:hAnsi="Book Antiqua"/>
                <w:rtl w:val="0"/>
              </w:rPr>
              <w:t xml:space="preserve">Otros tributos; pérdidas de gestión; gastos financieros</w:t>
            </w:r>
            <w:r w:rsidDel="00000000" w:rsidR="00000000" w:rsidRPr="00000000">
              <w:rPr>
                <w:rtl w:val="0"/>
              </w:rPr>
            </w:r>
          </w:p>
        </w:tc>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2C">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1.000,00</w:t>
            </w:r>
          </w:p>
        </w:tc>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2D">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5.311,87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2E">
            <w:pPr>
              <w:widowControl w:val="0"/>
              <w:spacing w:line="240" w:lineRule="auto"/>
              <w:jc w:val="right"/>
              <w:rPr>
                <w:rFonts w:ascii="Book Antiqua" w:cs="Book Antiqua" w:eastAsia="Book Antiqua" w:hAnsi="Book Antiqua"/>
                <w:b w:val="1"/>
                <w:bCs w:val="1"/>
                <w:i w:val="1"/>
                <w:iCs w:val="1"/>
                <w:color w:val="434343"/>
              </w:rPr>
            </w:pPr>
            <w:r w:rsidDel="00000000" w:rsidR="00000000" w:rsidRPr="00000000">
              <w:rPr>
                <w:rFonts w:ascii="Book Antiqua" w:cs="Book Antiqua" w:eastAsia="Book Antiqua" w:hAnsi="Book Antiqua"/>
                <w:b w:val="1"/>
                <w:bCs w:val="1"/>
                <w:i w:val="1"/>
                <w:iCs w:val="1"/>
                <w:color w:val="434343"/>
                <w:rtl w:val="0"/>
              </w:rPr>
              <w:t xml:space="preserve">431,19%</w:t>
            </w:r>
          </w:p>
        </w:tc>
      </w:tr>
      <w:tr>
        <w:trPr>
          <w:cantSplit w:val="0"/>
          <w:trHeight w:val="318.78034850087744" w:hRule="atLeast"/>
          <w:tblHeader w:val="0"/>
        </w:trPr>
        <w:tc>
          <w:tcPr>
            <w:tcBorders>
              <w:top w:color="000000" w:space="0" w:sz="8" w:val="single"/>
              <w:left w:color="000000" w:space="0" w:sz="8" w:val="single"/>
              <w:bottom w:color="000000" w:space="0" w:sz="8" w:val="single"/>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2F">
            <w:pPr>
              <w:widowControl w:val="0"/>
              <w:spacing w:line="240" w:lineRule="auto"/>
              <w:rPr>
                <w:rFonts w:ascii="Calibri" w:cs="Calibri" w:eastAsia="Calibri" w:hAnsi="Calibri"/>
              </w:rPr>
            </w:pPr>
            <w:r w:rsidDel="00000000" w:rsidR="00000000" w:rsidRPr="00000000">
              <w:rPr>
                <w:rFonts w:ascii="Book Antiqua" w:cs="Book Antiqua" w:eastAsia="Book Antiqua" w:hAnsi="Book Antiqua"/>
                <w:rtl w:val="0"/>
              </w:rPr>
              <w:t xml:space="preserve">Otros gastos; reintegro subvenciones</w:t>
            </w:r>
            <w:r w:rsidDel="00000000" w:rsidR="00000000" w:rsidRPr="00000000">
              <w:rPr>
                <w:rtl w:val="0"/>
              </w:rPr>
            </w:r>
          </w:p>
        </w:tc>
        <w:tc>
          <w:tcPr>
            <w:tcBorders>
              <w:top w:color="000000" w:space="0" w:sz="8" w:val="single"/>
              <w:left w:color="000000" w:space="0" w:sz="8" w:val="single"/>
              <w:bottom w:color="000000" w:space="0" w:sz="8" w:val="single"/>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30">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000000" w:space="0" w:sz="8" w:val="single"/>
              <w:left w:color="000000" w:space="0" w:sz="8" w:val="single"/>
              <w:bottom w:color="000000" w:space="0" w:sz="8" w:val="single"/>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31">
            <w:pPr>
              <w:widowControl w:val="0"/>
              <w:spacing w:line="240"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3.562.90</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32">
            <w:pPr>
              <w:widowControl w:val="0"/>
              <w:spacing w:line="240" w:lineRule="auto"/>
              <w:jc w:val="right"/>
              <w:rPr>
                <w:rFonts w:ascii="Book Antiqua" w:cs="Book Antiqua" w:eastAsia="Book Antiqua" w:hAnsi="Book Antiqua"/>
                <w:b w:val="1"/>
                <w:bCs w:val="1"/>
                <w:i w:val="1"/>
                <w:iCs w:val="1"/>
                <w:color w:val="434343"/>
              </w:rPr>
            </w:pPr>
            <w:r w:rsidDel="00000000" w:rsidR="00000000" w:rsidRPr="00000000">
              <w:rPr>
                <w:rFonts w:ascii="Book Antiqua" w:cs="Book Antiqua" w:eastAsia="Book Antiqua" w:hAnsi="Book Antiqua"/>
                <w:b w:val="1"/>
                <w:bCs w:val="1"/>
                <w:i w:val="1"/>
                <w:iCs w:val="1"/>
                <w:color w:val="434343"/>
                <w:rtl w:val="0"/>
              </w:rPr>
              <w:t xml:space="preserve">100,00%</w:t>
            </w:r>
          </w:p>
        </w:tc>
      </w:tr>
      <w:tr>
        <w:trPr>
          <w:cantSplit w:val="0"/>
          <w:trHeight w:val="318.78034850087744" w:hRule="atLeast"/>
          <w:tblHeader w:val="0"/>
        </w:trPr>
        <w:tc>
          <w:tcPr>
            <w:tcBorders>
              <w:top w:color="000000" w:space="0" w:sz="8" w:val="single"/>
              <w:left w:color="000000" w:space="0" w:sz="8" w:val="single"/>
              <w:bottom w:color="000000" w:space="0" w:sz="8" w:val="single"/>
              <w:right w:color="000000" w:space="0" w:sz="8" w:val="single"/>
            </w:tcBorders>
            <w:shd w:fill="f3f3f3" w:val="clear"/>
            <w:tcMar>
              <w:top w:w="0.0" w:type="dxa"/>
              <w:left w:w="40.0" w:type="dxa"/>
              <w:bottom w:w="0.0" w:type="dxa"/>
              <w:right w:w="40.0" w:type="dxa"/>
            </w:tcMar>
            <w:vAlign w:val="bottom"/>
          </w:tcPr>
          <w:p w:rsidR="00000000" w:rsidDel="00000000" w:rsidP="00000000" w:rsidRDefault="00000000" w:rsidRPr="00000000" w14:paraId="00001233">
            <w:pPr>
              <w:widowControl w:val="0"/>
              <w:spacing w:line="276" w:lineRule="auto"/>
              <w:jc w:val="right"/>
              <w:rPr>
                <w:rFonts w:ascii="Calibri" w:cs="Calibri" w:eastAsia="Calibri" w:hAnsi="Calibri"/>
                <w:shd w:fill="f3f3f3" w:val="clear"/>
              </w:rPr>
            </w:pPr>
            <w:r w:rsidDel="00000000" w:rsidR="00000000" w:rsidRPr="00000000">
              <w:rPr>
                <w:rFonts w:ascii="Book Antiqua" w:cs="Book Antiqua" w:eastAsia="Book Antiqua" w:hAnsi="Book Antiqua"/>
                <w:b w:val="1"/>
                <w:bCs w:val="1"/>
                <w:shd w:fill="f3f3f3" w:val="clear"/>
                <w:rtl w:val="0"/>
              </w:rPr>
              <w:t xml:space="preserve">Total gastos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3f3f3" w:val="clear"/>
            <w:tcMar>
              <w:top w:w="0.0" w:type="dxa"/>
              <w:left w:w="40.0" w:type="dxa"/>
              <w:bottom w:w="0.0" w:type="dxa"/>
              <w:right w:w="40.0" w:type="dxa"/>
            </w:tcMar>
            <w:vAlign w:val="bottom"/>
          </w:tcPr>
          <w:p w:rsidR="00000000" w:rsidDel="00000000" w:rsidP="00000000" w:rsidRDefault="00000000" w:rsidRPr="00000000" w14:paraId="00001234">
            <w:pPr>
              <w:widowControl w:val="0"/>
              <w:spacing w:line="276" w:lineRule="auto"/>
              <w:jc w:val="right"/>
              <w:rPr>
                <w:rFonts w:ascii="Book Antiqua" w:cs="Book Antiqua" w:eastAsia="Book Antiqua" w:hAnsi="Book Antiqua"/>
                <w:b w:val="1"/>
                <w:bCs w:val="1"/>
                <w:shd w:fill="f3f3f3" w:val="clear"/>
              </w:rPr>
            </w:pPr>
            <w:r w:rsidDel="00000000" w:rsidR="00000000" w:rsidRPr="00000000">
              <w:rPr>
                <w:rFonts w:ascii="Book Antiqua" w:cs="Book Antiqua" w:eastAsia="Book Antiqua" w:hAnsi="Book Antiqua"/>
                <w:b w:val="1"/>
                <w:bCs w:val="1"/>
                <w:shd w:fill="f3f3f3" w:val="clear"/>
                <w:rtl w:val="0"/>
              </w:rPr>
              <w:t xml:space="preserve">3.023.886,32</w:t>
            </w:r>
          </w:p>
        </w:tc>
        <w:tc>
          <w:tcPr>
            <w:tcBorders>
              <w:top w:color="000000" w:space="0" w:sz="8" w:val="single"/>
              <w:left w:color="000000" w:space="0" w:sz="8" w:val="single"/>
              <w:bottom w:color="000000" w:space="0" w:sz="8" w:val="single"/>
              <w:right w:color="000000" w:space="0" w:sz="8" w:val="single"/>
            </w:tcBorders>
            <w:shd w:fill="f3f3f3" w:val="clear"/>
            <w:tcMar>
              <w:top w:w="0.0" w:type="dxa"/>
              <w:left w:w="40.0" w:type="dxa"/>
              <w:bottom w:w="0.0" w:type="dxa"/>
              <w:right w:w="40.0" w:type="dxa"/>
            </w:tcMar>
            <w:vAlign w:val="bottom"/>
          </w:tcPr>
          <w:p w:rsidR="00000000" w:rsidDel="00000000" w:rsidP="00000000" w:rsidRDefault="00000000" w:rsidRPr="00000000" w14:paraId="00001235">
            <w:pPr>
              <w:widowControl w:val="0"/>
              <w:spacing w:line="276" w:lineRule="auto"/>
              <w:jc w:val="right"/>
              <w:rPr>
                <w:rFonts w:ascii="Book Antiqua" w:cs="Book Antiqua" w:eastAsia="Book Antiqua" w:hAnsi="Book Antiqua"/>
                <w:b w:val="1"/>
                <w:bCs w:val="1"/>
                <w:shd w:fill="f3f3f3" w:val="clear"/>
              </w:rPr>
            </w:pPr>
            <w:r w:rsidDel="00000000" w:rsidR="00000000" w:rsidRPr="00000000">
              <w:rPr>
                <w:rFonts w:ascii="Book Antiqua" w:cs="Book Antiqua" w:eastAsia="Book Antiqua" w:hAnsi="Book Antiqua"/>
                <w:b w:val="1"/>
                <w:bCs w:val="1"/>
                <w:shd w:fill="f3f3f3" w:val="clear"/>
                <w:rtl w:val="0"/>
              </w:rPr>
              <w:t xml:space="preserve">3.499.079,26</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36">
            <w:pPr>
              <w:widowControl w:val="0"/>
              <w:spacing w:line="240" w:lineRule="auto"/>
              <w:jc w:val="right"/>
              <w:rPr>
                <w:rFonts w:ascii="Book Antiqua" w:cs="Book Antiqua" w:eastAsia="Book Antiqua" w:hAnsi="Book Antiqua"/>
                <w:b w:val="1"/>
                <w:bCs w:val="1"/>
                <w:i w:val="1"/>
                <w:iCs w:val="1"/>
                <w:color w:val="434343"/>
              </w:rPr>
            </w:pPr>
            <w:r w:rsidDel="00000000" w:rsidR="00000000" w:rsidRPr="00000000">
              <w:rPr>
                <w:rFonts w:ascii="Book Antiqua" w:cs="Book Antiqua" w:eastAsia="Book Antiqua" w:hAnsi="Book Antiqua"/>
                <w:b w:val="1"/>
                <w:bCs w:val="1"/>
                <w:i w:val="1"/>
                <w:iCs w:val="1"/>
                <w:color w:val="434343"/>
                <w:rtl w:val="0"/>
              </w:rPr>
              <w:t xml:space="preserve">15,71%</w:t>
            </w:r>
          </w:p>
        </w:tc>
      </w:tr>
      <w:tr>
        <w:trPr>
          <w:cantSplit w:val="0"/>
          <w:trHeight w:val="302.6757812499999" w:hRule="atLeast"/>
          <w:tblHeader w:val="0"/>
        </w:trPr>
        <w:tc>
          <w:tcPr>
            <w:tcBorders>
              <w:top w:color="000000" w:space="0" w:sz="8" w:val="single"/>
              <w:left w:color="000000" w:space="0" w:sz="8" w:val="single"/>
              <w:bottom w:color="000000" w:space="0" w:sz="8" w:val="single"/>
              <w:right w:color="000000" w:space="0" w:sz="8" w:val="single"/>
            </w:tcBorders>
            <w:shd w:fill="b7b7b7" w:val="clear"/>
            <w:tcMar>
              <w:top w:w="0.0" w:type="dxa"/>
              <w:left w:w="40.0" w:type="dxa"/>
              <w:bottom w:w="0.0" w:type="dxa"/>
              <w:right w:w="40.0" w:type="dxa"/>
            </w:tcMar>
            <w:vAlign w:val="bottom"/>
          </w:tcPr>
          <w:p w:rsidR="00000000" w:rsidDel="00000000" w:rsidP="00000000" w:rsidRDefault="00000000" w:rsidRPr="00000000" w14:paraId="00001237">
            <w:pPr>
              <w:widowControl w:val="0"/>
              <w:spacing w:line="276" w:lineRule="auto"/>
              <w:rPr>
                <w:rFonts w:ascii="Calibri" w:cs="Calibri" w:eastAsia="Calibri" w:hAnsi="Calibri"/>
                <w:shd w:fill="666666" w:val="clear"/>
              </w:rPr>
            </w:pPr>
            <w:r w:rsidDel="00000000" w:rsidR="00000000" w:rsidRPr="00000000">
              <w:rPr>
                <w:rtl w:val="0"/>
              </w:rPr>
            </w:r>
          </w:p>
          <w:p w:rsidR="00000000" w:rsidDel="00000000" w:rsidP="00000000" w:rsidRDefault="00000000" w:rsidRPr="00000000" w14:paraId="00001238">
            <w:pPr>
              <w:widowControl w:val="0"/>
              <w:spacing w:line="276" w:lineRule="auto"/>
              <w:rPr>
                <w:rFonts w:ascii="Calibri" w:cs="Calibri" w:eastAsia="Calibri" w:hAnsi="Calibri"/>
                <w:shd w:fill="666666" w:val="clea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7b7b7" w:val="clear"/>
            <w:tcMar>
              <w:top w:w="0.0" w:type="dxa"/>
              <w:left w:w="40.0" w:type="dxa"/>
              <w:bottom w:w="0.0" w:type="dxa"/>
              <w:right w:w="40.0" w:type="dxa"/>
            </w:tcMar>
            <w:vAlign w:val="bottom"/>
          </w:tcPr>
          <w:p w:rsidR="00000000" w:rsidDel="00000000" w:rsidP="00000000" w:rsidRDefault="00000000" w:rsidRPr="00000000" w14:paraId="00001239">
            <w:pPr>
              <w:widowControl w:val="0"/>
              <w:spacing w:line="276" w:lineRule="auto"/>
              <w:rPr>
                <w:rFonts w:ascii="Calibri" w:cs="Calibri" w:eastAsia="Calibri" w:hAnsi="Calibri"/>
                <w:shd w:fill="666666" w:val="clea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7b7b7" w:val="clear"/>
            <w:tcMar>
              <w:top w:w="0.0" w:type="dxa"/>
              <w:left w:w="40.0" w:type="dxa"/>
              <w:bottom w:w="0.0" w:type="dxa"/>
              <w:right w:w="40.0" w:type="dxa"/>
            </w:tcMar>
            <w:vAlign w:val="bottom"/>
          </w:tcPr>
          <w:p w:rsidR="00000000" w:rsidDel="00000000" w:rsidP="00000000" w:rsidRDefault="00000000" w:rsidRPr="00000000" w14:paraId="0000123A">
            <w:pPr>
              <w:widowControl w:val="0"/>
              <w:spacing w:line="276" w:lineRule="auto"/>
              <w:rPr>
                <w:rFonts w:ascii="Calibri" w:cs="Calibri" w:eastAsia="Calibri" w:hAnsi="Calibri"/>
                <w:shd w:fill="666666" w:val="clea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7b7b7" w:val="clear"/>
            <w:tcMar>
              <w:top w:w="0.0" w:type="dxa"/>
              <w:left w:w="40.0" w:type="dxa"/>
              <w:bottom w:w="0.0" w:type="dxa"/>
              <w:right w:w="40.0" w:type="dxa"/>
            </w:tcMar>
            <w:vAlign w:val="bottom"/>
          </w:tcPr>
          <w:p w:rsidR="00000000" w:rsidDel="00000000" w:rsidP="00000000" w:rsidRDefault="00000000" w:rsidRPr="00000000" w14:paraId="0000123B">
            <w:pPr>
              <w:widowControl w:val="0"/>
              <w:spacing w:line="240" w:lineRule="auto"/>
              <w:rPr>
                <w:rFonts w:ascii="Calibri" w:cs="Calibri" w:eastAsia="Calibri" w:hAnsi="Calibri"/>
                <w:b w:val="1"/>
                <w:bCs w:val="1"/>
                <w:shd w:fill="666666" w:val="clear"/>
              </w:rPr>
            </w:pPr>
            <w:r w:rsidDel="00000000" w:rsidR="00000000" w:rsidRPr="00000000">
              <w:rPr>
                <w:rtl w:val="0"/>
              </w:rPr>
            </w:r>
          </w:p>
        </w:tc>
      </w:tr>
      <w:tr>
        <w:trPr>
          <w:cantSplit w:val="0"/>
          <w:trHeight w:val="315" w:hRule="atLeast"/>
          <w:tblHeader w:val="0"/>
        </w:trPr>
        <w:tc>
          <w:tcPr>
            <w:tcBorders>
              <w:top w:color="000000" w:space="0" w:sz="8" w:val="single"/>
              <w:left w:color="000000" w:space="0" w:sz="8" w:val="single"/>
              <w:bottom w:color="000000" w:space="0" w:sz="8" w:val="single"/>
              <w:right w:color="000000" w:space="0" w:sz="8" w:val="single"/>
            </w:tcBorders>
            <w:shd w:fill="efefef" w:val="clear"/>
            <w:tcMar>
              <w:top w:w="0.0" w:type="dxa"/>
              <w:left w:w="40.0" w:type="dxa"/>
              <w:bottom w:w="0.0" w:type="dxa"/>
              <w:right w:w="40.0" w:type="dxa"/>
            </w:tcMar>
            <w:vAlign w:val="bottom"/>
          </w:tcPr>
          <w:p w:rsidR="00000000" w:rsidDel="00000000" w:rsidP="00000000" w:rsidRDefault="00000000" w:rsidRPr="00000000" w14:paraId="0000123C">
            <w:pPr>
              <w:widowControl w:val="0"/>
              <w:spacing w:line="276" w:lineRule="auto"/>
              <w:rPr>
                <w:rFonts w:ascii="Calibri" w:cs="Calibri" w:eastAsia="Calibri" w:hAnsi="Calibri"/>
              </w:rPr>
            </w:pPr>
            <w:r w:rsidDel="00000000" w:rsidR="00000000" w:rsidRPr="00000000">
              <w:rPr>
                <w:rFonts w:ascii="Book Antiqua" w:cs="Book Antiqua" w:eastAsia="Book Antiqua" w:hAnsi="Book Antiqua"/>
                <w:b w:val="1"/>
                <w:bCs w:val="1"/>
                <w:rtl w:val="0"/>
              </w:rPr>
              <w:t xml:space="preserve">INGRESOS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fefef" w:val="clear"/>
            <w:tcMar>
              <w:top w:w="0.0" w:type="dxa"/>
              <w:left w:w="40.0" w:type="dxa"/>
              <w:bottom w:w="0.0" w:type="dxa"/>
              <w:right w:w="40.0" w:type="dxa"/>
            </w:tcMar>
            <w:vAlign w:val="bottom"/>
          </w:tcPr>
          <w:p w:rsidR="00000000" w:rsidDel="00000000" w:rsidP="00000000" w:rsidRDefault="00000000" w:rsidRPr="00000000" w14:paraId="0000123D">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b w:val="1"/>
                <w:bCs w:val="1"/>
                <w:rtl w:val="0"/>
              </w:rPr>
              <w:t xml:space="preserve">Presupuesto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fefef" w:val="clear"/>
            <w:tcMar>
              <w:top w:w="0.0" w:type="dxa"/>
              <w:left w:w="40.0" w:type="dxa"/>
              <w:bottom w:w="0.0" w:type="dxa"/>
              <w:right w:w="40.0" w:type="dxa"/>
            </w:tcMar>
            <w:vAlign w:val="bottom"/>
          </w:tcPr>
          <w:p w:rsidR="00000000" w:rsidDel="00000000" w:rsidP="00000000" w:rsidRDefault="00000000" w:rsidRPr="00000000" w14:paraId="0000123E">
            <w:pPr>
              <w:widowControl w:val="0"/>
              <w:spacing w:line="276" w:lineRule="auto"/>
              <w:jc w:val="center"/>
              <w:rPr>
                <w:rFonts w:ascii="Calibri" w:cs="Calibri" w:eastAsia="Calibri" w:hAnsi="Calibri"/>
              </w:rPr>
            </w:pPr>
            <w:r w:rsidDel="00000000" w:rsidR="00000000" w:rsidRPr="00000000">
              <w:rPr>
                <w:rFonts w:ascii="Book Antiqua" w:cs="Book Antiqua" w:eastAsia="Book Antiqua" w:hAnsi="Book Antiqua"/>
                <w:b w:val="1"/>
                <w:bCs w:val="1"/>
                <w:rtl w:val="0"/>
              </w:rPr>
              <w:t xml:space="preserve">Realización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fefef" w:val="clear"/>
            <w:tcMar>
              <w:top w:w="0.0" w:type="dxa"/>
              <w:left w:w="40.0" w:type="dxa"/>
              <w:bottom w:w="0.0" w:type="dxa"/>
              <w:right w:w="40.0" w:type="dxa"/>
            </w:tcMar>
            <w:vAlign w:val="bottom"/>
          </w:tcPr>
          <w:p w:rsidR="00000000" w:rsidDel="00000000" w:rsidP="00000000" w:rsidRDefault="00000000" w:rsidRPr="00000000" w14:paraId="0000123F">
            <w:pPr>
              <w:widowControl w:val="0"/>
              <w:spacing w:line="240" w:lineRule="auto"/>
              <w:jc w:val="center"/>
              <w:rPr>
                <w:rFonts w:ascii="Calibri" w:cs="Calibri" w:eastAsia="Calibri" w:hAnsi="Calibri"/>
                <w:b w:val="1"/>
                <w:bCs w:val="1"/>
              </w:rPr>
            </w:pPr>
            <w:r w:rsidDel="00000000" w:rsidR="00000000" w:rsidRPr="00000000">
              <w:rPr>
                <w:rFonts w:ascii="Book Antiqua" w:cs="Book Antiqua" w:eastAsia="Book Antiqua" w:hAnsi="Book Antiqua"/>
                <w:b w:val="1"/>
                <w:bCs w:val="1"/>
                <w:i w:val="1"/>
                <w:iCs w:val="1"/>
                <w:rtl w:val="0"/>
              </w:rPr>
              <w:t xml:space="preserve">Desviación</w:t>
            </w:r>
            <w:r w:rsidDel="00000000" w:rsidR="00000000" w:rsidRPr="00000000">
              <w:rPr>
                <w:rtl w:val="0"/>
              </w:rPr>
            </w:r>
          </w:p>
        </w:tc>
      </w:tr>
      <w:tr>
        <w:trPr>
          <w:cantSplit w:val="0"/>
          <w:trHeight w:val="315" w:hRule="atLeast"/>
          <w:tblHeader w:val="0"/>
        </w:trPr>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40">
            <w:pPr>
              <w:widowControl w:val="0"/>
              <w:spacing w:line="276" w:lineRule="auto"/>
              <w:rPr>
                <w:rFonts w:ascii="Calibri" w:cs="Calibri" w:eastAsia="Calibri" w:hAnsi="Calibri"/>
              </w:rPr>
            </w:pPr>
            <w:r w:rsidDel="00000000" w:rsidR="00000000" w:rsidRPr="00000000">
              <w:rPr>
                <w:rFonts w:ascii="Book Antiqua" w:cs="Book Antiqua" w:eastAsia="Book Antiqua" w:hAnsi="Book Antiqua"/>
                <w:rtl w:val="0"/>
              </w:rPr>
              <w:t xml:space="preserve">Ingresos por la actividad propia:</w:t>
            </w:r>
            <w:r w:rsidDel="00000000" w:rsidR="00000000" w:rsidRPr="00000000">
              <w:rPr>
                <w:rtl w:val="0"/>
              </w:rPr>
            </w:r>
          </w:p>
        </w:tc>
        <w:tc>
          <w:tcPr>
            <w:tcBorders>
              <w:top w:color="000000" w:space="0" w:sz="8" w:val="single"/>
              <w:left w:color="000000" w:space="0" w:sz="8" w:val="single"/>
              <w:bottom w:color="000000" w:space="0" w:sz="8" w:val="dashed"/>
              <w:right w:color="000000" w:space="0" w:sz="8" w:val="dashed"/>
            </w:tcBorders>
            <w:shd w:fill="d9d9d9" w:val="clear"/>
            <w:tcMar>
              <w:top w:w="0.0" w:type="dxa"/>
              <w:left w:w="40.0" w:type="dxa"/>
              <w:bottom w:w="0.0" w:type="dxa"/>
              <w:right w:w="40.0" w:type="dxa"/>
            </w:tcMar>
            <w:vAlign w:val="bottom"/>
          </w:tcPr>
          <w:p w:rsidR="00000000" w:rsidDel="00000000" w:rsidP="00000000" w:rsidRDefault="00000000" w:rsidRPr="00000000" w14:paraId="00001241">
            <w:pPr>
              <w:widowControl w:val="0"/>
              <w:spacing w:line="276" w:lineRule="auto"/>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dashed"/>
              <w:right w:color="000000" w:space="0" w:sz="8" w:val="dashed"/>
            </w:tcBorders>
            <w:shd w:fill="d9d9d9" w:val="clear"/>
            <w:tcMar>
              <w:top w:w="0.0" w:type="dxa"/>
              <w:left w:w="40.0" w:type="dxa"/>
              <w:bottom w:w="0.0" w:type="dxa"/>
              <w:right w:w="40.0" w:type="dxa"/>
            </w:tcMar>
            <w:vAlign w:val="bottom"/>
          </w:tcPr>
          <w:p w:rsidR="00000000" w:rsidDel="00000000" w:rsidP="00000000" w:rsidRDefault="00000000" w:rsidRPr="00000000" w14:paraId="00001242">
            <w:pPr>
              <w:widowControl w:val="0"/>
              <w:spacing w:line="276" w:lineRule="auto"/>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dashed"/>
              <w:right w:color="000000" w:space="0" w:sz="8" w:val="single"/>
            </w:tcBorders>
            <w:shd w:fill="d9d9d9" w:val="clear"/>
            <w:tcMar>
              <w:top w:w="0.0" w:type="dxa"/>
              <w:left w:w="40.0" w:type="dxa"/>
              <w:bottom w:w="0.0" w:type="dxa"/>
              <w:right w:w="40.0" w:type="dxa"/>
            </w:tcMar>
            <w:vAlign w:val="bottom"/>
          </w:tcPr>
          <w:p w:rsidR="00000000" w:rsidDel="00000000" w:rsidP="00000000" w:rsidRDefault="00000000" w:rsidRPr="00000000" w14:paraId="00001243">
            <w:pPr>
              <w:widowControl w:val="0"/>
              <w:spacing w:line="240" w:lineRule="auto"/>
              <w:rPr>
                <w:rFonts w:ascii="Calibri" w:cs="Calibri" w:eastAsia="Calibri" w:hAnsi="Calibri"/>
                <w:b w:val="1"/>
                <w:bCs w:val="1"/>
              </w:rPr>
            </w:pPr>
            <w:r w:rsidDel="00000000" w:rsidR="00000000" w:rsidRPr="00000000">
              <w:rPr>
                <w:rtl w:val="0"/>
              </w:rPr>
            </w:r>
          </w:p>
        </w:tc>
      </w:tr>
      <w:tr>
        <w:trPr>
          <w:cantSplit w:val="0"/>
          <w:trHeight w:val="315" w:hRule="atLeast"/>
          <w:tblHeader w:val="0"/>
        </w:trPr>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44">
            <w:pPr>
              <w:widowControl w:val="0"/>
              <w:spacing w:line="276" w:lineRule="auto"/>
              <w:jc w:val="right"/>
              <w:rPr>
                <w:rFonts w:ascii="Calibri" w:cs="Calibri" w:eastAsia="Calibri" w:hAnsi="Calibri"/>
                <w:sz w:val="20"/>
                <w:szCs w:val="20"/>
              </w:rPr>
            </w:pPr>
            <w:r w:rsidDel="00000000" w:rsidR="00000000" w:rsidRPr="00000000">
              <w:rPr>
                <w:rFonts w:ascii="Book Antiqua" w:cs="Book Antiqua" w:eastAsia="Book Antiqua" w:hAnsi="Book Antiqua"/>
                <w:i w:val="1"/>
                <w:iCs w:val="1"/>
                <w:sz w:val="20"/>
                <w:szCs w:val="20"/>
                <w:rtl w:val="0"/>
              </w:rPr>
              <w:t xml:space="preserve">Cuotas de socios y usuarios</w:t>
            </w:r>
            <w:r w:rsidDel="00000000" w:rsidR="00000000" w:rsidRPr="00000000">
              <w:rPr>
                <w:rtl w:val="0"/>
              </w:rPr>
            </w:r>
          </w:p>
        </w:tc>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45">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260.000,00</w:t>
            </w:r>
          </w:p>
        </w:tc>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46">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264.356,49</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47">
            <w:pPr>
              <w:widowControl w:val="0"/>
              <w:spacing w:line="240" w:lineRule="auto"/>
              <w:jc w:val="right"/>
              <w:rPr>
                <w:rFonts w:ascii="Book Antiqua" w:cs="Book Antiqua" w:eastAsia="Book Antiqua" w:hAnsi="Book Antiqua"/>
                <w:b w:val="1"/>
                <w:bCs w:val="1"/>
                <w:i w:val="1"/>
                <w:iCs w:val="1"/>
                <w:color w:val="434343"/>
              </w:rPr>
            </w:pPr>
            <w:r w:rsidDel="00000000" w:rsidR="00000000" w:rsidRPr="00000000">
              <w:rPr>
                <w:rFonts w:ascii="Book Antiqua" w:cs="Book Antiqua" w:eastAsia="Book Antiqua" w:hAnsi="Book Antiqua"/>
                <w:b w:val="1"/>
                <w:bCs w:val="1"/>
                <w:i w:val="1"/>
                <w:iCs w:val="1"/>
                <w:color w:val="434343"/>
                <w:rtl w:val="0"/>
              </w:rPr>
              <w:t xml:space="preserve">1,68%</w:t>
            </w:r>
          </w:p>
        </w:tc>
      </w:tr>
      <w:tr>
        <w:trPr>
          <w:cantSplit w:val="0"/>
          <w:trHeight w:val="315" w:hRule="atLeast"/>
          <w:tblHeader w:val="0"/>
        </w:trPr>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48">
            <w:pPr>
              <w:widowControl w:val="0"/>
              <w:spacing w:line="276" w:lineRule="auto"/>
              <w:jc w:val="right"/>
              <w:rPr>
                <w:rFonts w:ascii="Calibri" w:cs="Calibri" w:eastAsia="Calibri" w:hAnsi="Calibri"/>
                <w:sz w:val="20"/>
                <w:szCs w:val="20"/>
              </w:rPr>
            </w:pPr>
            <w:r w:rsidDel="00000000" w:rsidR="00000000" w:rsidRPr="00000000">
              <w:rPr>
                <w:rFonts w:ascii="Book Antiqua" w:cs="Book Antiqua" w:eastAsia="Book Antiqua" w:hAnsi="Book Antiqua"/>
                <w:i w:val="1"/>
                <w:iCs w:val="1"/>
                <w:sz w:val="20"/>
                <w:szCs w:val="20"/>
                <w:rtl w:val="0"/>
              </w:rPr>
              <w:t xml:space="preserve">Promociones, colaboraciones y patrocinios</w:t>
            </w:r>
            <w:r w:rsidDel="00000000" w:rsidR="00000000" w:rsidRPr="00000000">
              <w:rPr>
                <w:rtl w:val="0"/>
              </w:rPr>
            </w:r>
          </w:p>
        </w:tc>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49">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200.000,00</w:t>
            </w:r>
          </w:p>
        </w:tc>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4A">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170.857,11</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4B">
            <w:pPr>
              <w:widowControl w:val="0"/>
              <w:spacing w:line="240" w:lineRule="auto"/>
              <w:jc w:val="right"/>
              <w:rPr>
                <w:rFonts w:ascii="Book Antiqua" w:cs="Book Antiqua" w:eastAsia="Book Antiqua" w:hAnsi="Book Antiqua"/>
                <w:b w:val="1"/>
                <w:bCs w:val="1"/>
                <w:i w:val="1"/>
                <w:iCs w:val="1"/>
                <w:color w:val="434343"/>
              </w:rPr>
            </w:pPr>
            <w:r w:rsidDel="00000000" w:rsidR="00000000" w:rsidRPr="00000000">
              <w:rPr>
                <w:rFonts w:ascii="Book Antiqua" w:cs="Book Antiqua" w:eastAsia="Book Antiqua" w:hAnsi="Book Antiqua"/>
                <w:b w:val="1"/>
                <w:bCs w:val="1"/>
                <w:i w:val="1"/>
                <w:iCs w:val="1"/>
                <w:color w:val="434343"/>
                <w:rtl w:val="0"/>
              </w:rPr>
              <w:t xml:space="preserve">-14,57%</w:t>
            </w:r>
          </w:p>
        </w:tc>
      </w:tr>
      <w:tr>
        <w:trPr>
          <w:cantSplit w:val="0"/>
          <w:trHeight w:val="315" w:hRule="atLeast"/>
          <w:tblHeader w:val="0"/>
        </w:trPr>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4C">
            <w:pPr>
              <w:widowControl w:val="0"/>
              <w:spacing w:line="276" w:lineRule="auto"/>
              <w:jc w:val="right"/>
              <w:rPr>
                <w:rFonts w:ascii="Calibri" w:cs="Calibri" w:eastAsia="Calibri" w:hAnsi="Calibri"/>
                <w:sz w:val="20"/>
                <w:szCs w:val="20"/>
              </w:rPr>
            </w:pPr>
            <w:r w:rsidDel="00000000" w:rsidR="00000000" w:rsidRPr="00000000">
              <w:rPr>
                <w:rFonts w:ascii="Book Antiqua" w:cs="Book Antiqua" w:eastAsia="Book Antiqua" w:hAnsi="Book Antiqua"/>
                <w:i w:val="1"/>
                <w:iCs w:val="1"/>
                <w:sz w:val="20"/>
                <w:szCs w:val="20"/>
                <w:rtl w:val="0"/>
              </w:rPr>
              <w:t xml:space="preserve">Subvenciones, donaciones y legados</w:t>
            </w:r>
            <w:r w:rsidDel="00000000" w:rsidR="00000000" w:rsidRPr="00000000">
              <w:rPr>
                <w:rtl w:val="0"/>
              </w:rPr>
            </w:r>
          </w:p>
        </w:tc>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4D">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2.473.886,32</w:t>
            </w:r>
          </w:p>
        </w:tc>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4E">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3.167.534,38</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4F">
            <w:pPr>
              <w:widowControl w:val="0"/>
              <w:spacing w:line="240" w:lineRule="auto"/>
              <w:jc w:val="right"/>
              <w:rPr>
                <w:rFonts w:ascii="Book Antiqua" w:cs="Book Antiqua" w:eastAsia="Book Antiqua" w:hAnsi="Book Antiqua"/>
                <w:b w:val="1"/>
                <w:bCs w:val="1"/>
                <w:i w:val="1"/>
                <w:iCs w:val="1"/>
                <w:color w:val="434343"/>
              </w:rPr>
            </w:pPr>
            <w:r w:rsidDel="00000000" w:rsidR="00000000" w:rsidRPr="00000000">
              <w:rPr>
                <w:rFonts w:ascii="Book Antiqua" w:cs="Book Antiqua" w:eastAsia="Book Antiqua" w:hAnsi="Book Antiqua"/>
                <w:b w:val="1"/>
                <w:bCs w:val="1"/>
                <w:i w:val="1"/>
                <w:iCs w:val="1"/>
                <w:color w:val="434343"/>
                <w:rtl w:val="0"/>
              </w:rPr>
              <w:t xml:space="preserve">28,74%</w:t>
            </w:r>
          </w:p>
        </w:tc>
      </w:tr>
      <w:tr>
        <w:trPr>
          <w:cantSplit w:val="0"/>
          <w:trHeight w:val="315" w:hRule="atLeast"/>
          <w:tblHeader w:val="0"/>
        </w:trPr>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50">
            <w:pPr>
              <w:widowControl w:val="0"/>
              <w:spacing w:line="276" w:lineRule="auto"/>
              <w:rPr>
                <w:rFonts w:ascii="Calibri" w:cs="Calibri" w:eastAsia="Calibri" w:hAnsi="Calibri"/>
              </w:rPr>
            </w:pPr>
            <w:r w:rsidDel="00000000" w:rsidR="00000000" w:rsidRPr="00000000">
              <w:rPr>
                <w:rFonts w:ascii="Book Antiqua" w:cs="Book Antiqua" w:eastAsia="Book Antiqua" w:hAnsi="Book Antiqua"/>
                <w:rtl w:val="0"/>
              </w:rPr>
              <w:t xml:space="preserve">Ingresos de la actividad económica</w:t>
            </w:r>
            <w:r w:rsidDel="00000000" w:rsidR="00000000" w:rsidRPr="00000000">
              <w:rPr>
                <w:rtl w:val="0"/>
              </w:rPr>
            </w:r>
          </w:p>
        </w:tc>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51">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15.000,00</w:t>
            </w:r>
          </w:p>
        </w:tc>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52">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44.373,84</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53">
            <w:pPr>
              <w:widowControl w:val="0"/>
              <w:spacing w:line="240" w:lineRule="auto"/>
              <w:jc w:val="right"/>
              <w:rPr>
                <w:rFonts w:ascii="Book Antiqua" w:cs="Book Antiqua" w:eastAsia="Book Antiqua" w:hAnsi="Book Antiqua"/>
                <w:b w:val="1"/>
                <w:bCs w:val="1"/>
                <w:i w:val="1"/>
                <w:iCs w:val="1"/>
                <w:color w:val="434343"/>
              </w:rPr>
            </w:pPr>
            <w:r w:rsidDel="00000000" w:rsidR="00000000" w:rsidRPr="00000000">
              <w:rPr>
                <w:rFonts w:ascii="Book Antiqua" w:cs="Book Antiqua" w:eastAsia="Book Antiqua" w:hAnsi="Book Antiqua"/>
                <w:b w:val="1"/>
                <w:bCs w:val="1"/>
                <w:i w:val="1"/>
                <w:iCs w:val="1"/>
                <w:color w:val="434343"/>
                <w:rtl w:val="0"/>
              </w:rPr>
              <w:t xml:space="preserve">195,83%</w:t>
            </w:r>
          </w:p>
        </w:tc>
      </w:tr>
      <w:tr>
        <w:trPr>
          <w:cantSplit w:val="0"/>
          <w:trHeight w:val="315" w:hRule="atLeast"/>
          <w:tblHeader w:val="0"/>
        </w:trPr>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54">
            <w:pPr>
              <w:widowControl w:val="0"/>
              <w:spacing w:line="276" w:lineRule="auto"/>
              <w:rPr>
                <w:rFonts w:ascii="Calibri" w:cs="Calibri" w:eastAsia="Calibri" w:hAnsi="Calibri"/>
              </w:rPr>
            </w:pPr>
            <w:r w:rsidDel="00000000" w:rsidR="00000000" w:rsidRPr="00000000">
              <w:rPr>
                <w:rFonts w:ascii="Book Antiqua" w:cs="Book Antiqua" w:eastAsia="Book Antiqua" w:hAnsi="Book Antiqua"/>
                <w:rtl w:val="0"/>
              </w:rPr>
              <w:t xml:space="preserve">Exceso provisiones</w:t>
            </w:r>
            <w:r w:rsidDel="00000000" w:rsidR="00000000" w:rsidRPr="00000000">
              <w:rPr>
                <w:rtl w:val="0"/>
              </w:rPr>
            </w:r>
          </w:p>
        </w:tc>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55">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67.000,00</w:t>
            </w:r>
          </w:p>
        </w:tc>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56">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131.430,37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57">
            <w:pPr>
              <w:widowControl w:val="0"/>
              <w:spacing w:line="240" w:lineRule="auto"/>
              <w:jc w:val="right"/>
              <w:rPr>
                <w:rFonts w:ascii="Book Antiqua" w:cs="Book Antiqua" w:eastAsia="Book Antiqua" w:hAnsi="Book Antiqua"/>
                <w:b w:val="1"/>
                <w:bCs w:val="1"/>
                <w:i w:val="1"/>
                <w:iCs w:val="1"/>
                <w:color w:val="434343"/>
              </w:rPr>
            </w:pPr>
            <w:r w:rsidDel="00000000" w:rsidR="00000000" w:rsidRPr="00000000">
              <w:rPr>
                <w:rFonts w:ascii="Book Antiqua" w:cs="Book Antiqua" w:eastAsia="Book Antiqua" w:hAnsi="Book Antiqua"/>
                <w:b w:val="1"/>
                <w:bCs w:val="1"/>
                <w:i w:val="1"/>
                <w:iCs w:val="1"/>
                <w:color w:val="434343"/>
                <w:rtl w:val="0"/>
              </w:rPr>
              <w:t xml:space="preserve">96,16%</w:t>
            </w:r>
          </w:p>
        </w:tc>
      </w:tr>
      <w:tr>
        <w:trPr>
          <w:cantSplit w:val="0"/>
          <w:trHeight w:val="315" w:hRule="atLeast"/>
          <w:tblHeader w:val="0"/>
        </w:trPr>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58">
            <w:pPr>
              <w:widowControl w:val="0"/>
              <w:spacing w:line="276" w:lineRule="auto"/>
              <w:rPr>
                <w:rFonts w:ascii="Calibri" w:cs="Calibri" w:eastAsia="Calibri" w:hAnsi="Calibri"/>
              </w:rPr>
            </w:pPr>
            <w:r w:rsidDel="00000000" w:rsidR="00000000" w:rsidRPr="00000000">
              <w:rPr>
                <w:rFonts w:ascii="Book Antiqua" w:cs="Book Antiqua" w:eastAsia="Book Antiqua" w:hAnsi="Book Antiqua"/>
                <w:rtl w:val="0"/>
              </w:rPr>
              <w:t xml:space="preserve">Ingresos financieros</w:t>
            </w:r>
            <w:r w:rsidDel="00000000" w:rsidR="00000000" w:rsidRPr="00000000">
              <w:rPr>
                <w:rtl w:val="0"/>
              </w:rPr>
            </w:r>
          </w:p>
        </w:tc>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59">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0,00</w:t>
            </w:r>
          </w:p>
        </w:tc>
        <w:tc>
          <w:tcPr>
            <w:tcBorders>
              <w:top w:color="000000" w:space="0" w:sz="8" w:val="single"/>
              <w:left w:color="000000" w:space="0" w:sz="8" w:val="single"/>
              <w:bottom w:color="000000" w:space="0" w:sz="8" w:val="dashed"/>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5A">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3.301,13</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5B">
            <w:pPr>
              <w:widowControl w:val="0"/>
              <w:spacing w:line="240" w:lineRule="auto"/>
              <w:jc w:val="right"/>
              <w:rPr>
                <w:rFonts w:ascii="Book Antiqua" w:cs="Book Antiqua" w:eastAsia="Book Antiqua" w:hAnsi="Book Antiqua"/>
                <w:b w:val="1"/>
                <w:bCs w:val="1"/>
                <w:i w:val="1"/>
                <w:iCs w:val="1"/>
                <w:color w:val="434343"/>
              </w:rPr>
            </w:pPr>
            <w:r w:rsidDel="00000000" w:rsidR="00000000" w:rsidRPr="00000000">
              <w:rPr>
                <w:rFonts w:ascii="Book Antiqua" w:cs="Book Antiqua" w:eastAsia="Book Antiqua" w:hAnsi="Book Antiqua"/>
                <w:b w:val="1"/>
                <w:bCs w:val="1"/>
                <w:i w:val="1"/>
                <w:iCs w:val="1"/>
                <w:color w:val="434343"/>
                <w:rtl w:val="0"/>
              </w:rPr>
              <w:t xml:space="preserve">100%</w:t>
            </w:r>
          </w:p>
        </w:tc>
      </w:tr>
      <w:tr>
        <w:trPr>
          <w:cantSplit w:val="0"/>
          <w:trHeight w:val="315" w:hRule="atLeast"/>
          <w:tblHeader w:val="0"/>
        </w:trPr>
        <w:tc>
          <w:tcPr>
            <w:tcBorders>
              <w:top w:color="000000" w:space="0" w:sz="8" w:val="single"/>
              <w:left w:color="000000" w:space="0" w:sz="8" w:val="single"/>
              <w:bottom w:color="000000" w:space="0" w:sz="8" w:val="single"/>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5C">
            <w:pPr>
              <w:widowControl w:val="0"/>
              <w:spacing w:line="276" w:lineRule="auto"/>
              <w:rPr>
                <w:rFonts w:ascii="Calibri" w:cs="Calibri" w:eastAsia="Calibri" w:hAnsi="Calibri"/>
              </w:rPr>
            </w:pPr>
            <w:r w:rsidDel="00000000" w:rsidR="00000000" w:rsidRPr="00000000">
              <w:rPr>
                <w:rFonts w:ascii="Book Antiqua" w:cs="Book Antiqua" w:eastAsia="Book Antiqua" w:hAnsi="Book Antiqua"/>
                <w:rtl w:val="0"/>
              </w:rPr>
              <w:t xml:space="preserve">Otros ingresos</w:t>
            </w:r>
            <w:r w:rsidDel="00000000" w:rsidR="00000000" w:rsidRPr="00000000">
              <w:rPr>
                <w:rtl w:val="0"/>
              </w:rPr>
            </w:r>
          </w:p>
        </w:tc>
        <w:tc>
          <w:tcPr>
            <w:tcBorders>
              <w:top w:color="000000" w:space="0" w:sz="8" w:val="single"/>
              <w:left w:color="000000" w:space="0" w:sz="8" w:val="single"/>
              <w:bottom w:color="000000" w:space="0" w:sz="8" w:val="single"/>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5D">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8.000,00</w:t>
            </w:r>
          </w:p>
        </w:tc>
        <w:tc>
          <w:tcPr>
            <w:tcBorders>
              <w:top w:color="000000" w:space="0" w:sz="8" w:val="single"/>
              <w:left w:color="000000" w:space="0" w:sz="8" w:val="single"/>
              <w:bottom w:color="000000" w:space="0" w:sz="8" w:val="single"/>
              <w:right w:color="000000" w:space="0" w:sz="8" w:val="dashed"/>
            </w:tcBorders>
            <w:tcMar>
              <w:top w:w="0.0" w:type="dxa"/>
              <w:left w:w="40.0" w:type="dxa"/>
              <w:bottom w:w="0.0" w:type="dxa"/>
              <w:right w:w="40.0" w:type="dxa"/>
            </w:tcMar>
            <w:vAlign w:val="bottom"/>
          </w:tcPr>
          <w:p w:rsidR="00000000" w:rsidDel="00000000" w:rsidP="00000000" w:rsidRDefault="00000000" w:rsidRPr="00000000" w14:paraId="0000125E">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rtl w:val="0"/>
              </w:rPr>
              <w:t xml:space="preserve">776,79</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5F">
            <w:pPr>
              <w:widowControl w:val="0"/>
              <w:spacing w:line="240" w:lineRule="auto"/>
              <w:jc w:val="right"/>
              <w:rPr>
                <w:rFonts w:ascii="Book Antiqua" w:cs="Book Antiqua" w:eastAsia="Book Antiqua" w:hAnsi="Book Antiqua"/>
                <w:b w:val="1"/>
                <w:bCs w:val="1"/>
                <w:i w:val="1"/>
                <w:iCs w:val="1"/>
                <w:color w:val="434343"/>
              </w:rPr>
            </w:pPr>
            <w:r w:rsidDel="00000000" w:rsidR="00000000" w:rsidRPr="00000000">
              <w:rPr>
                <w:rFonts w:ascii="Book Antiqua" w:cs="Book Antiqua" w:eastAsia="Book Antiqua" w:hAnsi="Book Antiqua"/>
                <w:b w:val="1"/>
                <w:bCs w:val="1"/>
                <w:i w:val="1"/>
                <w:iCs w:val="1"/>
                <w:color w:val="434343"/>
                <w:rtl w:val="0"/>
              </w:rPr>
              <w:t xml:space="preserve">-90,29%</w:t>
            </w:r>
          </w:p>
        </w:tc>
      </w:tr>
      <w:tr>
        <w:trPr>
          <w:cantSplit w:val="0"/>
          <w:trHeight w:val="315" w:hRule="atLeast"/>
          <w:tblHeader w:val="0"/>
        </w:trPr>
        <w:tc>
          <w:tcPr>
            <w:tcBorders>
              <w:top w:color="000000" w:space="0" w:sz="8" w:val="single"/>
              <w:left w:color="000000" w:space="0" w:sz="8" w:val="single"/>
              <w:bottom w:color="000000" w:space="0" w:sz="8" w:val="single"/>
              <w:right w:color="000000" w:space="0" w:sz="8" w:val="dashed"/>
            </w:tcBorders>
            <w:shd w:fill="f3f3f3" w:val="clear"/>
            <w:tcMar>
              <w:top w:w="0.0" w:type="dxa"/>
              <w:left w:w="40.0" w:type="dxa"/>
              <w:bottom w:w="0.0" w:type="dxa"/>
              <w:right w:w="40.0" w:type="dxa"/>
            </w:tcMar>
            <w:vAlign w:val="bottom"/>
          </w:tcPr>
          <w:p w:rsidR="00000000" w:rsidDel="00000000" w:rsidP="00000000" w:rsidRDefault="00000000" w:rsidRPr="00000000" w14:paraId="00001260">
            <w:pPr>
              <w:widowControl w:val="0"/>
              <w:spacing w:line="276" w:lineRule="auto"/>
              <w:jc w:val="right"/>
              <w:rPr>
                <w:rFonts w:ascii="Calibri" w:cs="Calibri" w:eastAsia="Calibri" w:hAnsi="Calibri"/>
              </w:rPr>
            </w:pPr>
            <w:r w:rsidDel="00000000" w:rsidR="00000000" w:rsidRPr="00000000">
              <w:rPr>
                <w:rFonts w:ascii="Book Antiqua" w:cs="Book Antiqua" w:eastAsia="Book Antiqua" w:hAnsi="Book Antiqua"/>
                <w:b w:val="1"/>
                <w:bCs w:val="1"/>
                <w:rtl w:val="0"/>
              </w:rPr>
              <w:t xml:space="preserve">Total ingresos</w:t>
            </w:r>
            <w:r w:rsidDel="00000000" w:rsidR="00000000" w:rsidRPr="00000000">
              <w:rPr>
                <w:rtl w:val="0"/>
              </w:rPr>
            </w:r>
          </w:p>
        </w:tc>
        <w:tc>
          <w:tcPr>
            <w:tcBorders>
              <w:top w:color="000000" w:space="0" w:sz="8" w:val="single"/>
              <w:left w:color="000000" w:space="0" w:sz="8" w:val="single"/>
              <w:bottom w:color="000000" w:space="0" w:sz="8" w:val="single"/>
              <w:right w:color="000000" w:space="0" w:sz="8" w:val="dashed"/>
            </w:tcBorders>
            <w:shd w:fill="f3f3f3" w:val="clear"/>
            <w:tcMar>
              <w:top w:w="0.0" w:type="dxa"/>
              <w:left w:w="40.0" w:type="dxa"/>
              <w:bottom w:w="0.0" w:type="dxa"/>
              <w:right w:w="40.0" w:type="dxa"/>
            </w:tcMar>
            <w:vAlign w:val="bottom"/>
          </w:tcPr>
          <w:p w:rsidR="00000000" w:rsidDel="00000000" w:rsidP="00000000" w:rsidRDefault="00000000" w:rsidRPr="00000000" w14:paraId="00001261">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3.023.886,32</w:t>
            </w:r>
            <w:r w:rsidDel="00000000" w:rsidR="00000000" w:rsidRPr="00000000">
              <w:rPr>
                <w:rtl w:val="0"/>
              </w:rPr>
            </w:r>
          </w:p>
        </w:tc>
        <w:tc>
          <w:tcPr>
            <w:tcBorders>
              <w:top w:color="000000" w:space="0" w:sz="8" w:val="single"/>
              <w:left w:color="000000" w:space="0" w:sz="8" w:val="single"/>
              <w:bottom w:color="000000" w:space="0" w:sz="8" w:val="single"/>
              <w:right w:color="000000" w:space="0" w:sz="8" w:val="dashed"/>
            </w:tcBorders>
            <w:shd w:fill="f3f3f3" w:val="clear"/>
            <w:tcMar>
              <w:top w:w="0.0" w:type="dxa"/>
              <w:left w:w="40.0" w:type="dxa"/>
              <w:bottom w:w="0.0" w:type="dxa"/>
              <w:right w:w="40.0" w:type="dxa"/>
            </w:tcMar>
            <w:vAlign w:val="bottom"/>
          </w:tcPr>
          <w:p w:rsidR="00000000" w:rsidDel="00000000" w:rsidP="00000000" w:rsidRDefault="00000000" w:rsidRPr="00000000" w14:paraId="00001262">
            <w:pPr>
              <w:widowControl w:val="0"/>
              <w:spacing w:line="276" w:lineRule="auto"/>
              <w:jc w:val="right"/>
              <w:rPr>
                <w:rFonts w:ascii="Book Antiqua" w:cs="Book Antiqua" w:eastAsia="Book Antiqua" w:hAnsi="Book Antiqua"/>
              </w:rPr>
            </w:pPr>
            <w:r w:rsidDel="00000000" w:rsidR="00000000" w:rsidRPr="00000000">
              <w:rPr>
                <w:rFonts w:ascii="Book Antiqua" w:cs="Book Antiqua" w:eastAsia="Book Antiqua" w:hAnsi="Book Antiqua"/>
                <w:b w:val="1"/>
                <w:bCs w:val="1"/>
                <w:rtl w:val="0"/>
              </w:rPr>
              <w:t xml:space="preserve">3.791.347,00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3f3f3" w:val="clear"/>
            <w:tcMar>
              <w:top w:w="0.0" w:type="dxa"/>
              <w:left w:w="40.0" w:type="dxa"/>
              <w:bottom w:w="0.0" w:type="dxa"/>
              <w:right w:w="40.0" w:type="dxa"/>
            </w:tcMar>
            <w:vAlign w:val="bottom"/>
          </w:tcPr>
          <w:p w:rsidR="00000000" w:rsidDel="00000000" w:rsidP="00000000" w:rsidRDefault="00000000" w:rsidRPr="00000000" w14:paraId="00001263">
            <w:pPr>
              <w:widowControl w:val="0"/>
              <w:spacing w:line="240" w:lineRule="auto"/>
              <w:jc w:val="right"/>
              <w:rPr>
                <w:rFonts w:ascii="Book Antiqua" w:cs="Book Antiqua" w:eastAsia="Book Antiqua" w:hAnsi="Book Antiqua"/>
                <w:b w:val="1"/>
                <w:bCs w:val="1"/>
                <w:i w:val="1"/>
                <w:iCs w:val="1"/>
                <w:color w:val="434343"/>
              </w:rPr>
            </w:pPr>
            <w:r w:rsidDel="00000000" w:rsidR="00000000" w:rsidRPr="00000000">
              <w:rPr>
                <w:rFonts w:ascii="Book Antiqua" w:cs="Book Antiqua" w:eastAsia="Book Antiqua" w:hAnsi="Book Antiqua"/>
                <w:b w:val="1"/>
                <w:bCs w:val="1"/>
                <w:i w:val="1"/>
                <w:iCs w:val="1"/>
                <w:color w:val="434343"/>
                <w:rtl w:val="0"/>
              </w:rPr>
              <w:t xml:space="preserve">25,66%</w:t>
            </w:r>
          </w:p>
        </w:tc>
      </w:tr>
    </w:tbl>
    <w:p w:rsidR="00000000" w:rsidDel="00000000" w:rsidP="00000000" w:rsidRDefault="00000000" w:rsidRPr="00000000" w14:paraId="00001264">
      <w:pPr>
        <w:pStyle w:val="Heading1"/>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200" w:line="276" w:lineRule="auto"/>
        <w:ind w:left="0" w:right="0" w:firstLine="0"/>
        <w:jc w:val="left"/>
        <w:rPr>
          <w:sz w:val="36"/>
          <w:szCs w:val="36"/>
        </w:rPr>
      </w:pPr>
      <w:bookmarkStart w:colFirst="0" w:colLast="0" w:name="_heading=h.j6yb6nv6ytti" w:id="78"/>
      <w:bookmarkEnd w:id="78"/>
      <w:r w:rsidDel="00000000" w:rsidR="00000000" w:rsidRPr="00000000">
        <w:rPr>
          <w:rtl w:val="0"/>
        </w:rPr>
      </w:r>
    </w:p>
    <w:p w:rsidR="00000000" w:rsidDel="00000000" w:rsidP="00000000" w:rsidRDefault="00000000" w:rsidRPr="00000000" w14:paraId="00001265">
      <w:pPr>
        <w:pStyle w:val="Heading1"/>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200" w:line="276" w:lineRule="auto"/>
        <w:ind w:left="0" w:right="0" w:firstLine="0"/>
        <w:jc w:val="left"/>
        <w:rPr>
          <w:sz w:val="36"/>
          <w:szCs w:val="36"/>
        </w:rPr>
      </w:pPr>
      <w:bookmarkStart w:colFirst="0" w:colLast="0" w:name="_heading=h.uyi40xi5vqh6" w:id="79"/>
      <w:bookmarkEnd w:id="79"/>
      <w:r w:rsidDel="00000000" w:rsidR="00000000" w:rsidRPr="00000000">
        <w:rPr>
          <w:sz w:val="36"/>
          <w:szCs w:val="36"/>
          <w:rtl w:val="0"/>
        </w:rPr>
        <w:t xml:space="preserve">20. PRESUPUESTO 2026</w:t>
      </w:r>
    </w:p>
    <w:p w:rsidR="00000000" w:rsidDel="00000000" w:rsidP="00000000" w:rsidRDefault="00000000" w:rsidRPr="00000000" w14:paraId="00001266">
      <w:pPr>
        <w:rPr/>
      </w:pPr>
      <w:r w:rsidDel="00000000" w:rsidR="00000000" w:rsidRPr="00000000">
        <w:rPr>
          <w:rtl w:val="0"/>
        </w:rPr>
      </w:r>
    </w:p>
    <w:sdt>
      <w:sdtPr>
        <w:lock w:val="contentLocked"/>
        <w:id w:val="720425133"/>
        <w:tag w:val="goog_rdk_2134"/>
      </w:sdtPr>
      <w:sdtContent>
        <w:tbl>
          <w:tblPr>
            <w:tblStyle w:val="Table47"/>
            <w:tblW w:w="88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585"/>
            <w:gridCol w:w="2310"/>
            <w:tblGridChange w:id="0">
              <w:tblGrid>
                <w:gridCol w:w="6585"/>
                <w:gridCol w:w="2310"/>
              </w:tblGrid>
            </w:tblGridChange>
          </w:tblGrid>
          <w:tr>
            <w:trPr>
              <w:cantSplit w:val="0"/>
              <w:trHeight w:val="300" w:hRule="atLeast"/>
              <w:tblHeader w:val="0"/>
            </w:trPr>
            <w:sdt>
              <w:sdtPr>
                <w:lock w:val="contentLocked"/>
                <w:id w:val="740743209"/>
                <w:tag w:val="goog_rdk_2096"/>
              </w:sdtPr>
              <w:sdtContent>
                <w:tc>
                  <w:tcPr>
                    <w:gridSpan w:val="2"/>
                    <w:tcBorders>
                      <w:top w:color="000000" w:space="0" w:sz="8" w:val="single"/>
                      <w:left w:color="000000" w:space="0" w:sz="8" w:val="single"/>
                      <w:bottom w:color="000000" w:space="0" w:sz="8" w:val="single"/>
                      <w:right w:color="000000" w:space="0" w:sz="8" w:val="single"/>
                    </w:tcBorders>
                    <w:shd w:fill="d9d9d9" w:val="clear"/>
                    <w:tcMar>
                      <w:top w:w="0.0" w:type="dxa"/>
                      <w:left w:w="40.0" w:type="dxa"/>
                      <w:bottom w:w="0.0" w:type="dxa"/>
                      <w:right w:w="40.0" w:type="dxa"/>
                    </w:tcMar>
                    <w:vAlign w:val="bottom"/>
                  </w:tcPr>
                  <w:p w:rsidR="00000000" w:rsidDel="00000000" w:rsidP="00000000" w:rsidRDefault="00000000" w:rsidRPr="00000000" w14:paraId="00001267">
                    <w:pPr>
                      <w:widowControl w:val="0"/>
                      <w:rPr>
                        <w:sz w:val="20"/>
                        <w:szCs w:val="20"/>
                      </w:rPr>
                    </w:pPr>
                    <w:r w:rsidDel="00000000" w:rsidR="00000000" w:rsidRPr="00000000">
                      <w:rPr>
                        <w:rFonts w:ascii="Book Antiqua" w:cs="Book Antiqua" w:eastAsia="Book Antiqua" w:hAnsi="Book Antiqua"/>
                        <w:b w:val="1"/>
                        <w:bCs w:val="1"/>
                        <w:sz w:val="20"/>
                        <w:szCs w:val="20"/>
                        <w:rtl w:val="0"/>
                      </w:rPr>
                      <w:t xml:space="preserve">GASTOS</w:t>
                    </w:r>
                    <w:r w:rsidDel="00000000" w:rsidR="00000000" w:rsidRPr="00000000">
                      <w:rPr>
                        <w:rtl w:val="0"/>
                      </w:rPr>
                    </w:r>
                  </w:p>
                </w:tc>
              </w:sdtContent>
            </w:sdt>
          </w:tr>
          <w:tr>
            <w:trPr>
              <w:cantSplit w:val="0"/>
              <w:trHeight w:val="300" w:hRule="atLeast"/>
              <w:tblHeader w:val="0"/>
            </w:trPr>
            <w:sdt>
              <w:sdtPr>
                <w:lock w:val="contentLocked"/>
                <w:id w:val="-4933894"/>
                <w:tag w:val="goog_rdk_2098"/>
              </w:sdtPr>
              <w:sdtContent>
                <w:tc>
                  <w:tcPr>
                    <w:tcBorders>
                      <w:top w:color="cccccc" w:space="0" w:sz="8" w:val="single"/>
                      <w:left w:color="000000" w:space="0" w:sz="8" w:val="single"/>
                      <w:bottom w:color="000000" w:space="0" w:sz="8" w:val="single"/>
                      <w:right w:color="000000" w:space="0" w:sz="8" w:val="single"/>
                    </w:tcBorders>
                    <w:shd w:fill="auto" w:val="clear"/>
                    <w:tcMar>
                      <w:top w:w="0.0" w:type="dxa"/>
                      <w:left w:w="40.0" w:type="dxa"/>
                      <w:bottom w:w="0.0" w:type="dxa"/>
                      <w:right w:w="40.0" w:type="dxa"/>
                    </w:tcMar>
                    <w:vAlign w:val="bottom"/>
                  </w:tcPr>
                  <w:p w:rsidR="00000000" w:rsidDel="00000000" w:rsidP="00000000" w:rsidRDefault="00000000" w:rsidRPr="00000000" w14:paraId="00001269">
                    <w:pPr>
                      <w:widowControl w:val="0"/>
                      <w:rPr>
                        <w:sz w:val="20"/>
                        <w:szCs w:val="20"/>
                      </w:rPr>
                    </w:pPr>
                    <w:r w:rsidDel="00000000" w:rsidR="00000000" w:rsidRPr="00000000">
                      <w:rPr>
                        <w:rFonts w:ascii="Book Antiqua" w:cs="Book Antiqua" w:eastAsia="Book Antiqua" w:hAnsi="Book Antiqua"/>
                        <w:sz w:val="20"/>
                        <w:szCs w:val="20"/>
                        <w:rtl w:val="0"/>
                      </w:rPr>
                      <w:t xml:space="preserve">Gastos por ayudas y otros</w:t>
                    </w:r>
                    <w:r w:rsidDel="00000000" w:rsidR="00000000" w:rsidRPr="00000000">
                      <w:rPr>
                        <w:rtl w:val="0"/>
                      </w:rPr>
                    </w:r>
                  </w:p>
                </w:tc>
              </w:sdtContent>
            </w:sdt>
            <w:sdt>
              <w:sdtPr>
                <w:lock w:val="contentLocked"/>
                <w:id w:val="1452130903"/>
                <w:tag w:val="goog_rdk_2099"/>
              </w:sdtPr>
              <w:sdtContent>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6A">
                    <w:pPr>
                      <w:widowControl w:val="0"/>
                      <w:spacing w:line="276" w:lineRule="auto"/>
                      <w:jc w:val="right"/>
                      <w:rPr>
                        <w:sz w:val="20"/>
                        <w:szCs w:val="20"/>
                      </w:rPr>
                    </w:pPr>
                    <w:r w:rsidDel="00000000" w:rsidR="00000000" w:rsidRPr="00000000">
                      <w:rPr>
                        <w:rFonts w:ascii="Book Antiqua" w:cs="Book Antiqua" w:eastAsia="Book Antiqua" w:hAnsi="Book Antiqua"/>
                        <w:sz w:val="20"/>
                        <w:szCs w:val="20"/>
                        <w:rtl w:val="0"/>
                      </w:rPr>
                      <w:t xml:space="preserve">915.000,00</w:t>
                    </w:r>
                    <w:r w:rsidDel="00000000" w:rsidR="00000000" w:rsidRPr="00000000">
                      <w:rPr>
                        <w:rtl w:val="0"/>
                      </w:rPr>
                    </w:r>
                  </w:p>
                </w:tc>
              </w:sdtContent>
            </w:sdt>
          </w:tr>
          <w:tr>
            <w:trPr>
              <w:cantSplit w:val="0"/>
              <w:trHeight w:val="300" w:hRule="atLeast"/>
              <w:tblHeader w:val="0"/>
            </w:trPr>
            <w:sdt>
              <w:sdtPr>
                <w:lock w:val="contentLocked"/>
                <w:id w:val="-796064764"/>
                <w:tag w:val="goog_rdk_2100"/>
              </w:sdtPr>
              <w:sdtContent>
                <w:tc>
                  <w:tcPr>
                    <w:tcBorders>
                      <w:top w:color="cccccc" w:space="0" w:sz="8" w:val="single"/>
                      <w:left w:color="000000" w:space="0" w:sz="8" w:val="single"/>
                      <w:bottom w:color="000000" w:space="0" w:sz="8" w:val="single"/>
                      <w:right w:color="000000" w:space="0" w:sz="8" w:val="single"/>
                    </w:tcBorders>
                    <w:shd w:fill="auto" w:val="clear"/>
                    <w:tcMar>
                      <w:top w:w="0.0" w:type="dxa"/>
                      <w:left w:w="40.0" w:type="dxa"/>
                      <w:bottom w:w="0.0" w:type="dxa"/>
                      <w:right w:w="40.0" w:type="dxa"/>
                    </w:tcMar>
                    <w:vAlign w:val="bottom"/>
                  </w:tcPr>
                  <w:p w:rsidR="00000000" w:rsidDel="00000000" w:rsidP="00000000" w:rsidRDefault="00000000" w:rsidRPr="00000000" w14:paraId="0000126B">
                    <w:pPr>
                      <w:widowControl w:val="0"/>
                      <w:rPr>
                        <w:sz w:val="20"/>
                        <w:szCs w:val="20"/>
                      </w:rPr>
                    </w:pPr>
                    <w:r w:rsidDel="00000000" w:rsidR="00000000" w:rsidRPr="00000000">
                      <w:rPr>
                        <w:rFonts w:ascii="Book Antiqua" w:cs="Book Antiqua" w:eastAsia="Book Antiqua" w:hAnsi="Book Antiqua"/>
                        <w:sz w:val="20"/>
                        <w:szCs w:val="20"/>
                        <w:rtl w:val="0"/>
                      </w:rPr>
                      <w:t xml:space="preserve">Compras destinadas a la actividad</w:t>
                    </w:r>
                    <w:r w:rsidDel="00000000" w:rsidR="00000000" w:rsidRPr="00000000">
                      <w:rPr>
                        <w:rtl w:val="0"/>
                      </w:rPr>
                    </w:r>
                  </w:p>
                </w:tc>
              </w:sdtContent>
            </w:sdt>
            <w:sdt>
              <w:sdtPr>
                <w:lock w:val="contentLocked"/>
                <w:id w:val="-658526837"/>
                <w:tag w:val="goog_rdk_2101"/>
              </w:sdtPr>
              <w:sdtContent>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6C">
                    <w:pPr>
                      <w:widowControl w:val="0"/>
                      <w:spacing w:line="276" w:lineRule="auto"/>
                      <w:jc w:val="right"/>
                      <w:rPr>
                        <w:sz w:val="20"/>
                        <w:szCs w:val="20"/>
                      </w:rPr>
                    </w:pPr>
                    <w:r w:rsidDel="00000000" w:rsidR="00000000" w:rsidRPr="00000000">
                      <w:rPr>
                        <w:rFonts w:ascii="Book Antiqua" w:cs="Book Antiqua" w:eastAsia="Book Antiqua" w:hAnsi="Book Antiqua"/>
                        <w:sz w:val="20"/>
                        <w:szCs w:val="20"/>
                        <w:rtl w:val="0"/>
                      </w:rPr>
                      <w:t xml:space="preserve">102.000,00</w:t>
                    </w:r>
                    <w:r w:rsidDel="00000000" w:rsidR="00000000" w:rsidRPr="00000000">
                      <w:rPr>
                        <w:rtl w:val="0"/>
                      </w:rPr>
                    </w:r>
                  </w:p>
                </w:tc>
              </w:sdtContent>
            </w:sdt>
          </w:tr>
          <w:tr>
            <w:trPr>
              <w:cantSplit w:val="0"/>
              <w:trHeight w:val="300" w:hRule="atLeast"/>
              <w:tblHeader w:val="0"/>
            </w:trPr>
            <w:sdt>
              <w:sdtPr>
                <w:lock w:val="contentLocked"/>
                <w:id w:val="1412997122"/>
                <w:tag w:val="goog_rdk_2102"/>
              </w:sdtPr>
              <w:sdtContent>
                <w:tc>
                  <w:tcPr>
                    <w:tcBorders>
                      <w:top w:color="cccccc" w:space="0" w:sz="8" w:val="single"/>
                      <w:left w:color="000000" w:space="0" w:sz="8" w:val="single"/>
                      <w:bottom w:color="000000" w:space="0" w:sz="8" w:val="single"/>
                      <w:right w:color="000000" w:space="0" w:sz="8" w:val="single"/>
                    </w:tcBorders>
                    <w:shd w:fill="auto" w:val="clear"/>
                    <w:tcMar>
                      <w:top w:w="0.0" w:type="dxa"/>
                      <w:left w:w="40.0" w:type="dxa"/>
                      <w:bottom w:w="0.0" w:type="dxa"/>
                      <w:right w:w="40.0" w:type="dxa"/>
                    </w:tcMar>
                    <w:vAlign w:val="bottom"/>
                  </w:tcPr>
                  <w:p w:rsidR="00000000" w:rsidDel="00000000" w:rsidP="00000000" w:rsidRDefault="00000000" w:rsidRPr="00000000" w14:paraId="0000126D">
                    <w:pPr>
                      <w:widowControl w:val="0"/>
                      <w:rPr>
                        <w:sz w:val="20"/>
                        <w:szCs w:val="20"/>
                      </w:rPr>
                    </w:pPr>
                    <w:r w:rsidDel="00000000" w:rsidR="00000000" w:rsidRPr="00000000">
                      <w:rPr>
                        <w:rFonts w:ascii="Book Antiqua" w:cs="Book Antiqua" w:eastAsia="Book Antiqua" w:hAnsi="Book Antiqua"/>
                        <w:sz w:val="20"/>
                        <w:szCs w:val="20"/>
                        <w:rtl w:val="0"/>
                      </w:rPr>
                      <w:t xml:space="preserve">Servicios exteriores</w:t>
                    </w:r>
                    <w:r w:rsidDel="00000000" w:rsidR="00000000" w:rsidRPr="00000000">
                      <w:rPr>
                        <w:rtl w:val="0"/>
                      </w:rPr>
                    </w:r>
                  </w:p>
                </w:tc>
              </w:sdtContent>
            </w:sdt>
            <w:sdt>
              <w:sdtPr>
                <w:lock w:val="contentLocked"/>
                <w:id w:val="-614448133"/>
                <w:tag w:val="goog_rdk_2103"/>
              </w:sdtPr>
              <w:sdtContent>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6E">
                    <w:pPr>
                      <w:widowControl w:val="0"/>
                      <w:spacing w:line="276" w:lineRule="auto"/>
                      <w:jc w:val="right"/>
                      <w:rPr>
                        <w:sz w:val="20"/>
                        <w:szCs w:val="20"/>
                      </w:rPr>
                    </w:pPr>
                    <w:r w:rsidDel="00000000" w:rsidR="00000000" w:rsidRPr="00000000">
                      <w:rPr>
                        <w:rFonts w:ascii="Book Antiqua" w:cs="Book Antiqua" w:eastAsia="Book Antiqua" w:hAnsi="Book Antiqua"/>
                        <w:sz w:val="20"/>
                        <w:szCs w:val="20"/>
                        <w:rtl w:val="0"/>
                      </w:rPr>
                      <w:t xml:space="preserve">1.040.000,00</w:t>
                    </w:r>
                    <w:r w:rsidDel="00000000" w:rsidR="00000000" w:rsidRPr="00000000">
                      <w:rPr>
                        <w:rtl w:val="0"/>
                      </w:rPr>
                    </w:r>
                  </w:p>
                </w:tc>
              </w:sdtContent>
            </w:sdt>
          </w:tr>
          <w:tr>
            <w:trPr>
              <w:cantSplit w:val="0"/>
              <w:trHeight w:val="300" w:hRule="atLeast"/>
              <w:tblHeader w:val="0"/>
            </w:trPr>
            <w:sdt>
              <w:sdtPr>
                <w:lock w:val="contentLocked"/>
                <w:id w:val="1723583954"/>
                <w:tag w:val="goog_rdk_2104"/>
              </w:sdtPr>
              <w:sdtContent>
                <w:tc>
                  <w:tcPr>
                    <w:tcBorders>
                      <w:top w:color="cccccc" w:space="0" w:sz="8" w:val="single"/>
                      <w:left w:color="000000" w:space="0" w:sz="8" w:val="single"/>
                      <w:bottom w:color="000000" w:space="0" w:sz="8" w:val="single"/>
                      <w:right w:color="000000" w:space="0" w:sz="8" w:val="single"/>
                    </w:tcBorders>
                    <w:shd w:fill="auto" w:val="clear"/>
                    <w:tcMar>
                      <w:top w:w="0.0" w:type="dxa"/>
                      <w:left w:w="40.0" w:type="dxa"/>
                      <w:bottom w:w="0.0" w:type="dxa"/>
                      <w:right w:w="40.0" w:type="dxa"/>
                    </w:tcMar>
                    <w:vAlign w:val="bottom"/>
                  </w:tcPr>
                  <w:p w:rsidR="00000000" w:rsidDel="00000000" w:rsidP="00000000" w:rsidRDefault="00000000" w:rsidRPr="00000000" w14:paraId="0000126F">
                    <w:pPr>
                      <w:widowControl w:val="0"/>
                      <w:rPr>
                        <w:sz w:val="20"/>
                        <w:szCs w:val="20"/>
                      </w:rPr>
                    </w:pPr>
                    <w:r w:rsidDel="00000000" w:rsidR="00000000" w:rsidRPr="00000000">
                      <w:rPr>
                        <w:rFonts w:ascii="Book Antiqua" w:cs="Book Antiqua" w:eastAsia="Book Antiqua" w:hAnsi="Book Antiqua"/>
                        <w:sz w:val="20"/>
                        <w:szCs w:val="20"/>
                        <w:rtl w:val="0"/>
                      </w:rPr>
                      <w:t xml:space="preserve">Gastos de personal</w:t>
                    </w:r>
                    <w:r w:rsidDel="00000000" w:rsidR="00000000" w:rsidRPr="00000000">
                      <w:rPr>
                        <w:rtl w:val="0"/>
                      </w:rPr>
                    </w:r>
                  </w:p>
                </w:tc>
              </w:sdtContent>
            </w:sdt>
            <w:sdt>
              <w:sdtPr>
                <w:lock w:val="contentLocked"/>
                <w:id w:val="961713770"/>
                <w:tag w:val="goog_rdk_2105"/>
              </w:sdtPr>
              <w:sdtContent>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70">
                    <w:pPr>
                      <w:widowControl w:val="0"/>
                      <w:spacing w:line="276" w:lineRule="auto"/>
                      <w:jc w:val="right"/>
                      <w:rPr>
                        <w:sz w:val="20"/>
                        <w:szCs w:val="20"/>
                      </w:rPr>
                    </w:pPr>
                    <w:r w:rsidDel="00000000" w:rsidR="00000000" w:rsidRPr="00000000">
                      <w:rPr>
                        <w:rFonts w:ascii="Book Antiqua" w:cs="Book Antiqua" w:eastAsia="Book Antiqua" w:hAnsi="Book Antiqua"/>
                        <w:sz w:val="20"/>
                        <w:szCs w:val="20"/>
                        <w:rtl w:val="0"/>
                      </w:rPr>
                      <w:t xml:space="preserve">1.173.000,00</w:t>
                    </w:r>
                    <w:r w:rsidDel="00000000" w:rsidR="00000000" w:rsidRPr="00000000">
                      <w:rPr>
                        <w:rtl w:val="0"/>
                      </w:rPr>
                    </w:r>
                  </w:p>
                </w:tc>
              </w:sdtContent>
            </w:sdt>
          </w:tr>
          <w:tr>
            <w:trPr>
              <w:cantSplit w:val="0"/>
              <w:trHeight w:val="300" w:hRule="atLeast"/>
              <w:tblHeader w:val="0"/>
            </w:trPr>
            <w:sdt>
              <w:sdtPr>
                <w:lock w:val="contentLocked"/>
                <w:id w:val="-1274805126"/>
                <w:tag w:val="goog_rdk_2106"/>
              </w:sdtPr>
              <w:sdtContent>
                <w:tc>
                  <w:tcPr>
                    <w:tcBorders>
                      <w:top w:color="cccccc" w:space="0" w:sz="8" w:val="single"/>
                      <w:left w:color="000000" w:space="0" w:sz="8" w:val="single"/>
                      <w:bottom w:color="000000" w:space="0" w:sz="8" w:val="single"/>
                      <w:right w:color="000000" w:space="0" w:sz="8" w:val="single"/>
                    </w:tcBorders>
                    <w:shd w:fill="auto" w:val="clear"/>
                    <w:tcMar>
                      <w:top w:w="0.0" w:type="dxa"/>
                      <w:left w:w="40.0" w:type="dxa"/>
                      <w:bottom w:w="0.0" w:type="dxa"/>
                      <w:right w:w="40.0" w:type="dxa"/>
                    </w:tcMar>
                    <w:vAlign w:val="bottom"/>
                  </w:tcPr>
                  <w:p w:rsidR="00000000" w:rsidDel="00000000" w:rsidP="00000000" w:rsidRDefault="00000000" w:rsidRPr="00000000" w14:paraId="00001271">
                    <w:pPr>
                      <w:widowControl w:val="0"/>
                      <w:rPr>
                        <w:sz w:val="20"/>
                        <w:szCs w:val="20"/>
                      </w:rPr>
                    </w:pPr>
                    <w:r w:rsidDel="00000000" w:rsidR="00000000" w:rsidRPr="00000000">
                      <w:rPr>
                        <w:rFonts w:ascii="Book Antiqua" w:cs="Book Antiqua" w:eastAsia="Book Antiqua" w:hAnsi="Book Antiqua"/>
                        <w:sz w:val="20"/>
                        <w:szCs w:val="20"/>
                        <w:rtl w:val="0"/>
                      </w:rPr>
                      <w:t xml:space="preserve">Amortización inmovilizado</w:t>
                    </w:r>
                    <w:r w:rsidDel="00000000" w:rsidR="00000000" w:rsidRPr="00000000">
                      <w:rPr>
                        <w:rtl w:val="0"/>
                      </w:rPr>
                    </w:r>
                  </w:p>
                </w:tc>
              </w:sdtContent>
            </w:sdt>
            <w:sdt>
              <w:sdtPr>
                <w:lock w:val="contentLocked"/>
                <w:id w:val="1723361177"/>
                <w:tag w:val="goog_rdk_2107"/>
              </w:sdtPr>
              <w:sdtContent>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72">
                    <w:pPr>
                      <w:widowControl w:val="0"/>
                      <w:spacing w:line="276" w:lineRule="auto"/>
                      <w:jc w:val="right"/>
                      <w:rPr>
                        <w:sz w:val="20"/>
                        <w:szCs w:val="20"/>
                      </w:rPr>
                    </w:pPr>
                    <w:r w:rsidDel="00000000" w:rsidR="00000000" w:rsidRPr="00000000">
                      <w:rPr>
                        <w:rFonts w:ascii="Book Antiqua" w:cs="Book Antiqua" w:eastAsia="Book Antiqua" w:hAnsi="Book Antiqua"/>
                        <w:sz w:val="20"/>
                        <w:szCs w:val="20"/>
                        <w:rtl w:val="0"/>
                      </w:rPr>
                      <w:t xml:space="preserve">24.800,00</w:t>
                    </w:r>
                    <w:r w:rsidDel="00000000" w:rsidR="00000000" w:rsidRPr="00000000">
                      <w:rPr>
                        <w:rtl w:val="0"/>
                      </w:rPr>
                    </w:r>
                  </w:p>
                </w:tc>
              </w:sdtContent>
            </w:sdt>
          </w:tr>
          <w:tr>
            <w:trPr>
              <w:cantSplit w:val="0"/>
              <w:trHeight w:val="300" w:hRule="atLeast"/>
              <w:tblHeader w:val="0"/>
            </w:trPr>
            <w:sdt>
              <w:sdtPr>
                <w:lock w:val="contentLocked"/>
                <w:id w:val="-1979943586"/>
                <w:tag w:val="goog_rdk_2108"/>
              </w:sdtPr>
              <w:sdtContent>
                <w:tc>
                  <w:tcPr>
                    <w:tcBorders>
                      <w:top w:color="cccccc" w:space="0" w:sz="8" w:val="single"/>
                      <w:left w:color="000000" w:space="0" w:sz="8" w:val="single"/>
                      <w:bottom w:color="000000" w:space="0" w:sz="8" w:val="single"/>
                      <w:right w:color="000000" w:space="0" w:sz="8" w:val="single"/>
                    </w:tcBorders>
                    <w:shd w:fill="auto" w:val="clear"/>
                    <w:tcMar>
                      <w:top w:w="0.0" w:type="dxa"/>
                      <w:left w:w="40.0" w:type="dxa"/>
                      <w:bottom w:w="0.0" w:type="dxa"/>
                      <w:right w:w="40.0" w:type="dxa"/>
                    </w:tcMar>
                    <w:vAlign w:val="bottom"/>
                  </w:tcPr>
                  <w:p w:rsidR="00000000" w:rsidDel="00000000" w:rsidP="00000000" w:rsidRDefault="00000000" w:rsidRPr="00000000" w14:paraId="00001273">
                    <w:pPr>
                      <w:widowControl w:val="0"/>
                      <w:rPr>
                        <w:sz w:val="20"/>
                        <w:szCs w:val="20"/>
                      </w:rPr>
                    </w:pPr>
                    <w:r w:rsidDel="00000000" w:rsidR="00000000" w:rsidRPr="00000000">
                      <w:rPr>
                        <w:rFonts w:ascii="Book Antiqua" w:cs="Book Antiqua" w:eastAsia="Book Antiqua" w:hAnsi="Book Antiqua"/>
                        <w:sz w:val="20"/>
                        <w:szCs w:val="20"/>
                        <w:rtl w:val="0"/>
                      </w:rPr>
                      <w:t xml:space="preserve">Otros tributos; pérdidas de gestión; gastos financieros</w:t>
                    </w:r>
                    <w:r w:rsidDel="00000000" w:rsidR="00000000" w:rsidRPr="00000000">
                      <w:rPr>
                        <w:rtl w:val="0"/>
                      </w:rPr>
                    </w:r>
                  </w:p>
                </w:tc>
              </w:sdtContent>
            </w:sdt>
            <w:sdt>
              <w:sdtPr>
                <w:lock w:val="contentLocked"/>
                <w:id w:val="976100962"/>
                <w:tag w:val="goog_rdk_2109"/>
              </w:sdtPr>
              <w:sdtContent>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74">
                    <w:pPr>
                      <w:widowControl w:val="0"/>
                      <w:spacing w:line="276" w:lineRule="auto"/>
                      <w:jc w:val="right"/>
                      <w:rPr>
                        <w:sz w:val="20"/>
                        <w:szCs w:val="20"/>
                      </w:rPr>
                    </w:pPr>
                    <w:r w:rsidDel="00000000" w:rsidR="00000000" w:rsidRPr="00000000">
                      <w:rPr>
                        <w:rFonts w:ascii="Book Antiqua" w:cs="Book Antiqua" w:eastAsia="Book Antiqua" w:hAnsi="Book Antiqua"/>
                        <w:sz w:val="20"/>
                        <w:szCs w:val="20"/>
                        <w:rtl w:val="0"/>
                      </w:rPr>
                      <w:t xml:space="preserve">3.200,00</w:t>
                    </w:r>
                    <w:r w:rsidDel="00000000" w:rsidR="00000000" w:rsidRPr="00000000">
                      <w:rPr>
                        <w:rtl w:val="0"/>
                      </w:rPr>
                    </w:r>
                  </w:p>
                </w:tc>
              </w:sdtContent>
            </w:sdt>
          </w:tr>
          <w:tr>
            <w:trPr>
              <w:cantSplit w:val="0"/>
              <w:trHeight w:val="300" w:hRule="atLeast"/>
              <w:tblHeader w:val="0"/>
            </w:trPr>
            <w:sdt>
              <w:sdtPr>
                <w:lock w:val="contentLocked"/>
                <w:id w:val="-1491823950"/>
                <w:tag w:val="goog_rdk_2110"/>
              </w:sdtPr>
              <w:sdtContent>
                <w:tc>
                  <w:tcPr>
                    <w:tcBorders>
                      <w:top w:color="cccccc" w:space="0" w:sz="8" w:val="single"/>
                      <w:left w:color="000000" w:space="0" w:sz="8" w:val="single"/>
                      <w:bottom w:color="000000" w:space="0" w:sz="8" w:val="single"/>
                      <w:right w:color="000000" w:space="0" w:sz="8" w:val="single"/>
                    </w:tcBorders>
                    <w:shd w:fill="auto" w:val="clear"/>
                    <w:tcMar>
                      <w:top w:w="0.0" w:type="dxa"/>
                      <w:left w:w="40.0" w:type="dxa"/>
                      <w:bottom w:w="0.0" w:type="dxa"/>
                      <w:right w:w="40.0" w:type="dxa"/>
                    </w:tcMar>
                    <w:vAlign w:val="bottom"/>
                  </w:tcPr>
                  <w:p w:rsidR="00000000" w:rsidDel="00000000" w:rsidP="00000000" w:rsidRDefault="00000000" w:rsidRPr="00000000" w14:paraId="00001275">
                    <w:pPr>
                      <w:widowControl w:val="0"/>
                      <w:rPr>
                        <w:sz w:val="20"/>
                        <w:szCs w:val="20"/>
                      </w:rPr>
                    </w:pPr>
                    <w:r w:rsidDel="00000000" w:rsidR="00000000" w:rsidRPr="00000000">
                      <w:rPr>
                        <w:rFonts w:ascii="Book Antiqua" w:cs="Book Antiqua" w:eastAsia="Book Antiqua" w:hAnsi="Book Antiqua"/>
                        <w:sz w:val="20"/>
                        <w:szCs w:val="20"/>
                        <w:rtl w:val="0"/>
                      </w:rPr>
                      <w:t xml:space="preserve">Provisiones para responsabilidades</w:t>
                    </w:r>
                    <w:r w:rsidDel="00000000" w:rsidR="00000000" w:rsidRPr="00000000">
                      <w:rPr>
                        <w:rtl w:val="0"/>
                      </w:rPr>
                    </w:r>
                  </w:p>
                </w:tc>
              </w:sdtContent>
            </w:sdt>
            <w:sdt>
              <w:sdtPr>
                <w:lock w:val="contentLocked"/>
                <w:id w:val="1285663446"/>
                <w:tag w:val="goog_rdk_2111"/>
              </w:sdtPr>
              <w:sdtContent>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76">
                    <w:pPr>
                      <w:widowControl w:val="0"/>
                      <w:spacing w:line="276" w:lineRule="auto"/>
                      <w:jc w:val="right"/>
                      <w:rPr>
                        <w:sz w:val="20"/>
                        <w:szCs w:val="20"/>
                      </w:rPr>
                    </w:pPr>
                    <w:r w:rsidDel="00000000" w:rsidR="00000000" w:rsidRPr="00000000">
                      <w:rPr>
                        <w:rFonts w:ascii="Book Antiqua" w:cs="Book Antiqua" w:eastAsia="Book Antiqua" w:hAnsi="Book Antiqua"/>
                        <w:sz w:val="20"/>
                        <w:szCs w:val="20"/>
                        <w:rtl w:val="0"/>
                      </w:rPr>
                      <w:t xml:space="preserve">280.000,00</w:t>
                    </w:r>
                    <w:r w:rsidDel="00000000" w:rsidR="00000000" w:rsidRPr="00000000">
                      <w:rPr>
                        <w:rtl w:val="0"/>
                      </w:rPr>
                    </w:r>
                  </w:p>
                </w:tc>
              </w:sdtContent>
            </w:sdt>
          </w:tr>
          <w:tr>
            <w:trPr>
              <w:cantSplit w:val="0"/>
              <w:trHeight w:val="300" w:hRule="atLeast"/>
              <w:tblHeader w:val="0"/>
            </w:trPr>
            <w:sdt>
              <w:sdtPr>
                <w:lock w:val="contentLocked"/>
                <w:id w:val="871633247"/>
                <w:tag w:val="goog_rdk_2112"/>
              </w:sdtPr>
              <w:sdtContent>
                <w:tc>
                  <w:tcPr>
                    <w:tcBorders>
                      <w:top w:color="cccccc" w:space="0" w:sz="8" w:val="single"/>
                      <w:left w:color="000000" w:space="0" w:sz="8" w:val="single"/>
                      <w:bottom w:color="000000" w:space="0" w:sz="8" w:val="single"/>
                      <w:right w:color="000000" w:space="0" w:sz="8" w:val="single"/>
                    </w:tcBorders>
                    <w:shd w:fill="auto" w:val="clear"/>
                    <w:tcMar>
                      <w:top w:w="0.0" w:type="dxa"/>
                      <w:left w:w="40.0" w:type="dxa"/>
                      <w:bottom w:w="0.0" w:type="dxa"/>
                      <w:right w:w="40.0" w:type="dxa"/>
                    </w:tcMar>
                    <w:vAlign w:val="bottom"/>
                  </w:tcPr>
                  <w:p w:rsidR="00000000" w:rsidDel="00000000" w:rsidP="00000000" w:rsidRDefault="00000000" w:rsidRPr="00000000" w14:paraId="00001277">
                    <w:pPr>
                      <w:widowControl w:val="0"/>
                      <w:rPr>
                        <w:sz w:val="20"/>
                        <w:szCs w:val="20"/>
                      </w:rPr>
                    </w:pPr>
                    <w:r w:rsidDel="00000000" w:rsidR="00000000" w:rsidRPr="00000000">
                      <w:rPr>
                        <w:rFonts w:ascii="Book Antiqua" w:cs="Book Antiqua" w:eastAsia="Book Antiqua" w:hAnsi="Book Antiqua"/>
                        <w:sz w:val="20"/>
                        <w:szCs w:val="20"/>
                        <w:rtl w:val="0"/>
                      </w:rPr>
                      <w:t xml:space="preserve">Gastos extraordinarios</w:t>
                    </w:r>
                    <w:r w:rsidDel="00000000" w:rsidR="00000000" w:rsidRPr="00000000">
                      <w:rPr>
                        <w:rtl w:val="0"/>
                      </w:rPr>
                    </w:r>
                  </w:p>
                </w:tc>
              </w:sdtContent>
            </w:sdt>
            <w:sdt>
              <w:sdtPr>
                <w:lock w:val="contentLocked"/>
                <w:id w:val="-304772101"/>
                <w:tag w:val="goog_rdk_2113"/>
              </w:sdtPr>
              <w:sdtContent>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78">
                    <w:pPr>
                      <w:widowControl w:val="0"/>
                      <w:spacing w:line="276" w:lineRule="auto"/>
                      <w:jc w:val="right"/>
                      <w:rPr>
                        <w:sz w:val="20"/>
                        <w:szCs w:val="20"/>
                      </w:rPr>
                    </w:pPr>
                    <w:r w:rsidDel="00000000" w:rsidR="00000000" w:rsidRPr="00000000">
                      <w:rPr>
                        <w:rFonts w:ascii="Book Antiqua" w:cs="Book Antiqua" w:eastAsia="Book Antiqua" w:hAnsi="Book Antiqua"/>
                        <w:sz w:val="20"/>
                        <w:szCs w:val="20"/>
                        <w:rtl w:val="0"/>
                      </w:rPr>
                      <w:t xml:space="preserve">3.000,00</w:t>
                    </w:r>
                    <w:r w:rsidDel="00000000" w:rsidR="00000000" w:rsidRPr="00000000">
                      <w:rPr>
                        <w:rtl w:val="0"/>
                      </w:rPr>
                    </w:r>
                  </w:p>
                </w:tc>
              </w:sdtContent>
            </w:sdt>
          </w:tr>
          <w:tr>
            <w:trPr>
              <w:cantSplit w:val="0"/>
              <w:trHeight w:val="300" w:hRule="atLeast"/>
              <w:tblHeader w:val="0"/>
            </w:trPr>
            <w:sdt>
              <w:sdtPr>
                <w:lock w:val="contentLocked"/>
                <w:id w:val="1221342270"/>
                <w:tag w:val="goog_rdk_2114"/>
              </w:sdtPr>
              <w:sdtContent>
                <w:tc>
                  <w:tcPr>
                    <w:tcBorders>
                      <w:top w:color="cccccc" w:space="0" w:sz="8" w:val="single"/>
                      <w:left w:color="000000" w:space="0" w:sz="8" w:val="single"/>
                      <w:bottom w:color="000000" w:space="0" w:sz="8" w:val="single"/>
                      <w:right w:color="000000" w:space="0" w:sz="8" w:val="single"/>
                    </w:tcBorders>
                    <w:shd w:fill="auto" w:val="clear"/>
                    <w:tcMar>
                      <w:top w:w="0.0" w:type="dxa"/>
                      <w:left w:w="40.0" w:type="dxa"/>
                      <w:bottom w:w="0.0" w:type="dxa"/>
                      <w:right w:w="40.0" w:type="dxa"/>
                    </w:tcMar>
                    <w:vAlign w:val="bottom"/>
                  </w:tcPr>
                  <w:p w:rsidR="00000000" w:rsidDel="00000000" w:rsidP="00000000" w:rsidRDefault="00000000" w:rsidRPr="00000000" w14:paraId="00001279">
                    <w:pPr>
                      <w:widowControl w:val="0"/>
                      <w:jc w:val="right"/>
                      <w:rPr>
                        <w:sz w:val="20"/>
                        <w:szCs w:val="20"/>
                      </w:rPr>
                    </w:pPr>
                    <w:r w:rsidDel="00000000" w:rsidR="00000000" w:rsidRPr="00000000">
                      <w:rPr>
                        <w:rFonts w:ascii="Book Antiqua" w:cs="Book Antiqua" w:eastAsia="Book Antiqua" w:hAnsi="Book Antiqua"/>
                        <w:b w:val="1"/>
                        <w:bCs w:val="1"/>
                        <w:sz w:val="20"/>
                        <w:szCs w:val="20"/>
                        <w:rtl w:val="0"/>
                      </w:rPr>
                      <w:t xml:space="preserve">Total gastos</w:t>
                    </w:r>
                    <w:r w:rsidDel="00000000" w:rsidR="00000000" w:rsidRPr="00000000">
                      <w:rPr>
                        <w:rtl w:val="0"/>
                      </w:rPr>
                    </w:r>
                  </w:p>
                </w:tc>
              </w:sdtContent>
            </w:sdt>
            <w:sdt>
              <w:sdtPr>
                <w:lock w:val="contentLocked"/>
                <w:id w:val="420433164"/>
                <w:tag w:val="goog_rdk_2115"/>
              </w:sdtPr>
              <w:sdtContent>
                <w:tc>
                  <w:tcPr>
                    <w:tcBorders>
                      <w:top w:color="cccccc" w:space="0" w:sz="8" w:val="single"/>
                      <w:left w:color="000000" w:space="0" w:sz="8" w:val="single"/>
                      <w:bottom w:color="000000"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127A">
                    <w:pPr>
                      <w:widowControl w:val="0"/>
                      <w:spacing w:line="276" w:lineRule="auto"/>
                      <w:jc w:val="right"/>
                      <w:rPr>
                        <w:sz w:val="20"/>
                        <w:szCs w:val="20"/>
                      </w:rPr>
                    </w:pPr>
                    <w:r w:rsidDel="00000000" w:rsidR="00000000" w:rsidRPr="00000000">
                      <w:rPr>
                        <w:rFonts w:ascii="Book Antiqua" w:cs="Book Antiqua" w:eastAsia="Book Antiqua" w:hAnsi="Book Antiqua"/>
                        <w:b w:val="1"/>
                        <w:bCs w:val="1"/>
                        <w:sz w:val="20"/>
                        <w:szCs w:val="20"/>
                        <w:rtl w:val="0"/>
                      </w:rPr>
                      <w:t xml:space="preserve">3.541.000,00</w:t>
                    </w:r>
                    <w:r w:rsidDel="00000000" w:rsidR="00000000" w:rsidRPr="00000000">
                      <w:rPr>
                        <w:rtl w:val="0"/>
                      </w:rPr>
                    </w:r>
                  </w:p>
                </w:tc>
              </w:sdtContent>
            </w:sdt>
          </w:tr>
          <w:tr>
            <w:trPr>
              <w:cantSplit w:val="0"/>
              <w:trHeight w:val="300" w:hRule="atLeast"/>
              <w:tblHeader w:val="0"/>
            </w:trPr>
            <w:sdt>
              <w:sdtPr>
                <w:lock w:val="contentLocked"/>
                <w:id w:val="-1888593103"/>
                <w:tag w:val="goog_rdk_2116"/>
              </w:sdtPr>
              <w:sdtContent>
                <w:tc>
                  <w:tcPr>
                    <w:gridSpan w:val="2"/>
                    <w:tcBorders>
                      <w:top w:color="cccccc" w:space="0" w:sz="8" w:val="single"/>
                      <w:left w:color="000000" w:space="0" w:sz="8" w:val="single"/>
                      <w:bottom w:color="000000" w:space="0" w:sz="8" w:val="single"/>
                      <w:right w:color="000000" w:space="0" w:sz="8" w:val="single"/>
                    </w:tcBorders>
                    <w:shd w:fill="d9d9d9" w:val="clear"/>
                    <w:tcMar>
                      <w:top w:w="0.0" w:type="dxa"/>
                      <w:left w:w="40.0" w:type="dxa"/>
                      <w:bottom w:w="0.0" w:type="dxa"/>
                      <w:right w:w="40.0" w:type="dxa"/>
                    </w:tcMar>
                    <w:vAlign w:val="bottom"/>
                  </w:tcPr>
                  <w:p w:rsidR="00000000" w:rsidDel="00000000" w:rsidP="00000000" w:rsidRDefault="00000000" w:rsidRPr="00000000" w14:paraId="0000127B">
                    <w:pPr>
                      <w:widowControl w:val="0"/>
                      <w:rPr>
                        <w:sz w:val="20"/>
                        <w:szCs w:val="20"/>
                      </w:rPr>
                    </w:pPr>
                    <w:r w:rsidDel="00000000" w:rsidR="00000000" w:rsidRPr="00000000">
                      <w:rPr>
                        <w:rFonts w:ascii="Book Antiqua" w:cs="Book Antiqua" w:eastAsia="Book Antiqua" w:hAnsi="Book Antiqua"/>
                        <w:b w:val="1"/>
                        <w:bCs w:val="1"/>
                        <w:sz w:val="20"/>
                        <w:szCs w:val="20"/>
                        <w:rtl w:val="0"/>
                      </w:rPr>
                      <w:t xml:space="preserve">INGRESOS</w:t>
                    </w:r>
                    <w:r w:rsidDel="00000000" w:rsidR="00000000" w:rsidRPr="00000000">
                      <w:rPr>
                        <w:rtl w:val="0"/>
                      </w:rPr>
                    </w:r>
                  </w:p>
                </w:tc>
              </w:sdtContent>
            </w:sdt>
          </w:tr>
          <w:tr>
            <w:trPr>
              <w:cantSplit w:val="0"/>
              <w:trHeight w:val="300" w:hRule="atLeast"/>
              <w:tblHeader w:val="0"/>
            </w:trPr>
            <w:sdt>
              <w:sdtPr>
                <w:lock w:val="contentLocked"/>
                <w:id w:val="793518464"/>
                <w:tag w:val="goog_rdk_2118"/>
              </w:sdtPr>
              <w:sdtContent>
                <w:tc>
                  <w:tcPr>
                    <w:tcBorders>
                      <w:top w:color="cccccc" w:space="0" w:sz="8" w:val="single"/>
                      <w:left w:color="000000" w:space="0" w:sz="8" w:val="single"/>
                      <w:bottom w:color="000000" w:space="0" w:sz="8" w:val="single"/>
                      <w:right w:color="000000" w:space="0" w:sz="8" w:val="single"/>
                    </w:tcBorders>
                    <w:shd w:fill="auto" w:val="clear"/>
                    <w:tcMar>
                      <w:top w:w="0.0" w:type="dxa"/>
                      <w:left w:w="40.0" w:type="dxa"/>
                      <w:bottom w:w="0.0" w:type="dxa"/>
                      <w:right w:w="40.0" w:type="dxa"/>
                    </w:tcMar>
                    <w:vAlign w:val="bottom"/>
                  </w:tcPr>
                  <w:p w:rsidR="00000000" w:rsidDel="00000000" w:rsidP="00000000" w:rsidRDefault="00000000" w:rsidRPr="00000000" w14:paraId="0000127D">
                    <w:pPr>
                      <w:widowControl w:val="0"/>
                      <w:rPr>
                        <w:sz w:val="20"/>
                        <w:szCs w:val="20"/>
                      </w:rPr>
                    </w:pPr>
                    <w:r w:rsidDel="00000000" w:rsidR="00000000" w:rsidRPr="00000000">
                      <w:rPr>
                        <w:rFonts w:ascii="Book Antiqua" w:cs="Book Antiqua" w:eastAsia="Book Antiqua" w:hAnsi="Book Antiqua"/>
                        <w:sz w:val="20"/>
                        <w:szCs w:val="20"/>
                        <w:rtl w:val="0"/>
                      </w:rPr>
                      <w:t xml:space="preserve">Ingresos por la actividad propia:</w:t>
                    </w:r>
                    <w:r w:rsidDel="00000000" w:rsidR="00000000" w:rsidRPr="00000000">
                      <w:rPr>
                        <w:rtl w:val="0"/>
                      </w:rPr>
                    </w:r>
                  </w:p>
                </w:tc>
              </w:sdtContent>
            </w:sdt>
            <w:sdt>
              <w:sdtPr>
                <w:lock w:val="contentLocked"/>
                <w:id w:val="-1291536259"/>
                <w:tag w:val="goog_rdk_2119"/>
              </w:sdtPr>
              <w:sdtContent>
                <w:tc>
                  <w:tcPr>
                    <w:tcBorders>
                      <w:top w:color="cccccc" w:space="0" w:sz="8" w:val="single"/>
                      <w:left w:color="cccccc" w:space="0" w:sz="8" w:val="single"/>
                      <w:bottom w:color="000000" w:space="0" w:sz="8" w:val="single"/>
                      <w:right w:color="000000" w:space="0" w:sz="8" w:val="single"/>
                    </w:tcBorders>
                    <w:shd w:fill="auto" w:val="clear"/>
                    <w:tcMar>
                      <w:top w:w="0.0" w:type="dxa"/>
                      <w:left w:w="40.0" w:type="dxa"/>
                      <w:bottom w:w="0.0" w:type="dxa"/>
                      <w:right w:w="40.0" w:type="dxa"/>
                    </w:tcMar>
                    <w:vAlign w:val="bottom"/>
                  </w:tcPr>
                  <w:p w:rsidR="00000000" w:rsidDel="00000000" w:rsidP="00000000" w:rsidRDefault="00000000" w:rsidRPr="00000000" w14:paraId="0000127E">
                    <w:pPr>
                      <w:widowControl w:val="0"/>
                      <w:rPr>
                        <w:sz w:val="20"/>
                        <w:szCs w:val="20"/>
                      </w:rPr>
                    </w:pPr>
                    <w:r w:rsidDel="00000000" w:rsidR="00000000" w:rsidRPr="00000000">
                      <w:rPr>
                        <w:rtl w:val="0"/>
                      </w:rPr>
                    </w:r>
                  </w:p>
                </w:tc>
              </w:sdtContent>
            </w:sdt>
          </w:tr>
          <w:tr>
            <w:trPr>
              <w:cantSplit w:val="0"/>
              <w:trHeight w:val="300" w:hRule="atLeast"/>
              <w:tblHeader w:val="0"/>
            </w:trPr>
            <w:sdt>
              <w:sdtPr>
                <w:lock w:val="contentLocked"/>
                <w:id w:val="671452118"/>
                <w:tag w:val="goog_rdk_2120"/>
              </w:sdtPr>
              <w:sdtContent>
                <w:tc>
                  <w:tcPr>
                    <w:tcBorders>
                      <w:top w:color="cccccc" w:space="0" w:sz="8" w:val="single"/>
                      <w:left w:color="000000" w:space="0" w:sz="8" w:val="single"/>
                      <w:bottom w:color="000000" w:space="0" w:sz="8" w:val="single"/>
                      <w:right w:color="000000" w:space="0" w:sz="8" w:val="single"/>
                    </w:tcBorders>
                    <w:shd w:fill="auto" w:val="clear"/>
                    <w:tcMar>
                      <w:top w:w="0.0" w:type="dxa"/>
                      <w:left w:w="40.0" w:type="dxa"/>
                      <w:bottom w:w="0.0" w:type="dxa"/>
                      <w:right w:w="40.0" w:type="dxa"/>
                    </w:tcMar>
                    <w:vAlign w:val="bottom"/>
                  </w:tcPr>
                  <w:p w:rsidR="00000000" w:rsidDel="00000000" w:rsidP="00000000" w:rsidRDefault="00000000" w:rsidRPr="00000000" w14:paraId="0000127F">
                    <w:pPr>
                      <w:widowControl w:val="0"/>
                      <w:rPr>
                        <w:sz w:val="20"/>
                        <w:szCs w:val="20"/>
                      </w:rPr>
                    </w:pPr>
                    <w:r w:rsidDel="00000000" w:rsidR="00000000" w:rsidRPr="00000000">
                      <w:rPr>
                        <w:rFonts w:ascii="Book Antiqua" w:cs="Book Antiqua" w:eastAsia="Book Antiqua" w:hAnsi="Book Antiqua"/>
                        <w:i w:val="1"/>
                        <w:iCs w:val="1"/>
                        <w:sz w:val="20"/>
                        <w:szCs w:val="20"/>
                        <w:rtl w:val="0"/>
                      </w:rPr>
                      <w:t xml:space="preserve">Cuotas de socios y usuarios</w:t>
                    </w:r>
                    <w:r w:rsidDel="00000000" w:rsidR="00000000" w:rsidRPr="00000000">
                      <w:rPr>
                        <w:rtl w:val="0"/>
                      </w:rPr>
                    </w:r>
                  </w:p>
                </w:tc>
              </w:sdtContent>
            </w:sdt>
            <w:sdt>
              <w:sdtPr>
                <w:lock w:val="contentLocked"/>
                <w:id w:val="-1851868981"/>
                <w:tag w:val="goog_rdk_2121"/>
              </w:sdtPr>
              <w:sdtContent>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80">
                    <w:pPr>
                      <w:widowControl w:val="0"/>
                      <w:spacing w:line="276" w:lineRule="auto"/>
                      <w:jc w:val="right"/>
                      <w:rPr>
                        <w:sz w:val="20"/>
                        <w:szCs w:val="20"/>
                      </w:rPr>
                    </w:pPr>
                    <w:r w:rsidDel="00000000" w:rsidR="00000000" w:rsidRPr="00000000">
                      <w:rPr>
                        <w:rFonts w:ascii="Book Antiqua" w:cs="Book Antiqua" w:eastAsia="Book Antiqua" w:hAnsi="Book Antiqua"/>
                        <w:sz w:val="20"/>
                        <w:szCs w:val="20"/>
                        <w:rtl w:val="0"/>
                      </w:rPr>
                      <w:t xml:space="preserve">264.000,00</w:t>
                    </w:r>
                    <w:r w:rsidDel="00000000" w:rsidR="00000000" w:rsidRPr="00000000">
                      <w:rPr>
                        <w:rtl w:val="0"/>
                      </w:rPr>
                    </w:r>
                  </w:p>
                </w:tc>
              </w:sdtContent>
            </w:sdt>
          </w:tr>
          <w:tr>
            <w:trPr>
              <w:cantSplit w:val="0"/>
              <w:trHeight w:val="300" w:hRule="atLeast"/>
              <w:tblHeader w:val="0"/>
            </w:trPr>
            <w:sdt>
              <w:sdtPr>
                <w:lock w:val="contentLocked"/>
                <w:id w:val="1181616079"/>
                <w:tag w:val="goog_rdk_2122"/>
              </w:sdtPr>
              <w:sdtContent>
                <w:tc>
                  <w:tcPr>
                    <w:tcBorders>
                      <w:top w:color="cccccc" w:space="0" w:sz="8" w:val="single"/>
                      <w:left w:color="000000" w:space="0" w:sz="8" w:val="single"/>
                      <w:bottom w:color="000000" w:space="0" w:sz="8" w:val="single"/>
                      <w:right w:color="000000" w:space="0" w:sz="8" w:val="single"/>
                    </w:tcBorders>
                    <w:shd w:fill="auto" w:val="clear"/>
                    <w:tcMar>
                      <w:top w:w="0.0" w:type="dxa"/>
                      <w:left w:w="40.0" w:type="dxa"/>
                      <w:bottom w:w="0.0" w:type="dxa"/>
                      <w:right w:w="40.0" w:type="dxa"/>
                    </w:tcMar>
                    <w:vAlign w:val="bottom"/>
                  </w:tcPr>
                  <w:p w:rsidR="00000000" w:rsidDel="00000000" w:rsidP="00000000" w:rsidRDefault="00000000" w:rsidRPr="00000000" w14:paraId="00001281">
                    <w:pPr>
                      <w:widowControl w:val="0"/>
                      <w:rPr>
                        <w:sz w:val="20"/>
                        <w:szCs w:val="20"/>
                      </w:rPr>
                    </w:pPr>
                    <w:r w:rsidDel="00000000" w:rsidR="00000000" w:rsidRPr="00000000">
                      <w:rPr>
                        <w:rFonts w:ascii="Book Antiqua" w:cs="Book Antiqua" w:eastAsia="Book Antiqua" w:hAnsi="Book Antiqua"/>
                        <w:i w:val="1"/>
                        <w:iCs w:val="1"/>
                        <w:sz w:val="20"/>
                        <w:szCs w:val="20"/>
                        <w:rtl w:val="0"/>
                      </w:rPr>
                      <w:t xml:space="preserve">Promociones, colaboraciones y patrocinios</w:t>
                    </w:r>
                    <w:r w:rsidDel="00000000" w:rsidR="00000000" w:rsidRPr="00000000">
                      <w:rPr>
                        <w:rtl w:val="0"/>
                      </w:rPr>
                    </w:r>
                  </w:p>
                </w:tc>
              </w:sdtContent>
            </w:sdt>
            <w:sdt>
              <w:sdtPr>
                <w:lock w:val="contentLocked"/>
                <w:id w:val="-1741522264"/>
                <w:tag w:val="goog_rdk_2123"/>
              </w:sdtPr>
              <w:sdtContent>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82">
                    <w:pPr>
                      <w:widowControl w:val="0"/>
                      <w:spacing w:line="276" w:lineRule="auto"/>
                      <w:jc w:val="right"/>
                      <w:rPr>
                        <w:sz w:val="20"/>
                        <w:szCs w:val="20"/>
                      </w:rPr>
                    </w:pPr>
                    <w:r w:rsidDel="00000000" w:rsidR="00000000" w:rsidRPr="00000000">
                      <w:rPr>
                        <w:rFonts w:ascii="Book Antiqua" w:cs="Book Antiqua" w:eastAsia="Book Antiqua" w:hAnsi="Book Antiqua"/>
                        <w:sz w:val="20"/>
                        <w:szCs w:val="20"/>
                        <w:rtl w:val="0"/>
                      </w:rPr>
                      <w:t xml:space="preserve">175.000,00</w:t>
                    </w:r>
                    <w:r w:rsidDel="00000000" w:rsidR="00000000" w:rsidRPr="00000000">
                      <w:rPr>
                        <w:rtl w:val="0"/>
                      </w:rPr>
                    </w:r>
                  </w:p>
                </w:tc>
              </w:sdtContent>
            </w:sdt>
          </w:tr>
          <w:tr>
            <w:trPr>
              <w:cantSplit w:val="0"/>
              <w:trHeight w:val="300" w:hRule="atLeast"/>
              <w:tblHeader w:val="0"/>
            </w:trPr>
            <w:sdt>
              <w:sdtPr>
                <w:lock w:val="contentLocked"/>
                <w:id w:val="-1355200400"/>
                <w:tag w:val="goog_rdk_2124"/>
              </w:sdtPr>
              <w:sdtContent>
                <w:tc>
                  <w:tcPr>
                    <w:tcBorders>
                      <w:top w:color="cccccc" w:space="0" w:sz="8" w:val="single"/>
                      <w:left w:color="000000" w:space="0" w:sz="8" w:val="single"/>
                      <w:bottom w:color="000000" w:space="0" w:sz="8" w:val="single"/>
                      <w:right w:color="000000" w:space="0" w:sz="8" w:val="single"/>
                    </w:tcBorders>
                    <w:shd w:fill="auto" w:val="clear"/>
                    <w:tcMar>
                      <w:top w:w="0.0" w:type="dxa"/>
                      <w:left w:w="40.0" w:type="dxa"/>
                      <w:bottom w:w="0.0" w:type="dxa"/>
                      <w:right w:w="40.0" w:type="dxa"/>
                    </w:tcMar>
                    <w:vAlign w:val="bottom"/>
                  </w:tcPr>
                  <w:p w:rsidR="00000000" w:rsidDel="00000000" w:rsidP="00000000" w:rsidRDefault="00000000" w:rsidRPr="00000000" w14:paraId="00001283">
                    <w:pPr>
                      <w:widowControl w:val="0"/>
                      <w:rPr>
                        <w:sz w:val="20"/>
                        <w:szCs w:val="20"/>
                      </w:rPr>
                    </w:pPr>
                    <w:r w:rsidDel="00000000" w:rsidR="00000000" w:rsidRPr="00000000">
                      <w:rPr>
                        <w:rFonts w:ascii="Book Antiqua" w:cs="Book Antiqua" w:eastAsia="Book Antiqua" w:hAnsi="Book Antiqua"/>
                        <w:i w:val="1"/>
                        <w:iCs w:val="1"/>
                        <w:sz w:val="20"/>
                        <w:szCs w:val="20"/>
                        <w:rtl w:val="0"/>
                      </w:rPr>
                      <w:t xml:space="preserve">Subvenciones, donaciones y legados</w:t>
                    </w:r>
                    <w:r w:rsidDel="00000000" w:rsidR="00000000" w:rsidRPr="00000000">
                      <w:rPr>
                        <w:rtl w:val="0"/>
                      </w:rPr>
                    </w:r>
                  </w:p>
                </w:tc>
              </w:sdtContent>
            </w:sdt>
            <w:sdt>
              <w:sdtPr>
                <w:lock w:val="contentLocked"/>
                <w:id w:val="-2124321398"/>
                <w:tag w:val="goog_rdk_2125"/>
              </w:sdtPr>
              <w:sdtContent>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84">
                    <w:pPr>
                      <w:widowControl w:val="0"/>
                      <w:spacing w:line="276" w:lineRule="auto"/>
                      <w:jc w:val="right"/>
                      <w:rPr>
                        <w:sz w:val="20"/>
                        <w:szCs w:val="20"/>
                      </w:rPr>
                    </w:pPr>
                    <w:r w:rsidDel="00000000" w:rsidR="00000000" w:rsidRPr="00000000">
                      <w:rPr>
                        <w:rFonts w:ascii="Book Antiqua" w:cs="Book Antiqua" w:eastAsia="Book Antiqua" w:hAnsi="Book Antiqua"/>
                        <w:sz w:val="20"/>
                        <w:szCs w:val="20"/>
                        <w:rtl w:val="0"/>
                      </w:rPr>
                      <w:t xml:space="preserve">2.896.324,00</w:t>
                    </w:r>
                    <w:r w:rsidDel="00000000" w:rsidR="00000000" w:rsidRPr="00000000">
                      <w:rPr>
                        <w:rtl w:val="0"/>
                      </w:rPr>
                    </w:r>
                  </w:p>
                </w:tc>
              </w:sdtContent>
            </w:sdt>
          </w:tr>
          <w:tr>
            <w:trPr>
              <w:cantSplit w:val="0"/>
              <w:trHeight w:val="300" w:hRule="atLeast"/>
              <w:tblHeader w:val="0"/>
            </w:trPr>
            <w:sdt>
              <w:sdtPr>
                <w:lock w:val="contentLocked"/>
                <w:id w:val="-1911735540"/>
                <w:tag w:val="goog_rdk_2126"/>
              </w:sdtPr>
              <w:sdtContent>
                <w:tc>
                  <w:tcPr>
                    <w:tcBorders>
                      <w:top w:color="cccccc" w:space="0" w:sz="8" w:val="single"/>
                      <w:left w:color="000000" w:space="0" w:sz="8" w:val="single"/>
                      <w:bottom w:color="000000" w:space="0" w:sz="8" w:val="single"/>
                      <w:right w:color="000000" w:space="0" w:sz="8" w:val="single"/>
                    </w:tcBorders>
                    <w:shd w:fill="auto" w:val="clear"/>
                    <w:tcMar>
                      <w:top w:w="0.0" w:type="dxa"/>
                      <w:left w:w="40.0" w:type="dxa"/>
                      <w:bottom w:w="0.0" w:type="dxa"/>
                      <w:right w:w="40.0" w:type="dxa"/>
                    </w:tcMar>
                    <w:vAlign w:val="bottom"/>
                  </w:tcPr>
                  <w:p w:rsidR="00000000" w:rsidDel="00000000" w:rsidP="00000000" w:rsidRDefault="00000000" w:rsidRPr="00000000" w14:paraId="00001285">
                    <w:pPr>
                      <w:widowControl w:val="0"/>
                      <w:rPr>
                        <w:sz w:val="20"/>
                        <w:szCs w:val="20"/>
                      </w:rPr>
                    </w:pPr>
                    <w:r w:rsidDel="00000000" w:rsidR="00000000" w:rsidRPr="00000000">
                      <w:rPr>
                        <w:rFonts w:ascii="Book Antiqua" w:cs="Book Antiqua" w:eastAsia="Book Antiqua" w:hAnsi="Book Antiqua"/>
                        <w:sz w:val="20"/>
                        <w:szCs w:val="20"/>
                        <w:rtl w:val="0"/>
                      </w:rPr>
                      <w:t xml:space="preserve">Ingresos de la actividad económica</w:t>
                    </w:r>
                    <w:r w:rsidDel="00000000" w:rsidR="00000000" w:rsidRPr="00000000">
                      <w:rPr>
                        <w:rtl w:val="0"/>
                      </w:rPr>
                    </w:r>
                  </w:p>
                </w:tc>
              </w:sdtContent>
            </w:sdt>
            <w:sdt>
              <w:sdtPr>
                <w:lock w:val="contentLocked"/>
                <w:id w:val="1963576668"/>
                <w:tag w:val="goog_rdk_2127"/>
              </w:sdtPr>
              <w:sdtContent>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86">
                    <w:pPr>
                      <w:widowControl w:val="0"/>
                      <w:spacing w:line="276" w:lineRule="auto"/>
                      <w:jc w:val="right"/>
                      <w:rPr>
                        <w:sz w:val="20"/>
                        <w:szCs w:val="20"/>
                      </w:rPr>
                    </w:pPr>
                    <w:r w:rsidDel="00000000" w:rsidR="00000000" w:rsidRPr="00000000">
                      <w:rPr>
                        <w:rFonts w:ascii="Book Antiqua" w:cs="Book Antiqua" w:eastAsia="Book Antiqua" w:hAnsi="Book Antiqua"/>
                        <w:sz w:val="20"/>
                        <w:szCs w:val="20"/>
                        <w:rtl w:val="0"/>
                      </w:rPr>
                      <w:t xml:space="preserve">35.000,00</w:t>
                    </w:r>
                    <w:r w:rsidDel="00000000" w:rsidR="00000000" w:rsidRPr="00000000">
                      <w:rPr>
                        <w:rtl w:val="0"/>
                      </w:rPr>
                    </w:r>
                  </w:p>
                </w:tc>
              </w:sdtContent>
            </w:sdt>
          </w:tr>
          <w:tr>
            <w:trPr>
              <w:cantSplit w:val="0"/>
              <w:trHeight w:val="300" w:hRule="atLeast"/>
              <w:tblHeader w:val="0"/>
            </w:trPr>
            <w:sdt>
              <w:sdtPr>
                <w:lock w:val="contentLocked"/>
                <w:id w:val="1338416761"/>
                <w:tag w:val="goog_rdk_2128"/>
              </w:sdtPr>
              <w:sdtContent>
                <w:tc>
                  <w:tcPr>
                    <w:tcBorders>
                      <w:top w:color="cccccc" w:space="0" w:sz="8" w:val="single"/>
                      <w:left w:color="000000" w:space="0" w:sz="8" w:val="single"/>
                      <w:bottom w:color="000000" w:space="0" w:sz="8" w:val="single"/>
                      <w:right w:color="000000" w:space="0" w:sz="8" w:val="single"/>
                    </w:tcBorders>
                    <w:shd w:fill="auto" w:val="clear"/>
                    <w:tcMar>
                      <w:top w:w="0.0" w:type="dxa"/>
                      <w:left w:w="40.0" w:type="dxa"/>
                      <w:bottom w:w="0.0" w:type="dxa"/>
                      <w:right w:w="40.0" w:type="dxa"/>
                    </w:tcMar>
                    <w:vAlign w:val="bottom"/>
                  </w:tcPr>
                  <w:p w:rsidR="00000000" w:rsidDel="00000000" w:rsidP="00000000" w:rsidRDefault="00000000" w:rsidRPr="00000000" w14:paraId="00001287">
                    <w:pPr>
                      <w:widowControl w:val="0"/>
                      <w:rPr>
                        <w:sz w:val="20"/>
                        <w:szCs w:val="20"/>
                      </w:rPr>
                    </w:pPr>
                    <w:r w:rsidDel="00000000" w:rsidR="00000000" w:rsidRPr="00000000">
                      <w:rPr>
                        <w:rFonts w:ascii="Book Antiqua" w:cs="Book Antiqua" w:eastAsia="Book Antiqua" w:hAnsi="Book Antiqua"/>
                        <w:sz w:val="20"/>
                        <w:szCs w:val="20"/>
                        <w:rtl w:val="0"/>
                      </w:rPr>
                      <w:t xml:space="preserve">Exceso provisiones</w:t>
                    </w:r>
                    <w:r w:rsidDel="00000000" w:rsidR="00000000" w:rsidRPr="00000000">
                      <w:rPr>
                        <w:rtl w:val="0"/>
                      </w:rPr>
                    </w:r>
                  </w:p>
                </w:tc>
              </w:sdtContent>
            </w:sdt>
            <w:sdt>
              <w:sdtPr>
                <w:lock w:val="contentLocked"/>
                <w:id w:val="-573995961"/>
                <w:tag w:val="goog_rdk_2129"/>
              </w:sdtPr>
              <w:sdtContent>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88">
                    <w:pPr>
                      <w:widowControl w:val="0"/>
                      <w:spacing w:line="276" w:lineRule="auto"/>
                      <w:jc w:val="right"/>
                      <w:rPr>
                        <w:sz w:val="20"/>
                        <w:szCs w:val="20"/>
                      </w:rPr>
                    </w:pPr>
                    <w:r w:rsidDel="00000000" w:rsidR="00000000" w:rsidRPr="00000000">
                      <w:rPr>
                        <w:rFonts w:ascii="Book Antiqua" w:cs="Book Antiqua" w:eastAsia="Book Antiqua" w:hAnsi="Book Antiqua"/>
                        <w:sz w:val="20"/>
                        <w:szCs w:val="20"/>
                        <w:rtl w:val="0"/>
                      </w:rPr>
                      <w:t xml:space="preserve">155.000,00</w:t>
                    </w:r>
                    <w:r w:rsidDel="00000000" w:rsidR="00000000" w:rsidRPr="00000000">
                      <w:rPr>
                        <w:rtl w:val="0"/>
                      </w:rPr>
                    </w:r>
                  </w:p>
                </w:tc>
              </w:sdtContent>
            </w:sdt>
          </w:tr>
          <w:tr>
            <w:trPr>
              <w:cantSplit w:val="0"/>
              <w:trHeight w:val="300" w:hRule="atLeast"/>
              <w:tblHeader w:val="0"/>
            </w:trPr>
            <w:sdt>
              <w:sdtPr>
                <w:lock w:val="contentLocked"/>
                <w:id w:val="798096692"/>
                <w:tag w:val="goog_rdk_2130"/>
              </w:sdtPr>
              <w:sdtContent>
                <w:tc>
                  <w:tcPr>
                    <w:tcBorders>
                      <w:top w:color="cccccc" w:space="0" w:sz="8" w:val="single"/>
                      <w:left w:color="000000" w:space="0" w:sz="8" w:val="single"/>
                      <w:bottom w:color="000000" w:space="0" w:sz="8" w:val="single"/>
                      <w:right w:color="000000" w:space="0" w:sz="8" w:val="single"/>
                    </w:tcBorders>
                    <w:shd w:fill="auto" w:val="clear"/>
                    <w:tcMar>
                      <w:top w:w="0.0" w:type="dxa"/>
                      <w:left w:w="40.0" w:type="dxa"/>
                      <w:bottom w:w="0.0" w:type="dxa"/>
                      <w:right w:w="40.0" w:type="dxa"/>
                    </w:tcMar>
                    <w:vAlign w:val="bottom"/>
                  </w:tcPr>
                  <w:p w:rsidR="00000000" w:rsidDel="00000000" w:rsidP="00000000" w:rsidRDefault="00000000" w:rsidRPr="00000000" w14:paraId="00001289">
                    <w:pPr>
                      <w:widowControl w:val="0"/>
                      <w:rPr>
                        <w:sz w:val="20"/>
                        <w:szCs w:val="20"/>
                      </w:rPr>
                    </w:pPr>
                    <w:r w:rsidDel="00000000" w:rsidR="00000000" w:rsidRPr="00000000">
                      <w:rPr>
                        <w:rFonts w:ascii="Book Antiqua" w:cs="Book Antiqua" w:eastAsia="Book Antiqua" w:hAnsi="Book Antiqua"/>
                        <w:sz w:val="20"/>
                        <w:szCs w:val="20"/>
                        <w:rtl w:val="0"/>
                      </w:rPr>
                      <w:t xml:space="preserve">Ingresos financieros</w:t>
                    </w:r>
                    <w:r w:rsidDel="00000000" w:rsidR="00000000" w:rsidRPr="00000000">
                      <w:rPr>
                        <w:rtl w:val="0"/>
                      </w:rPr>
                    </w:r>
                  </w:p>
                </w:tc>
              </w:sdtContent>
            </w:sdt>
            <w:sdt>
              <w:sdtPr>
                <w:lock w:val="contentLocked"/>
                <w:id w:val="461942523"/>
                <w:tag w:val="goog_rdk_2131"/>
              </w:sdtPr>
              <w:sdtContent>
                <w:tc>
                  <w:tcPr>
                    <w:tcBorders>
                      <w:top w:color="cccccc"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128A">
                    <w:pPr>
                      <w:widowControl w:val="0"/>
                      <w:spacing w:line="276" w:lineRule="auto"/>
                      <w:jc w:val="right"/>
                      <w:rPr>
                        <w:sz w:val="20"/>
                        <w:szCs w:val="20"/>
                      </w:rPr>
                    </w:pPr>
                    <w:r w:rsidDel="00000000" w:rsidR="00000000" w:rsidRPr="00000000">
                      <w:rPr>
                        <w:rFonts w:ascii="Book Antiqua" w:cs="Book Antiqua" w:eastAsia="Book Antiqua" w:hAnsi="Book Antiqua"/>
                        <w:sz w:val="20"/>
                        <w:szCs w:val="20"/>
                        <w:rtl w:val="0"/>
                      </w:rPr>
                      <w:t xml:space="preserve">15.676,00</w:t>
                    </w:r>
                    <w:r w:rsidDel="00000000" w:rsidR="00000000" w:rsidRPr="00000000">
                      <w:rPr>
                        <w:rtl w:val="0"/>
                      </w:rPr>
                    </w:r>
                  </w:p>
                </w:tc>
              </w:sdtContent>
            </w:sdt>
          </w:tr>
          <w:tr>
            <w:trPr>
              <w:cantSplit w:val="0"/>
              <w:trHeight w:val="300" w:hRule="atLeast"/>
              <w:tblHeader w:val="0"/>
            </w:trPr>
            <w:sdt>
              <w:sdtPr>
                <w:lock w:val="contentLocked"/>
                <w:id w:val="273879213"/>
                <w:tag w:val="goog_rdk_2132"/>
              </w:sdtPr>
              <w:sdtContent>
                <w:tc>
                  <w:tcPr>
                    <w:tcBorders>
                      <w:top w:color="cccccc" w:space="0" w:sz="8" w:val="single"/>
                      <w:left w:color="000000" w:space="0" w:sz="8" w:val="single"/>
                      <w:bottom w:color="000000" w:space="0" w:sz="8" w:val="single"/>
                      <w:right w:color="000000" w:space="0" w:sz="8" w:val="single"/>
                    </w:tcBorders>
                    <w:shd w:fill="auto" w:val="clear"/>
                    <w:tcMar>
                      <w:top w:w="0.0" w:type="dxa"/>
                      <w:left w:w="40.0" w:type="dxa"/>
                      <w:bottom w:w="0.0" w:type="dxa"/>
                      <w:right w:w="40.0" w:type="dxa"/>
                    </w:tcMar>
                    <w:vAlign w:val="bottom"/>
                  </w:tcPr>
                  <w:p w:rsidR="00000000" w:rsidDel="00000000" w:rsidP="00000000" w:rsidRDefault="00000000" w:rsidRPr="00000000" w14:paraId="0000128B">
                    <w:pPr>
                      <w:widowControl w:val="0"/>
                      <w:jc w:val="right"/>
                      <w:rPr>
                        <w:sz w:val="20"/>
                        <w:szCs w:val="20"/>
                      </w:rPr>
                    </w:pPr>
                    <w:r w:rsidDel="00000000" w:rsidR="00000000" w:rsidRPr="00000000">
                      <w:rPr>
                        <w:rFonts w:ascii="Book Antiqua" w:cs="Book Antiqua" w:eastAsia="Book Antiqua" w:hAnsi="Book Antiqua"/>
                        <w:b w:val="1"/>
                        <w:bCs w:val="1"/>
                        <w:sz w:val="20"/>
                        <w:szCs w:val="20"/>
                        <w:rtl w:val="0"/>
                      </w:rPr>
                      <w:t xml:space="preserve">Total ingresos</w:t>
                    </w:r>
                    <w:r w:rsidDel="00000000" w:rsidR="00000000" w:rsidRPr="00000000">
                      <w:rPr>
                        <w:rtl w:val="0"/>
                      </w:rPr>
                    </w:r>
                  </w:p>
                </w:tc>
              </w:sdtContent>
            </w:sdt>
            <w:sdt>
              <w:sdtPr>
                <w:lock w:val="contentLocked"/>
                <w:id w:val="-1438687380"/>
                <w:tag w:val="goog_rdk_2133"/>
              </w:sdtPr>
              <w:sdtContent>
                <w:tc>
                  <w:tcPr>
                    <w:tcBorders>
                      <w:top w:color="cccccc" w:space="0" w:sz="8" w:val="single"/>
                      <w:left w:color="000000" w:space="0" w:sz="8" w:val="single"/>
                      <w:bottom w:color="000000"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128C">
                    <w:pPr>
                      <w:widowControl w:val="0"/>
                      <w:spacing w:line="276" w:lineRule="auto"/>
                      <w:jc w:val="right"/>
                      <w:rPr>
                        <w:sz w:val="20"/>
                        <w:szCs w:val="20"/>
                      </w:rPr>
                    </w:pPr>
                    <w:r w:rsidDel="00000000" w:rsidR="00000000" w:rsidRPr="00000000">
                      <w:rPr>
                        <w:rFonts w:ascii="Book Antiqua" w:cs="Book Antiqua" w:eastAsia="Book Antiqua" w:hAnsi="Book Antiqua"/>
                        <w:b w:val="1"/>
                        <w:bCs w:val="1"/>
                        <w:sz w:val="20"/>
                        <w:szCs w:val="20"/>
                        <w:rtl w:val="0"/>
                      </w:rPr>
                      <w:t xml:space="preserve">3.541.000,00</w:t>
                    </w:r>
                    <w:r w:rsidDel="00000000" w:rsidR="00000000" w:rsidRPr="00000000">
                      <w:rPr>
                        <w:rtl w:val="0"/>
                      </w:rPr>
                    </w:r>
                  </w:p>
                </w:tc>
              </w:sdtContent>
            </w:sdt>
          </w:tr>
        </w:tbl>
      </w:sdtContent>
    </w:sdt>
    <w:p w:rsidR="00000000" w:rsidDel="00000000" w:rsidP="00000000" w:rsidRDefault="00000000" w:rsidRPr="00000000" w14:paraId="0000128D">
      <w:pPr>
        <w:widowControl w:val="0"/>
        <w:pBdr>
          <w:top w:space="0" w:sz="0" w:val="nil"/>
          <w:left w:space="0" w:sz="0" w:val="nil"/>
          <w:bottom w:space="0" w:sz="0" w:val="nil"/>
          <w:right w:space="0" w:sz="0" w:val="nil"/>
          <w:between w:space="0" w:sz="0" w:val="nil"/>
        </w:pBdr>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8E">
      <w:pPr>
        <w:widowControl w:val="0"/>
        <w:pBdr>
          <w:top w:space="0" w:sz="0" w:val="nil"/>
          <w:left w:space="0" w:sz="0" w:val="nil"/>
          <w:bottom w:space="0" w:sz="0" w:val="nil"/>
          <w:right w:space="0" w:sz="0" w:val="nil"/>
          <w:between w:space="0" w:sz="0" w:val="nil"/>
        </w:pBdr>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8F">
      <w:pPr>
        <w:widowControl w:val="0"/>
        <w:pBdr>
          <w:top w:space="0" w:sz="0" w:val="nil"/>
          <w:left w:space="0" w:sz="0" w:val="nil"/>
          <w:bottom w:space="0" w:sz="0" w:val="nil"/>
          <w:right w:space="0" w:sz="0" w:val="nil"/>
          <w:between w:space="0" w:sz="0" w:val="nil"/>
        </w:pBdr>
        <w:spacing w:before="20" w:line="240" w:lineRule="auto"/>
        <w:ind w:left="626" w:firstLine="0"/>
        <w:rPr>
          <w:rFonts w:ascii="Book Antiqua" w:cs="Book Antiqua" w:eastAsia="Book Antiqua" w:hAnsi="Book Antiqua"/>
        </w:rPr>
      </w:pPr>
      <w:r w:rsidDel="00000000" w:rsidR="00000000" w:rsidRPr="00000000">
        <w:rPr>
          <w:rFonts w:ascii="Book Antiqua" w:cs="Book Antiqua" w:eastAsia="Book Antiqua" w:hAnsi="Book Antiqua"/>
          <w:rtl w:val="0"/>
        </w:rPr>
        <w:t xml:space="preserve">En Madrid, a 26 de marzo de 2026</w:t>
      </w:r>
    </w:p>
    <w:p w:rsidR="00000000" w:rsidDel="00000000" w:rsidP="00000000" w:rsidRDefault="00000000" w:rsidRPr="00000000" w14:paraId="00001290">
      <w:pPr>
        <w:widowControl w:val="0"/>
        <w:pBdr>
          <w:top w:space="0" w:sz="0" w:val="nil"/>
          <w:left w:space="0" w:sz="0" w:val="nil"/>
          <w:bottom w:space="0" w:sz="0" w:val="nil"/>
          <w:right w:space="0" w:sz="0" w:val="nil"/>
          <w:between w:space="0" w:sz="0" w:val="nil"/>
        </w:pBdr>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91">
      <w:pPr>
        <w:widowControl w:val="0"/>
        <w:pBdr>
          <w:top w:space="0" w:sz="0" w:val="nil"/>
          <w:left w:space="0" w:sz="0" w:val="nil"/>
          <w:bottom w:space="0" w:sz="0" w:val="nil"/>
          <w:right w:space="0" w:sz="0" w:val="nil"/>
          <w:between w:space="0" w:sz="0" w:val="nil"/>
        </w:pBdr>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92">
      <w:pPr>
        <w:widowControl w:val="0"/>
        <w:pBdr>
          <w:top w:space="0" w:sz="0" w:val="nil"/>
          <w:left w:space="0" w:sz="0" w:val="nil"/>
          <w:bottom w:space="0" w:sz="0" w:val="nil"/>
          <w:right w:space="0" w:sz="0" w:val="nil"/>
          <w:between w:space="0" w:sz="0" w:val="nil"/>
        </w:pBdr>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93">
      <w:pPr>
        <w:widowControl w:val="0"/>
        <w:pBdr>
          <w:top w:space="0" w:sz="0" w:val="nil"/>
          <w:left w:space="0" w:sz="0" w:val="nil"/>
          <w:bottom w:space="0" w:sz="0" w:val="nil"/>
          <w:right w:space="0" w:sz="0" w:val="nil"/>
          <w:between w:space="0" w:sz="0" w:val="nil"/>
        </w:pBdr>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94">
      <w:pPr>
        <w:widowControl w:val="0"/>
        <w:pBdr>
          <w:top w:space="0" w:sz="0" w:val="nil"/>
          <w:left w:space="0" w:sz="0" w:val="nil"/>
          <w:bottom w:space="0" w:sz="0" w:val="nil"/>
          <w:right w:space="0" w:sz="0" w:val="nil"/>
          <w:between w:space="0" w:sz="0" w:val="nil"/>
        </w:pBdr>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95">
      <w:pPr>
        <w:widowControl w:val="0"/>
        <w:pBdr>
          <w:top w:space="0" w:sz="0" w:val="nil"/>
          <w:left w:space="0" w:sz="0" w:val="nil"/>
          <w:bottom w:space="0" w:sz="0" w:val="nil"/>
          <w:right w:space="0" w:sz="0" w:val="nil"/>
          <w:between w:space="0" w:sz="0" w:val="nil"/>
        </w:pBdr>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96">
      <w:pPr>
        <w:widowControl w:val="0"/>
        <w:pBdr>
          <w:top w:space="0" w:sz="0" w:val="nil"/>
          <w:left w:space="0" w:sz="0" w:val="nil"/>
          <w:bottom w:space="0" w:sz="0" w:val="nil"/>
          <w:right w:space="0" w:sz="0" w:val="nil"/>
          <w:between w:space="0" w:sz="0" w:val="nil"/>
        </w:pBdr>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97">
      <w:pPr>
        <w:widowControl w:val="0"/>
        <w:pBdr>
          <w:top w:space="0" w:sz="0" w:val="nil"/>
          <w:left w:space="0" w:sz="0" w:val="nil"/>
          <w:bottom w:space="0" w:sz="0" w:val="nil"/>
          <w:right w:space="0" w:sz="0" w:val="nil"/>
          <w:between w:space="0" w:sz="0" w:val="nil"/>
        </w:pBdr>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98">
      <w:pPr>
        <w:widowControl w:val="0"/>
        <w:pBdr>
          <w:top w:space="0" w:sz="0" w:val="nil"/>
          <w:left w:space="0" w:sz="0" w:val="nil"/>
          <w:bottom w:space="0" w:sz="0" w:val="nil"/>
          <w:right w:space="0" w:sz="0" w:val="nil"/>
          <w:between w:space="0" w:sz="0" w:val="nil"/>
        </w:pBdr>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99">
      <w:pPr>
        <w:widowControl w:val="0"/>
        <w:pBdr>
          <w:top w:space="0" w:sz="0" w:val="nil"/>
          <w:left w:space="0" w:sz="0" w:val="nil"/>
          <w:bottom w:space="0" w:sz="0" w:val="nil"/>
          <w:right w:space="0" w:sz="0" w:val="nil"/>
          <w:between w:space="0" w:sz="0" w:val="nil"/>
        </w:pBdr>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9A">
      <w:pPr>
        <w:widowControl w:val="0"/>
        <w:pBdr>
          <w:top w:space="0" w:sz="0" w:val="nil"/>
          <w:left w:space="0" w:sz="0" w:val="nil"/>
          <w:bottom w:space="0" w:sz="0" w:val="nil"/>
          <w:right w:space="0" w:sz="0" w:val="nil"/>
          <w:between w:space="0" w:sz="0" w:val="nil"/>
        </w:pBdr>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9B">
      <w:pPr>
        <w:widowControl w:val="0"/>
        <w:pBdr>
          <w:top w:space="0" w:sz="0" w:val="nil"/>
          <w:left w:space="0" w:sz="0" w:val="nil"/>
          <w:bottom w:space="0" w:sz="0" w:val="nil"/>
          <w:right w:space="0" w:sz="0" w:val="nil"/>
          <w:between w:space="0" w:sz="0" w:val="nil"/>
        </w:pBdr>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9C">
      <w:pPr>
        <w:widowControl w:val="0"/>
        <w:pBdr>
          <w:top w:space="0" w:sz="0" w:val="nil"/>
          <w:left w:space="0" w:sz="0" w:val="nil"/>
          <w:bottom w:space="0" w:sz="0" w:val="nil"/>
          <w:right w:space="0" w:sz="0" w:val="nil"/>
          <w:between w:space="0" w:sz="0" w:val="nil"/>
        </w:pBdr>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9D">
      <w:pPr>
        <w:widowControl w:val="0"/>
        <w:pBdr>
          <w:top w:space="0" w:sz="0" w:val="nil"/>
          <w:left w:space="0" w:sz="0" w:val="nil"/>
          <w:bottom w:space="0" w:sz="0" w:val="nil"/>
          <w:right w:space="0" w:sz="0" w:val="nil"/>
          <w:between w:space="0" w:sz="0" w:val="nil"/>
        </w:pBdr>
        <w:spacing w:before="20" w:line="240" w:lineRule="auto"/>
        <w:ind w:left="626" w:firstLine="0"/>
        <w:rPr>
          <w:rFonts w:ascii="Book Antiqua" w:cs="Book Antiqua" w:eastAsia="Book Antiqua" w:hAnsi="Book Antiqua"/>
        </w:rPr>
      </w:pPr>
      <w:r w:rsidDel="00000000" w:rsidR="00000000" w:rsidRPr="00000000">
        <w:rPr>
          <w:rFonts w:ascii="Book Antiqua" w:cs="Book Antiqua" w:eastAsia="Book Antiqua" w:hAnsi="Book Antiqua"/>
          <w:rtl w:val="0"/>
        </w:rPr>
        <w:t xml:space="preserve">Vº Bº EL PRESIDENTE</w:t>
        <w:tab/>
        <w:tab/>
        <w:tab/>
        <w:tab/>
        <w:t xml:space="preserve">EL SECRETARIO GENERAL</w:t>
      </w:r>
    </w:p>
    <w:p w:rsidR="00000000" w:rsidDel="00000000" w:rsidP="00000000" w:rsidRDefault="00000000" w:rsidRPr="00000000" w14:paraId="0000129E">
      <w:pPr>
        <w:widowControl w:val="0"/>
        <w:pBdr>
          <w:top w:space="0" w:sz="0" w:val="nil"/>
          <w:left w:space="0" w:sz="0" w:val="nil"/>
          <w:bottom w:space="0" w:sz="0" w:val="nil"/>
          <w:right w:space="0" w:sz="0" w:val="nil"/>
          <w:between w:space="0" w:sz="0" w:val="nil"/>
        </w:pBdr>
        <w:spacing w:before="20" w:line="240" w:lineRule="auto"/>
        <w:ind w:left="626" w:firstLine="0"/>
        <w:rPr>
          <w:rFonts w:ascii="Book Antiqua" w:cs="Book Antiqua" w:eastAsia="Book Antiqua" w:hAnsi="Book Antiqua"/>
        </w:rPr>
      </w:pPr>
      <w:r w:rsidDel="00000000" w:rsidR="00000000" w:rsidRPr="00000000">
        <w:rPr>
          <w:rFonts w:ascii="Book Antiqua" w:cs="Book Antiqua" w:eastAsia="Book Antiqua" w:hAnsi="Book Antiqua"/>
          <w:rtl w:val="0"/>
        </w:rPr>
        <w:t xml:space="preserve">Juan Ignacio Carbonel Pintanel</w:t>
        <w:tab/>
        <w:tab/>
        <w:t xml:space="preserve">Rafael Herraiz Solla</w:t>
      </w:r>
    </w:p>
    <w:p w:rsidR="00000000" w:rsidDel="00000000" w:rsidP="00000000" w:rsidRDefault="00000000" w:rsidRPr="00000000" w14:paraId="0000129F">
      <w:pPr>
        <w:widowControl w:val="0"/>
        <w:pBdr>
          <w:top w:space="0" w:sz="0" w:val="nil"/>
          <w:left w:space="0" w:sz="0" w:val="nil"/>
          <w:bottom w:space="0" w:sz="0" w:val="nil"/>
          <w:right w:space="0" w:sz="0" w:val="nil"/>
          <w:between w:space="0" w:sz="0" w:val="nil"/>
        </w:pBdr>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A0">
      <w:pPr>
        <w:widowControl w:val="0"/>
        <w:pBdr>
          <w:top w:space="0" w:sz="0" w:val="nil"/>
          <w:left w:space="0" w:sz="0" w:val="nil"/>
          <w:bottom w:space="0" w:sz="0" w:val="nil"/>
          <w:right w:space="0" w:sz="0" w:val="nil"/>
          <w:between w:space="0" w:sz="0" w:val="nil"/>
        </w:pBdr>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A1">
      <w:pPr>
        <w:widowControl w:val="0"/>
        <w:pBdr>
          <w:top w:space="0" w:sz="0" w:val="nil"/>
          <w:left w:space="0" w:sz="0" w:val="nil"/>
          <w:bottom w:space="0" w:sz="0" w:val="nil"/>
          <w:right w:space="0" w:sz="0" w:val="nil"/>
          <w:between w:space="0" w:sz="0" w:val="nil"/>
        </w:pBdr>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A2">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A3">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A4">
      <w:pPr>
        <w:widowControl w:val="0"/>
        <w:spacing w:before="20" w:line="240" w:lineRule="auto"/>
        <w:ind w:left="626" w:firstLine="0"/>
        <w:rPr>
          <w:rFonts w:ascii="Book Antiqua" w:cs="Book Antiqua" w:eastAsia="Book Antiqua" w:hAnsi="Book Antiqua"/>
        </w:rPr>
      </w:pPr>
      <w:r w:rsidDel="00000000" w:rsidR="00000000" w:rsidRPr="00000000">
        <w:rPr>
          <w:rFonts w:ascii="Book Antiqua" w:cs="Book Antiqua" w:eastAsia="Book Antiqua" w:hAnsi="Book Antiqua"/>
          <w:rtl w:val="0"/>
        </w:rPr>
        <w:t xml:space="preserve">Ricardo Vela Navarro-Rubio</w:t>
        <w:tab/>
        <w:tab/>
        <w:tab/>
        <w:tab/>
        <w:tab/>
        <w:t xml:space="preserve">Irene Briones Martínez</w:t>
      </w:r>
    </w:p>
    <w:p w:rsidR="00000000" w:rsidDel="00000000" w:rsidP="00000000" w:rsidRDefault="00000000" w:rsidRPr="00000000" w14:paraId="000012A5">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A6">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A7">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A8">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A9">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AA">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AB">
      <w:pPr>
        <w:widowControl w:val="0"/>
        <w:spacing w:before="20" w:line="240" w:lineRule="auto"/>
        <w:ind w:left="626" w:firstLine="0"/>
        <w:rPr>
          <w:rFonts w:ascii="Book Antiqua" w:cs="Book Antiqua" w:eastAsia="Book Antiqua" w:hAnsi="Book Antiqua"/>
        </w:rPr>
      </w:pPr>
      <w:r w:rsidDel="00000000" w:rsidR="00000000" w:rsidRPr="00000000">
        <w:rPr>
          <w:rFonts w:ascii="Book Antiqua" w:cs="Book Antiqua" w:eastAsia="Book Antiqua" w:hAnsi="Book Antiqua"/>
          <w:rtl w:val="0"/>
        </w:rPr>
        <w:t xml:space="preserve">Francisco Martín-Consuegra González-Mohíno</w:t>
        <w:tab/>
        <w:tab/>
        <w:t xml:space="preserve">Santiago Díez Rubio</w:t>
      </w:r>
    </w:p>
    <w:p w:rsidR="00000000" w:rsidDel="00000000" w:rsidP="00000000" w:rsidRDefault="00000000" w:rsidRPr="00000000" w14:paraId="000012AC">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AD">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AE">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AF">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B0">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B1">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B2">
      <w:pPr>
        <w:widowControl w:val="0"/>
        <w:spacing w:before="20" w:line="240" w:lineRule="auto"/>
        <w:ind w:left="626" w:firstLine="0"/>
        <w:rPr>
          <w:rFonts w:ascii="Book Antiqua" w:cs="Book Antiqua" w:eastAsia="Book Antiqua" w:hAnsi="Book Antiqua"/>
        </w:rPr>
      </w:pPr>
      <w:r w:rsidDel="00000000" w:rsidR="00000000" w:rsidRPr="00000000">
        <w:rPr>
          <w:rFonts w:ascii="Book Antiqua" w:cs="Book Antiqua" w:eastAsia="Book Antiqua" w:hAnsi="Book Antiqua"/>
          <w:rtl w:val="0"/>
        </w:rPr>
        <w:t xml:space="preserve">María Calvo Charro</w:t>
        <w:tab/>
        <w:tab/>
        <w:tab/>
        <w:tab/>
        <w:tab/>
        <w:tab/>
        <w:t xml:space="preserve">María Vega Rodríguez</w:t>
      </w:r>
    </w:p>
    <w:p w:rsidR="00000000" w:rsidDel="00000000" w:rsidP="00000000" w:rsidRDefault="00000000" w:rsidRPr="00000000" w14:paraId="000012B3">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B4">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B5">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B6">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B7">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B8">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B9">
      <w:pPr>
        <w:widowControl w:val="0"/>
        <w:spacing w:before="20" w:line="240" w:lineRule="auto"/>
        <w:ind w:left="626" w:firstLine="0"/>
        <w:rPr>
          <w:rFonts w:ascii="Book Antiqua" w:cs="Book Antiqua" w:eastAsia="Book Antiqua" w:hAnsi="Book Antiqua"/>
        </w:rPr>
      </w:pPr>
      <w:r w:rsidDel="00000000" w:rsidR="00000000" w:rsidRPr="00000000">
        <w:rPr>
          <w:rFonts w:ascii="Book Antiqua" w:cs="Book Antiqua" w:eastAsia="Book Antiqua" w:hAnsi="Book Antiqua"/>
          <w:rtl w:val="0"/>
        </w:rPr>
        <w:t xml:space="preserve">Mercedes Castelló Pascual</w:t>
        <w:tab/>
        <w:tab/>
        <w:tab/>
        <w:t xml:space="preserve">Angeles Sánchez de León Fernández-Alfaro</w:t>
      </w:r>
    </w:p>
    <w:p w:rsidR="00000000" w:rsidDel="00000000" w:rsidP="00000000" w:rsidRDefault="00000000" w:rsidRPr="00000000" w14:paraId="000012BA">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BB">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BC">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BD">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BE">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BF">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C0">
      <w:pPr>
        <w:widowControl w:val="0"/>
        <w:spacing w:before="20" w:line="240" w:lineRule="auto"/>
        <w:ind w:left="626" w:firstLine="0"/>
        <w:rPr>
          <w:rFonts w:ascii="Book Antiqua" w:cs="Book Antiqua" w:eastAsia="Book Antiqua" w:hAnsi="Book Antiqua"/>
        </w:rPr>
      </w:pPr>
      <w:r w:rsidDel="00000000" w:rsidR="00000000" w:rsidRPr="00000000">
        <w:rPr>
          <w:rFonts w:ascii="Book Antiqua" w:cs="Book Antiqua" w:eastAsia="Book Antiqua" w:hAnsi="Book Antiqua"/>
          <w:rtl w:val="0"/>
        </w:rPr>
        <w:t xml:space="preserve">Beatriz López Macia</w:t>
        <w:tab/>
        <w:tab/>
        <w:tab/>
        <w:tab/>
        <w:t xml:space="preserve">Jaime de Ojeda Herreros</w:t>
      </w:r>
    </w:p>
    <w:p w:rsidR="00000000" w:rsidDel="00000000" w:rsidP="00000000" w:rsidRDefault="00000000" w:rsidRPr="00000000" w14:paraId="000012C1">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C2">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C3">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C4">
      <w:pPr>
        <w:widowControl w:val="0"/>
        <w:spacing w:before="20" w:line="240" w:lineRule="auto"/>
        <w:ind w:left="626" w:firstLine="0"/>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12C5">
      <w:pPr>
        <w:widowControl w:val="0"/>
        <w:spacing w:before="20" w:line="240" w:lineRule="auto"/>
        <w:ind w:left="626" w:firstLine="0"/>
        <w:rPr>
          <w:rFonts w:ascii="Book Antiqua" w:cs="Book Antiqua" w:eastAsia="Book Antiqua" w:hAnsi="Book Antiqua"/>
        </w:rPr>
      </w:pPr>
      <w:r w:rsidDel="00000000" w:rsidR="00000000" w:rsidRPr="00000000">
        <w:rPr>
          <w:rtl w:val="0"/>
        </w:rPr>
      </w:r>
    </w:p>
    <w:sectPr>
      <w:headerReference r:id="rId7" w:type="default"/>
      <w:footerReference r:id="rId8" w:type="default"/>
      <w:footerReference r:id="rId9" w:type="first"/>
      <w:pgSz w:h="16840" w:w="11900" w:orient="portrait"/>
      <w:pgMar w:bottom="1145.196850393701" w:top="1984.2519685039372" w:left="850.3937007874016" w:right="850.3937007874016"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 w:name="Lucida San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ok Antiqu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Courie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CB">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C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2C6">
    <w:pPr>
      <w:pBdr>
        <w:top w:space="0" w:sz="0" w:val="nil"/>
        <w:left w:space="0" w:sz="0" w:val="nil"/>
        <w:bottom w:space="0" w:sz="0" w:val="nil"/>
        <w:right w:space="0" w:sz="0" w:val="nil"/>
        <w:between w:space="0" w:sz="0" w:val="nil"/>
      </w:pBdr>
      <w:tabs>
        <w:tab w:val="center" w:leader="none" w:pos="4252"/>
        <w:tab w:val="right" w:leader="none" w:pos="8504"/>
      </w:tabs>
      <w:spacing w:line="240" w:lineRule="auto"/>
      <w:jc w:val="right"/>
      <w:rPr>
        <w:color w:val="000000"/>
      </w:rPr>
    </w:pPr>
    <w:r w:rsidDel="00000000" w:rsidR="00000000" w:rsidRPr="00000000">
      <w:rPr>
        <w:rtl w:val="0"/>
      </w:rPr>
    </w:r>
  </w:p>
  <w:p w:rsidR="00000000" w:rsidDel="00000000" w:rsidP="00000000" w:rsidRDefault="00000000" w:rsidRPr="00000000" w14:paraId="000012C7">
    <w:pPr>
      <w:pBdr>
        <w:top w:space="0" w:sz="0" w:val="nil"/>
        <w:left w:space="0" w:sz="0" w:val="nil"/>
        <w:bottom w:space="0" w:sz="0" w:val="nil"/>
        <w:right w:space="0" w:sz="0" w:val="nil"/>
        <w:between w:space="0" w:sz="0" w:val="nil"/>
      </w:pBdr>
      <w:tabs>
        <w:tab w:val="center" w:leader="none" w:pos="4252"/>
        <w:tab w:val="right" w:leader="none" w:pos="8504"/>
      </w:tabs>
      <w:spacing w:line="240" w:lineRule="auto"/>
      <w:rPr>
        <w:color w:val="000000"/>
      </w:rPr>
    </w:pPr>
    <w:r w:rsidDel="00000000" w:rsidR="00000000" w:rsidRPr="00000000">
      <w:rPr>
        <w:rtl w:val="0"/>
      </w:rPr>
    </w:r>
  </w:p>
  <w:p w:rsidR="00000000" w:rsidDel="00000000" w:rsidP="00000000" w:rsidRDefault="00000000" w:rsidRPr="00000000" w14:paraId="000012C8">
    <w:pPr>
      <w:pBdr>
        <w:top w:space="0" w:sz="0" w:val="nil"/>
        <w:left w:space="0" w:sz="0" w:val="nil"/>
        <w:bottom w:space="0" w:sz="0" w:val="nil"/>
        <w:right w:space="0" w:sz="0" w:val="nil"/>
        <w:between w:space="0" w:sz="0" w:val="nil"/>
      </w:pBdr>
      <w:tabs>
        <w:tab w:val="center" w:leader="none" w:pos="4252"/>
        <w:tab w:val="right" w:leader="none" w:pos="8504"/>
      </w:tabs>
      <w:spacing w:line="240" w:lineRule="auto"/>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4219893</wp:posOffset>
          </wp:positionH>
          <wp:positionV relativeFrom="paragraph">
            <wp:posOffset>57150</wp:posOffset>
          </wp:positionV>
          <wp:extent cx="1876108" cy="578955"/>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876108" cy="578955"/>
                  </a:xfrm>
                  <a:prstGeom prst="rect"/>
                  <a:ln/>
                </pic:spPr>
              </pic:pic>
            </a:graphicData>
          </a:graphic>
        </wp:anchor>
      </w:drawing>
    </w:r>
  </w:p>
  <w:p w:rsidR="00000000" w:rsidDel="00000000" w:rsidP="00000000" w:rsidRDefault="00000000" w:rsidRPr="00000000" w14:paraId="000012C9">
    <w:pPr>
      <w:pBdr>
        <w:top w:space="0" w:sz="0" w:val="nil"/>
        <w:left w:space="0" w:sz="0" w:val="nil"/>
        <w:bottom w:space="0" w:sz="0" w:val="nil"/>
        <w:right w:space="0" w:sz="0" w:val="nil"/>
        <w:between w:space="0" w:sz="0" w:val="nil"/>
      </w:pBdr>
      <w:tabs>
        <w:tab w:val="center" w:leader="none" w:pos="4252"/>
        <w:tab w:val="right" w:leader="none" w:pos="8504"/>
      </w:tabs>
      <w:spacing w:line="240" w:lineRule="auto"/>
      <w:rPr>
        <w:color w:val="000000"/>
      </w:rPr>
    </w:pPr>
    <w:r w:rsidDel="00000000" w:rsidR="00000000" w:rsidRPr="00000000">
      <w:rPr>
        <w:rtl w:val="0"/>
      </w:rPr>
    </w:r>
  </w:p>
  <w:p w:rsidR="00000000" w:rsidDel="00000000" w:rsidP="00000000" w:rsidRDefault="00000000" w:rsidRPr="00000000" w14:paraId="000012CA">
    <w:pPr>
      <w:pBdr>
        <w:top w:space="0" w:sz="0" w:val="nil"/>
        <w:left w:space="0" w:sz="0" w:val="nil"/>
        <w:bottom w:space="0" w:sz="0" w:val="nil"/>
        <w:right w:space="0" w:sz="0" w:val="nil"/>
        <w:between w:space="0" w:sz="0" w:val="nil"/>
      </w:pBdr>
      <w:tabs>
        <w:tab w:val="center" w:leader="none" w:pos="4252"/>
        <w:tab w:val="right" w:leader="none" w:pos="8504"/>
      </w:tabs>
      <w:spacing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240" w:lineRule="auto"/>
    </w:pPr>
    <w:rPr>
      <w:b w:val="1"/>
      <w:bCs w:val="1"/>
      <w:sz w:val="32"/>
      <w:szCs w:val="3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0.0" w:type="dxa"/>
        <w:bottom w:w="0.0" w:type="dxa"/>
        <w:right w:w="0.0" w:type="dxa"/>
      </w:tblCellMar>
    </w:tblPr>
  </w:style>
  <w:style w:type="table" w:styleId="Table25">
    <w:basedOn w:val="TableNormal"/>
    <w:tblPr>
      <w:tblStyleRowBandSize w:val="1"/>
      <w:tblStyleColBandSize w:val="1"/>
      <w:tblCellMar/>
    </w:tblPr>
  </w:style>
  <w:style w:type="table" w:styleId="Table26">
    <w:basedOn w:val="TableNormal"/>
    <w:tblPr>
      <w:tblStyleRowBandSize w:val="1"/>
      <w:tblStyleColBandSize w:val="1"/>
      <w:tblCellMar/>
    </w:tblPr>
  </w:style>
  <w:style w:type="table" w:styleId="Table27">
    <w:basedOn w:val="TableNormal"/>
    <w:tblPr>
      <w:tblStyleRowBandSize w:val="1"/>
      <w:tblStyleColBandSize w:val="1"/>
      <w:tblCellMar>
        <w:top w:w="0.0" w:type="dxa"/>
        <w:left w:w="0.0" w:type="dxa"/>
        <w:bottom w:w="0.0" w:type="dxa"/>
        <w:right w:w="0.0" w:type="dxa"/>
      </w:tblCellMar>
    </w:tblPr>
  </w:style>
  <w:style w:type="table" w:styleId="Table28">
    <w:basedOn w:val="TableNormal"/>
    <w:tblPr>
      <w:tblStyleRowBandSize w:val="1"/>
      <w:tblStyleColBandSize w:val="1"/>
      <w:tblCellMar>
        <w:top w:w="0.0" w:type="dxa"/>
        <w:left w:w="0.0" w:type="dxa"/>
        <w:bottom w:w="0.0" w:type="dxa"/>
        <w:right w:w="0.0" w:type="dxa"/>
      </w:tblCellMar>
    </w:tblPr>
  </w:style>
  <w:style w:type="table" w:styleId="Table29">
    <w:basedOn w:val="TableNormal"/>
    <w:tblPr>
      <w:tblStyleRowBandSize w:val="1"/>
      <w:tblStyleColBandSize w:val="1"/>
      <w:tblCellMar>
        <w:top w:w="0.0" w:type="dxa"/>
        <w:left w:w="0.0" w:type="dxa"/>
        <w:bottom w:w="0.0" w:type="dxa"/>
        <w:right w:w="0.0" w:type="dxa"/>
      </w:tblCellMar>
    </w:tblPr>
  </w:style>
  <w:style w:type="table" w:styleId="Table30">
    <w:basedOn w:val="TableNormal"/>
    <w:tblPr>
      <w:tblStyleRowBandSize w:val="1"/>
      <w:tblStyleColBandSize w:val="1"/>
      <w:tblCellMar>
        <w:top w:w="0.0" w:type="dxa"/>
        <w:left w:w="0.0" w:type="dxa"/>
        <w:bottom w:w="0.0" w:type="dxa"/>
        <w:right w:w="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1">
    <w:basedOn w:val="TableNormal"/>
    <w:tblPr>
      <w:tblStyleRowBandSize w:val="1"/>
      <w:tblStyleColBandSize w:val="1"/>
      <w:tblCellMar>
        <w:top w:w="0.0" w:type="dxa"/>
        <w:left w:w="0.0" w:type="dxa"/>
        <w:bottom w:w="0.0" w:type="dxa"/>
        <w:right w:w="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3">
    <w:basedOn w:val="TableNormal"/>
    <w:tblPr>
      <w:tblStyleRowBandSize w:val="1"/>
      <w:tblStyleColBandSize w:val="1"/>
      <w:tblCellMar>
        <w:top w:w="0.0" w:type="dxa"/>
        <w:left w:w="0.0" w:type="dxa"/>
        <w:bottom w:w="0.0" w:type="dxa"/>
        <w:right w:w="0.0" w:type="dxa"/>
      </w:tblCellMar>
    </w:tblPr>
  </w:style>
  <w:style w:type="table" w:styleId="Table34">
    <w:basedOn w:val="TableNormal"/>
    <w:tblPr>
      <w:tblStyleRowBandSize w:val="1"/>
      <w:tblStyleColBandSize w:val="1"/>
      <w:tblCellMar/>
    </w:tblPr>
  </w:style>
  <w:style w:type="table" w:styleId="Table35">
    <w:basedOn w:val="TableNormal"/>
    <w:tblPr>
      <w:tblStyleRowBandSize w:val="1"/>
      <w:tblStyleColBandSize w:val="1"/>
      <w:tblCellMar/>
    </w:tblPr>
  </w:style>
  <w:style w:type="table" w:styleId="Table36">
    <w:basedOn w:val="TableNormal"/>
    <w:tblPr>
      <w:tblStyleRowBandSize w:val="1"/>
      <w:tblStyleColBandSize w:val="1"/>
      <w:tblCellMar/>
    </w:tblPr>
  </w:style>
  <w:style w:type="table" w:styleId="Table37">
    <w:basedOn w:val="TableNormal"/>
    <w:tblPr>
      <w:tblStyleRowBandSize w:val="1"/>
      <w:tblStyleColBandSize w:val="1"/>
      <w:tblCellMar/>
    </w:tblPr>
  </w:style>
  <w:style w:type="table" w:styleId="Table38">
    <w:basedOn w:val="TableNormal"/>
    <w:tblPr>
      <w:tblStyleRowBandSize w:val="1"/>
      <w:tblStyleColBandSize w:val="1"/>
      <w:tblCellMar/>
    </w:tblPr>
  </w:style>
  <w:style w:type="table" w:styleId="Table39">
    <w:basedOn w:val="TableNormal"/>
    <w:tblPr>
      <w:tblStyleRowBandSize w:val="1"/>
      <w:tblStyleColBandSize w:val="1"/>
      <w:tblCellMar/>
    </w:tblPr>
  </w:style>
  <w:style w:type="table" w:styleId="Table40">
    <w:basedOn w:val="TableNormal"/>
    <w:tblPr>
      <w:tblStyleRowBandSize w:val="1"/>
      <w:tblStyleColBandSize w:val="1"/>
      <w:tblCellMar/>
    </w:tblPr>
  </w:style>
  <w:style w:type="table" w:styleId="Table41">
    <w:basedOn w:val="TableNormal"/>
    <w:tblPr>
      <w:tblStyleRowBandSize w:val="1"/>
      <w:tblStyleColBandSize w:val="1"/>
      <w:tblCellMar/>
    </w:tblPr>
  </w:style>
  <w:style w:type="table" w:styleId="Table42">
    <w:basedOn w:val="TableNormal"/>
    <w:tblPr>
      <w:tblStyleRowBandSize w:val="1"/>
      <w:tblStyleColBandSize w:val="1"/>
      <w:tblCellMar/>
    </w:tblPr>
  </w:style>
  <w:style w:type="table" w:styleId="Table43">
    <w:basedOn w:val="TableNormal"/>
    <w:tblPr>
      <w:tblStyleRowBandSize w:val="1"/>
      <w:tblStyleColBandSize w:val="1"/>
      <w:tblCellMar/>
    </w:tblPr>
  </w:style>
  <w:style w:type="table" w:styleId="Table44">
    <w:basedOn w:val="TableNormal"/>
    <w:tblPr>
      <w:tblStyleRowBandSize w:val="1"/>
      <w:tblStyleColBandSize w:val="1"/>
      <w:tblCellMar/>
    </w:tblPr>
  </w:style>
  <w:style w:type="table" w:styleId="Table45">
    <w:basedOn w:val="TableNormal"/>
    <w:tblPr>
      <w:tblStyleRowBandSize w:val="1"/>
      <w:tblStyleColBandSize w:val="1"/>
      <w:tblCellMar/>
    </w:tblPr>
  </w:style>
  <w:style w:type="table" w:styleId="Table4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7">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BookAntiqua-regular.ttf"/><Relationship Id="rId6" Type="http://schemas.openxmlformats.org/officeDocument/2006/relationships/font" Target="fonts/BookAntiqua-bold.ttf"/><Relationship Id="rId7" Type="http://schemas.openxmlformats.org/officeDocument/2006/relationships/font" Target="fonts/BookAntiqua-italic.ttf"/><Relationship Id="rId8" Type="http://schemas.openxmlformats.org/officeDocument/2006/relationships/font" Target="fonts/BookAntiqu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Q9vm1rxpfwxJh4G6usgcivPYQ==">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